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894A84" w14:textId="77777777" w:rsidR="00C04C6F" w:rsidRPr="00C95D15" w:rsidRDefault="00C04C6F" w:rsidP="00C95D15">
      <w:pPr>
        <w:shd w:val="clear" w:color="auto" w:fill="FFFFFF"/>
        <w:spacing w:after="150" w:line="360" w:lineRule="atLeast"/>
        <w:jc w:val="both"/>
        <w:rPr>
          <w:rFonts w:eastAsia="Times New Roman" w:cstheme="minorHAnsi"/>
          <w:b/>
          <w:bCs/>
          <w:color w:val="222222"/>
          <w:sz w:val="21"/>
          <w:szCs w:val="21"/>
          <w:lang w:eastAsia="es-ES"/>
        </w:rPr>
      </w:pPr>
      <w:r w:rsidRPr="00C95D15">
        <w:rPr>
          <w:rFonts w:eastAsia="Times New Roman" w:cstheme="minorHAnsi"/>
          <w:b/>
          <w:bCs/>
          <w:color w:val="222222"/>
          <w:sz w:val="21"/>
          <w:szCs w:val="21"/>
          <w:u w:val="single"/>
          <w:lang w:eastAsia="es-ES"/>
        </w:rPr>
        <w:t>Reglamento</w:t>
      </w:r>
    </w:p>
    <w:p w14:paraId="15FC67D9" w14:textId="7647C295"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 xml:space="preserve">La Asociación Española Contra el Cáncer (aecc) organiza en </w:t>
      </w:r>
      <w:r w:rsidR="00EB32E8" w:rsidRPr="00C95D15">
        <w:rPr>
          <w:rFonts w:eastAsia="Times New Roman" w:cstheme="minorHAnsi"/>
          <w:color w:val="222222"/>
          <w:sz w:val="21"/>
          <w:szCs w:val="21"/>
          <w:lang w:eastAsia="es-ES"/>
        </w:rPr>
        <w:t>Navarra</w:t>
      </w:r>
      <w:r w:rsidRPr="00C95D15">
        <w:rPr>
          <w:rFonts w:eastAsia="Times New Roman" w:cstheme="minorHAnsi"/>
          <w:color w:val="222222"/>
          <w:sz w:val="21"/>
          <w:szCs w:val="21"/>
          <w:lang w:eastAsia="es-ES"/>
        </w:rPr>
        <w:t xml:space="preserve"> el domingo 2</w:t>
      </w:r>
      <w:r w:rsidR="00EB32E8" w:rsidRPr="00C95D15">
        <w:rPr>
          <w:rFonts w:eastAsia="Times New Roman" w:cstheme="minorHAnsi"/>
          <w:color w:val="222222"/>
          <w:sz w:val="21"/>
          <w:szCs w:val="21"/>
          <w:lang w:eastAsia="es-ES"/>
        </w:rPr>
        <w:t>6 de septiembre</w:t>
      </w:r>
      <w:r w:rsidRPr="00C95D15">
        <w:rPr>
          <w:rFonts w:eastAsia="Times New Roman" w:cstheme="minorHAnsi"/>
          <w:color w:val="222222"/>
          <w:sz w:val="21"/>
          <w:szCs w:val="21"/>
          <w:lang w:eastAsia="es-ES"/>
        </w:rPr>
        <w:t xml:space="preserve"> la VI</w:t>
      </w:r>
      <w:r w:rsidR="004253AA" w:rsidRPr="00C95D15">
        <w:rPr>
          <w:rFonts w:eastAsia="Times New Roman" w:cstheme="minorHAnsi"/>
          <w:color w:val="222222"/>
          <w:sz w:val="21"/>
          <w:szCs w:val="21"/>
          <w:lang w:eastAsia="es-ES"/>
        </w:rPr>
        <w:t>I</w:t>
      </w:r>
      <w:r w:rsidRPr="00C95D15">
        <w:rPr>
          <w:rFonts w:eastAsia="Times New Roman" w:cstheme="minorHAnsi"/>
          <w:color w:val="222222"/>
          <w:sz w:val="21"/>
          <w:szCs w:val="21"/>
          <w:lang w:eastAsia="es-ES"/>
        </w:rPr>
        <w:t xml:space="preserve"> Marcha AECC “Navarra Contra el Cáncer” por la investigación.</w:t>
      </w:r>
    </w:p>
    <w:p w14:paraId="0F28A4A9" w14:textId="710C5E8B"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E</w:t>
      </w:r>
      <w:r w:rsidR="00074009" w:rsidRPr="00C95D15">
        <w:rPr>
          <w:rFonts w:eastAsia="Times New Roman" w:cstheme="minorHAnsi"/>
          <w:color w:val="222222"/>
          <w:sz w:val="21"/>
          <w:szCs w:val="21"/>
          <w:lang w:eastAsia="es-ES"/>
        </w:rPr>
        <w:t xml:space="preserve">ste año </w:t>
      </w:r>
      <w:r w:rsidR="003B3F72" w:rsidRPr="00C95D15">
        <w:rPr>
          <w:rFonts w:eastAsia="Times New Roman" w:cstheme="minorHAnsi"/>
          <w:color w:val="222222"/>
          <w:sz w:val="21"/>
          <w:szCs w:val="21"/>
          <w:lang w:eastAsia="es-ES"/>
        </w:rPr>
        <w:t xml:space="preserve">no habrá salida y llegada con recorrido cerrado como en otras ediciones y </w:t>
      </w:r>
      <w:r w:rsidR="009801B0" w:rsidRPr="00C95D15">
        <w:rPr>
          <w:rFonts w:eastAsia="Times New Roman" w:cstheme="minorHAnsi"/>
          <w:color w:val="222222"/>
          <w:sz w:val="21"/>
          <w:szCs w:val="21"/>
          <w:lang w:eastAsia="es-ES"/>
        </w:rPr>
        <w:t>será</w:t>
      </w:r>
      <w:r w:rsidR="00961BDB" w:rsidRPr="00C95D15">
        <w:rPr>
          <w:rFonts w:eastAsia="Times New Roman" w:cstheme="minorHAnsi"/>
          <w:color w:val="222222"/>
          <w:sz w:val="21"/>
          <w:szCs w:val="21"/>
          <w:lang w:eastAsia="es-ES"/>
        </w:rPr>
        <w:t xml:space="preserve"> con circuitos libres</w:t>
      </w:r>
      <w:r w:rsidR="003B3F72" w:rsidRPr="00C95D15">
        <w:rPr>
          <w:rFonts w:eastAsia="Times New Roman" w:cstheme="minorHAnsi"/>
          <w:color w:val="222222"/>
          <w:sz w:val="21"/>
          <w:szCs w:val="21"/>
          <w:lang w:eastAsia="es-ES"/>
        </w:rPr>
        <w:t xml:space="preserve"> (en cualquier localidad de Navarra)</w:t>
      </w:r>
      <w:r w:rsidR="00961BDB" w:rsidRPr="00C95D15">
        <w:rPr>
          <w:rFonts w:eastAsia="Times New Roman" w:cstheme="minorHAnsi"/>
          <w:color w:val="222222"/>
          <w:sz w:val="21"/>
          <w:szCs w:val="21"/>
          <w:lang w:eastAsia="es-ES"/>
        </w:rPr>
        <w:t xml:space="preserve"> </w:t>
      </w:r>
      <w:r w:rsidR="003B3F72" w:rsidRPr="00C95D15">
        <w:rPr>
          <w:rFonts w:eastAsia="Times New Roman" w:cstheme="minorHAnsi"/>
          <w:color w:val="222222"/>
          <w:sz w:val="21"/>
          <w:szCs w:val="21"/>
          <w:lang w:eastAsia="es-ES"/>
        </w:rPr>
        <w:t>en tres modalidades:</w:t>
      </w:r>
      <w:r w:rsidR="00961BDB" w:rsidRPr="00C95D15">
        <w:rPr>
          <w:rFonts w:eastAsia="Times New Roman" w:cstheme="minorHAnsi"/>
          <w:color w:val="222222"/>
          <w:sz w:val="21"/>
          <w:szCs w:val="21"/>
          <w:lang w:eastAsia="es-ES"/>
        </w:rPr>
        <w:t xml:space="preserve"> andando</w:t>
      </w:r>
      <w:r w:rsidRPr="00C95D15">
        <w:rPr>
          <w:rFonts w:eastAsia="Times New Roman" w:cstheme="minorHAnsi"/>
          <w:color w:val="222222"/>
          <w:sz w:val="21"/>
          <w:szCs w:val="21"/>
          <w:lang w:eastAsia="es-ES"/>
        </w:rPr>
        <w:t xml:space="preserve"> </w:t>
      </w:r>
      <w:r w:rsidR="00961BDB" w:rsidRPr="00C95D15">
        <w:rPr>
          <w:rFonts w:eastAsia="Times New Roman" w:cstheme="minorHAnsi"/>
          <w:color w:val="222222"/>
          <w:sz w:val="21"/>
          <w:szCs w:val="21"/>
          <w:lang w:eastAsia="es-ES"/>
        </w:rPr>
        <w:t>(</w:t>
      </w:r>
      <w:r w:rsidRPr="00C95D15">
        <w:rPr>
          <w:rFonts w:eastAsia="Times New Roman" w:cstheme="minorHAnsi"/>
          <w:color w:val="222222"/>
          <w:sz w:val="21"/>
          <w:szCs w:val="21"/>
          <w:lang w:eastAsia="es-ES"/>
        </w:rPr>
        <w:t>5 km</w:t>
      </w:r>
      <w:r w:rsidR="00961BDB" w:rsidRPr="00C95D15">
        <w:rPr>
          <w:rFonts w:eastAsia="Times New Roman" w:cstheme="minorHAnsi"/>
          <w:color w:val="222222"/>
          <w:sz w:val="21"/>
          <w:szCs w:val="21"/>
          <w:lang w:eastAsia="es-ES"/>
        </w:rPr>
        <w:t>), corriendo (10 km) o en bici (25 km)</w:t>
      </w:r>
      <w:r w:rsidR="003B3F72" w:rsidRPr="00C95D15">
        <w:rPr>
          <w:rFonts w:eastAsia="Times New Roman" w:cstheme="minorHAnsi"/>
          <w:color w:val="222222"/>
          <w:sz w:val="21"/>
          <w:szCs w:val="21"/>
          <w:lang w:eastAsia="es-ES"/>
        </w:rPr>
        <w:t>.</w:t>
      </w:r>
      <w:r w:rsidR="00074009" w:rsidRPr="00C95D15">
        <w:rPr>
          <w:rFonts w:eastAsia="Times New Roman" w:cstheme="minorHAnsi"/>
          <w:color w:val="222222"/>
          <w:sz w:val="21"/>
          <w:szCs w:val="21"/>
          <w:lang w:eastAsia="es-ES"/>
        </w:rPr>
        <w:t xml:space="preserve"> </w:t>
      </w:r>
    </w:p>
    <w:p w14:paraId="02940066" w14:textId="48D351DA" w:rsidR="00F81E7E" w:rsidRPr="00C95D15" w:rsidRDefault="00F81E7E"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Además</w:t>
      </w:r>
      <w:r w:rsidR="0064414A" w:rsidRPr="00C95D15">
        <w:rPr>
          <w:rFonts w:eastAsia="Times New Roman" w:cstheme="minorHAnsi"/>
          <w:color w:val="222222"/>
          <w:sz w:val="21"/>
          <w:szCs w:val="21"/>
          <w:lang w:eastAsia="es-ES"/>
        </w:rPr>
        <w:t>,</w:t>
      </w:r>
      <w:r w:rsidRPr="00C95D15">
        <w:rPr>
          <w:rFonts w:eastAsia="Times New Roman" w:cstheme="minorHAnsi"/>
          <w:color w:val="222222"/>
          <w:sz w:val="21"/>
          <w:szCs w:val="21"/>
          <w:lang w:eastAsia="es-ES"/>
        </w:rPr>
        <w:t xml:space="preserve"> en Pamplona se realizará un evento presencial el 26 de septiembre con distintas actividades dirigidas al aire libre</w:t>
      </w:r>
      <w:r w:rsidR="0030362A" w:rsidRPr="00C95D15">
        <w:rPr>
          <w:rFonts w:eastAsia="Times New Roman" w:cstheme="minorHAnsi"/>
          <w:color w:val="222222"/>
          <w:sz w:val="21"/>
          <w:szCs w:val="21"/>
          <w:lang w:eastAsia="es-ES"/>
        </w:rPr>
        <w:t xml:space="preserve"> en la Ciudadela</w:t>
      </w:r>
      <w:r w:rsidRPr="00C95D15">
        <w:rPr>
          <w:rFonts w:eastAsia="Times New Roman" w:cstheme="minorHAnsi"/>
          <w:color w:val="222222"/>
          <w:sz w:val="21"/>
          <w:szCs w:val="21"/>
          <w:lang w:eastAsia="es-ES"/>
        </w:rPr>
        <w:t>: zumba, boxeo, entrenamiento funcional o marcha nórdica.</w:t>
      </w:r>
    </w:p>
    <w:p w14:paraId="01218E64" w14:textId="5C2C67F7" w:rsidR="0030362A" w:rsidRPr="00C95D15" w:rsidRDefault="0030362A"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En Tudela el sábado 25 de septiembre realizarán un evento presencial de spinning</w:t>
      </w:r>
      <w:r w:rsidR="003D2C54" w:rsidRPr="00C95D15">
        <w:rPr>
          <w:rFonts w:eastAsia="Times New Roman" w:cstheme="minorHAnsi"/>
          <w:color w:val="222222"/>
          <w:sz w:val="21"/>
          <w:szCs w:val="21"/>
          <w:lang w:eastAsia="es-ES"/>
        </w:rPr>
        <w:t xml:space="preserve"> con sesiones dirigidas por monitores en horario de 10</w:t>
      </w:r>
      <w:r w:rsidR="006B6B42" w:rsidRPr="00C95D15">
        <w:rPr>
          <w:rFonts w:eastAsia="Times New Roman" w:cstheme="minorHAnsi"/>
          <w:color w:val="222222"/>
          <w:sz w:val="21"/>
          <w:szCs w:val="21"/>
          <w:lang w:eastAsia="es-ES"/>
        </w:rPr>
        <w:t>:00</w:t>
      </w:r>
      <w:r w:rsidR="003D2C54" w:rsidRPr="00C95D15">
        <w:rPr>
          <w:rFonts w:eastAsia="Times New Roman" w:cstheme="minorHAnsi"/>
          <w:color w:val="222222"/>
          <w:sz w:val="21"/>
          <w:szCs w:val="21"/>
          <w:lang w:eastAsia="es-ES"/>
        </w:rPr>
        <w:t>-14</w:t>
      </w:r>
      <w:r w:rsidR="006B6B42" w:rsidRPr="00C95D15">
        <w:rPr>
          <w:rFonts w:eastAsia="Times New Roman" w:cstheme="minorHAnsi"/>
          <w:color w:val="222222"/>
          <w:sz w:val="21"/>
          <w:szCs w:val="21"/>
          <w:lang w:eastAsia="es-ES"/>
        </w:rPr>
        <w:t>:00</w:t>
      </w:r>
      <w:r w:rsidR="003D2C54" w:rsidRPr="00C95D15">
        <w:rPr>
          <w:rFonts w:eastAsia="Times New Roman" w:cstheme="minorHAnsi"/>
          <w:color w:val="222222"/>
          <w:sz w:val="21"/>
          <w:szCs w:val="21"/>
          <w:lang w:eastAsia="es-ES"/>
        </w:rPr>
        <w:t xml:space="preserve"> horas y de 16</w:t>
      </w:r>
      <w:r w:rsidR="006B6B42" w:rsidRPr="00C95D15">
        <w:rPr>
          <w:rFonts w:eastAsia="Times New Roman" w:cstheme="minorHAnsi"/>
          <w:color w:val="222222"/>
          <w:sz w:val="21"/>
          <w:szCs w:val="21"/>
          <w:lang w:eastAsia="es-ES"/>
        </w:rPr>
        <w:t>:00</w:t>
      </w:r>
      <w:r w:rsidR="003D2C54" w:rsidRPr="00C95D15">
        <w:rPr>
          <w:rFonts w:eastAsia="Times New Roman" w:cstheme="minorHAnsi"/>
          <w:color w:val="222222"/>
          <w:sz w:val="21"/>
          <w:szCs w:val="21"/>
          <w:lang w:eastAsia="es-ES"/>
        </w:rPr>
        <w:t>-</w:t>
      </w:r>
      <w:r w:rsidR="006B6B42" w:rsidRPr="00C95D15">
        <w:rPr>
          <w:rFonts w:eastAsia="Times New Roman" w:cstheme="minorHAnsi"/>
          <w:color w:val="222222"/>
          <w:sz w:val="21"/>
          <w:szCs w:val="21"/>
          <w:lang w:eastAsia="es-ES"/>
        </w:rPr>
        <w:t xml:space="preserve">19:00 horas. </w:t>
      </w:r>
    </w:p>
    <w:p w14:paraId="25419D0C" w14:textId="6AB855F4" w:rsidR="00C04C6F" w:rsidRPr="00C95D15" w:rsidRDefault="00427243"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La prueba de la marcha y las actividades organizadas tanto en Pamplona como en Tudela</w:t>
      </w:r>
      <w:r w:rsidR="00C04C6F" w:rsidRPr="00C95D15">
        <w:rPr>
          <w:rFonts w:eastAsia="Times New Roman" w:cstheme="minorHAnsi"/>
          <w:color w:val="222222"/>
          <w:sz w:val="21"/>
          <w:szCs w:val="21"/>
          <w:lang w:eastAsia="es-ES"/>
        </w:rPr>
        <w:t xml:space="preserve"> tiene</w:t>
      </w:r>
      <w:r w:rsidRPr="00C95D15">
        <w:rPr>
          <w:rFonts w:eastAsia="Times New Roman" w:cstheme="minorHAnsi"/>
          <w:color w:val="222222"/>
          <w:sz w:val="21"/>
          <w:szCs w:val="21"/>
          <w:lang w:eastAsia="es-ES"/>
        </w:rPr>
        <w:t>n</w:t>
      </w:r>
      <w:r w:rsidR="00C04C6F" w:rsidRPr="00C95D15">
        <w:rPr>
          <w:rFonts w:eastAsia="Times New Roman" w:cstheme="minorHAnsi"/>
          <w:color w:val="222222"/>
          <w:sz w:val="21"/>
          <w:szCs w:val="21"/>
          <w:lang w:eastAsia="es-ES"/>
        </w:rPr>
        <w:t xml:space="preserve"> </w:t>
      </w:r>
      <w:r w:rsidRPr="00C95D15">
        <w:rPr>
          <w:rFonts w:eastAsia="Times New Roman" w:cstheme="minorHAnsi"/>
          <w:color w:val="222222"/>
          <w:sz w:val="21"/>
          <w:szCs w:val="21"/>
          <w:lang w:eastAsia="es-ES"/>
        </w:rPr>
        <w:t xml:space="preserve">un </w:t>
      </w:r>
      <w:r w:rsidR="00C04C6F" w:rsidRPr="00C95D15">
        <w:rPr>
          <w:rFonts w:eastAsia="Times New Roman" w:cstheme="minorHAnsi"/>
          <w:color w:val="222222"/>
          <w:sz w:val="21"/>
          <w:szCs w:val="21"/>
          <w:lang w:eastAsia="es-ES"/>
        </w:rPr>
        <w:t>carácter lúdico-deportivo y no competitivo y está abierta a todas aquellas personas que quieran colaborar con la AECC.</w:t>
      </w:r>
    </w:p>
    <w:p w14:paraId="61328AEE"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Los fondos recaudados irán destinados íntegramente a los proyectos de investigación que financia la AECC de Navarra.</w:t>
      </w:r>
    </w:p>
    <w:p w14:paraId="6B08C7CA" w14:textId="77777777" w:rsidR="00C04C6F" w:rsidRPr="00C95D15" w:rsidRDefault="00C04C6F" w:rsidP="00C95D15">
      <w:pPr>
        <w:shd w:val="clear" w:color="auto" w:fill="FFFFFF"/>
        <w:spacing w:after="150" w:line="360" w:lineRule="atLeast"/>
        <w:jc w:val="both"/>
        <w:rPr>
          <w:rFonts w:eastAsia="Times New Roman" w:cstheme="minorHAnsi"/>
          <w:b/>
          <w:bCs/>
          <w:color w:val="222222"/>
          <w:sz w:val="21"/>
          <w:szCs w:val="21"/>
          <w:lang w:eastAsia="es-ES"/>
        </w:rPr>
      </w:pPr>
      <w:r w:rsidRPr="00C95D15">
        <w:rPr>
          <w:rFonts w:eastAsia="Times New Roman" w:cstheme="minorHAnsi"/>
          <w:b/>
          <w:bCs/>
          <w:color w:val="222222"/>
          <w:sz w:val="21"/>
          <w:szCs w:val="21"/>
          <w:u w:val="single"/>
          <w:lang w:eastAsia="es-ES"/>
        </w:rPr>
        <w:t>Coste</w:t>
      </w:r>
    </w:p>
    <w:p w14:paraId="4AE58FD6" w14:textId="5D4288C1" w:rsidR="00C04C6F" w:rsidRPr="00C95D15" w:rsidRDefault="002924C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El precio de las inscripciones es</w:t>
      </w:r>
      <w:r w:rsidR="00427243" w:rsidRPr="00C95D15">
        <w:rPr>
          <w:rFonts w:eastAsia="Times New Roman" w:cstheme="minorHAnsi"/>
          <w:color w:val="222222"/>
          <w:sz w:val="21"/>
          <w:szCs w:val="21"/>
          <w:lang w:eastAsia="es-ES"/>
        </w:rPr>
        <w:t>:</w:t>
      </w:r>
    </w:p>
    <w:p w14:paraId="523121A1" w14:textId="53FFBB26" w:rsidR="00427243" w:rsidRPr="00C95D15" w:rsidRDefault="00427243"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w:t>
      </w:r>
      <w:r w:rsidR="00E52F47" w:rsidRPr="00C95D15">
        <w:rPr>
          <w:rFonts w:eastAsia="Times New Roman" w:cstheme="minorHAnsi"/>
          <w:color w:val="222222"/>
          <w:sz w:val="21"/>
          <w:szCs w:val="21"/>
          <w:lang w:eastAsia="es-ES"/>
        </w:rPr>
        <w:t>Marcha “AECC Navarra Contra el Cáncer”: 5,50€</w:t>
      </w:r>
    </w:p>
    <w:p w14:paraId="14BB7FBE" w14:textId="718FD6B1" w:rsidR="00E52F47" w:rsidRPr="00C95D15" w:rsidRDefault="00E52F47"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-Actividades presenciales Pamplona: 5</w:t>
      </w:r>
      <w:r w:rsidR="00C85673" w:rsidRPr="00C95D15">
        <w:rPr>
          <w:rFonts w:eastAsia="Times New Roman" w:cstheme="minorHAnsi"/>
          <w:color w:val="222222"/>
          <w:sz w:val="21"/>
          <w:szCs w:val="21"/>
          <w:lang w:eastAsia="es-ES"/>
        </w:rPr>
        <w:t>,50€</w:t>
      </w:r>
    </w:p>
    <w:p w14:paraId="362C293B" w14:textId="4DEB3F06" w:rsidR="00C85673" w:rsidRPr="00C95D15" w:rsidRDefault="00C85673"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-Camiseta: 5€</w:t>
      </w:r>
    </w:p>
    <w:p w14:paraId="54DD99A7" w14:textId="5933254B" w:rsidR="00C85673" w:rsidRPr="00C95D15" w:rsidRDefault="00C85673"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-Actividad presencial Tudela:</w:t>
      </w:r>
    </w:p>
    <w:p w14:paraId="1A2AA635" w14:textId="6297ECBE" w:rsidR="00C85673" w:rsidRPr="00C95D15" w:rsidRDefault="00C85673"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b/>
        <w:t>-1 sesión 1 hora (con camiseta) 10€</w:t>
      </w:r>
    </w:p>
    <w:p w14:paraId="796229E9" w14:textId="3D37B32E" w:rsidR="00ED1871" w:rsidRPr="00C95D15" w:rsidRDefault="00ED1871"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b/>
        <w:t>-Sesión de mañana (10-14 horas) 25€</w:t>
      </w:r>
    </w:p>
    <w:p w14:paraId="1CE1C747" w14:textId="6A0E0806" w:rsidR="00ED1871" w:rsidRPr="00C95D15" w:rsidRDefault="00ED1871"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b/>
        <w:t>-Sesión de tarde (</w:t>
      </w:r>
      <w:r w:rsidR="002D41E1" w:rsidRPr="00C95D15">
        <w:rPr>
          <w:rFonts w:eastAsia="Times New Roman" w:cstheme="minorHAnsi"/>
          <w:color w:val="222222"/>
          <w:sz w:val="21"/>
          <w:szCs w:val="21"/>
          <w:lang w:eastAsia="es-ES"/>
        </w:rPr>
        <w:t>16-19 horas) 20€</w:t>
      </w:r>
    </w:p>
    <w:p w14:paraId="3756B9ED" w14:textId="6A396273" w:rsidR="002D41E1" w:rsidRPr="00C95D15" w:rsidRDefault="002D41E1"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b/>
        <w:t>-Pack día completo</w:t>
      </w:r>
      <w:r w:rsidR="00A0171D" w:rsidRPr="00C95D15">
        <w:rPr>
          <w:rFonts w:eastAsia="Times New Roman" w:cstheme="minorHAnsi"/>
          <w:color w:val="222222"/>
          <w:sz w:val="21"/>
          <w:szCs w:val="21"/>
          <w:lang w:eastAsia="es-ES"/>
        </w:rPr>
        <w:t xml:space="preserve"> 45€</w:t>
      </w:r>
    </w:p>
    <w:p w14:paraId="3682B430" w14:textId="0625CD62" w:rsidR="00A0171D" w:rsidRPr="00C95D15" w:rsidRDefault="00A0171D"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En el precio de las actividades de Tudela está incluida la camiseta que será recogida por cada participante</w:t>
      </w:r>
      <w:r w:rsidR="00CD3636" w:rsidRPr="00C95D15">
        <w:rPr>
          <w:rFonts w:eastAsia="Times New Roman" w:cstheme="minorHAnsi"/>
          <w:color w:val="222222"/>
          <w:sz w:val="21"/>
          <w:szCs w:val="21"/>
          <w:lang w:eastAsia="es-ES"/>
        </w:rPr>
        <w:t xml:space="preserve"> en el lugar del evento.</w:t>
      </w:r>
    </w:p>
    <w:p w14:paraId="7EAABF81" w14:textId="7781B3F1" w:rsidR="002924CF" w:rsidRPr="00C95D15" w:rsidRDefault="002924CF" w:rsidP="00C95D15">
      <w:pPr>
        <w:shd w:val="clear" w:color="auto" w:fill="FFFFFF"/>
        <w:spacing w:after="150" w:line="360" w:lineRule="atLeast"/>
        <w:jc w:val="both"/>
        <w:rPr>
          <w:rFonts w:eastAsia="Times New Roman" w:cstheme="minorHAnsi"/>
          <w:color w:val="222222"/>
          <w:sz w:val="21"/>
          <w:szCs w:val="21"/>
          <w:lang w:eastAsia="es-ES"/>
        </w:rPr>
      </w:pPr>
    </w:p>
    <w:p w14:paraId="45E11CF6" w14:textId="6820DF4F" w:rsidR="002924CF" w:rsidRPr="00C95D15" w:rsidRDefault="002924CF" w:rsidP="00C95D15">
      <w:pPr>
        <w:shd w:val="clear" w:color="auto" w:fill="FFFFFF"/>
        <w:spacing w:after="150" w:line="360" w:lineRule="atLeast"/>
        <w:jc w:val="both"/>
        <w:rPr>
          <w:rFonts w:eastAsia="Times New Roman" w:cstheme="minorHAnsi"/>
          <w:color w:val="222222"/>
          <w:sz w:val="21"/>
          <w:szCs w:val="21"/>
          <w:lang w:eastAsia="es-ES"/>
        </w:rPr>
      </w:pPr>
    </w:p>
    <w:p w14:paraId="62E88E4E" w14:textId="77777777" w:rsidR="00427243" w:rsidRPr="00C95D15" w:rsidRDefault="00427243" w:rsidP="00C95D15">
      <w:pPr>
        <w:shd w:val="clear" w:color="auto" w:fill="FFFFFF"/>
        <w:spacing w:after="150" w:line="360" w:lineRule="atLeast"/>
        <w:jc w:val="both"/>
        <w:rPr>
          <w:rFonts w:eastAsia="Times New Roman" w:cstheme="minorHAnsi"/>
          <w:color w:val="222222"/>
          <w:sz w:val="21"/>
          <w:szCs w:val="21"/>
          <w:lang w:eastAsia="es-ES"/>
        </w:rPr>
      </w:pPr>
    </w:p>
    <w:p w14:paraId="63CBDD88" w14:textId="705BF868" w:rsidR="00C04C6F" w:rsidRPr="00C95D15" w:rsidRDefault="00C04C6F" w:rsidP="00C95D15">
      <w:pPr>
        <w:shd w:val="clear" w:color="auto" w:fill="FFFFFF"/>
        <w:spacing w:after="150" w:line="360" w:lineRule="atLeast"/>
        <w:jc w:val="both"/>
        <w:rPr>
          <w:rFonts w:eastAsia="Times New Roman" w:cstheme="minorHAnsi"/>
          <w:b/>
          <w:bCs/>
          <w:color w:val="222222"/>
          <w:sz w:val="21"/>
          <w:szCs w:val="21"/>
          <w:u w:val="single"/>
          <w:lang w:eastAsia="es-ES"/>
        </w:rPr>
      </w:pPr>
      <w:r w:rsidRPr="00C95D15">
        <w:rPr>
          <w:rFonts w:eastAsia="Times New Roman" w:cstheme="minorHAnsi"/>
          <w:b/>
          <w:bCs/>
          <w:color w:val="222222"/>
          <w:sz w:val="21"/>
          <w:szCs w:val="21"/>
          <w:u w:val="single"/>
          <w:lang w:eastAsia="es-ES"/>
        </w:rPr>
        <w:lastRenderedPageBreak/>
        <w:t>Plazo y modos de inscripción</w:t>
      </w:r>
    </w:p>
    <w:p w14:paraId="1355ABAA" w14:textId="114DABC4" w:rsidR="00465D34" w:rsidRPr="00C95D15" w:rsidRDefault="00465D34"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Todas las inscripciones, tanto de la Marcha como de las actividades presenciales de Pamplona y Tudela se realizarán online.</w:t>
      </w:r>
    </w:p>
    <w:p w14:paraId="03C5FD7F" w14:textId="31AFCF4E" w:rsidR="0007074C" w:rsidRPr="00C95D15" w:rsidRDefault="00C04C6F" w:rsidP="00C95D15">
      <w:pPr>
        <w:numPr>
          <w:ilvl w:val="0"/>
          <w:numId w:val="5"/>
        </w:numPr>
        <w:shd w:val="clear" w:color="auto" w:fill="FFFFFF"/>
        <w:spacing w:before="100" w:beforeAutospacing="1" w:after="75" w:line="240" w:lineRule="auto"/>
        <w:jc w:val="both"/>
        <w:rPr>
          <w:rFonts w:eastAsia="Times New Roman" w:cstheme="minorHAnsi"/>
          <w:color w:val="222222"/>
          <w:sz w:val="21"/>
          <w:szCs w:val="21"/>
          <w:lang w:eastAsia="es-ES"/>
        </w:rPr>
      </w:pPr>
      <w:r w:rsidRPr="00C95D15">
        <w:rPr>
          <w:rFonts w:eastAsia="Times New Roman" w:cstheme="minorHAnsi"/>
          <w:b/>
          <w:bCs/>
          <w:color w:val="222222"/>
          <w:sz w:val="21"/>
          <w:szCs w:val="21"/>
          <w:lang w:eastAsia="es-ES"/>
        </w:rPr>
        <w:t>On-line:</w:t>
      </w:r>
      <w:r w:rsidRPr="00C95D15">
        <w:rPr>
          <w:rFonts w:eastAsia="Times New Roman" w:cstheme="minorHAnsi"/>
          <w:color w:val="222222"/>
          <w:sz w:val="21"/>
          <w:szCs w:val="21"/>
          <w:lang w:eastAsia="es-ES"/>
        </w:rPr>
        <w:t> en </w:t>
      </w:r>
      <w:hyperlink r:id="rId5" w:history="1">
        <w:r w:rsidRPr="00C95D15">
          <w:rPr>
            <w:rFonts w:eastAsia="Times New Roman" w:cstheme="minorHAnsi"/>
            <w:color w:val="666666"/>
            <w:sz w:val="21"/>
            <w:szCs w:val="21"/>
            <w:u w:val="single"/>
            <w:lang w:eastAsia="es-ES"/>
          </w:rPr>
          <w:t>www.rockthesport.com</w:t>
        </w:r>
      </w:hyperlink>
      <w:r w:rsidRPr="00C95D15">
        <w:rPr>
          <w:rFonts w:eastAsia="Times New Roman" w:cstheme="minorHAnsi"/>
          <w:b/>
          <w:bCs/>
          <w:color w:val="222222"/>
          <w:sz w:val="21"/>
          <w:szCs w:val="21"/>
          <w:lang w:eastAsia="es-ES"/>
        </w:rPr>
        <w:t> </w:t>
      </w:r>
      <w:r w:rsidRPr="00C95D15">
        <w:rPr>
          <w:rFonts w:eastAsia="Times New Roman" w:cstheme="minorHAnsi"/>
          <w:color w:val="222222"/>
          <w:sz w:val="21"/>
          <w:szCs w:val="21"/>
          <w:lang w:eastAsia="es-ES"/>
        </w:rPr>
        <w:t xml:space="preserve">desde el lunes </w:t>
      </w:r>
      <w:r w:rsidR="00150CE2" w:rsidRPr="00C95D15">
        <w:rPr>
          <w:rFonts w:eastAsia="Times New Roman" w:cstheme="minorHAnsi"/>
          <w:color w:val="222222"/>
          <w:sz w:val="21"/>
          <w:szCs w:val="21"/>
          <w:lang w:eastAsia="es-ES"/>
        </w:rPr>
        <w:t>16 de agosto</w:t>
      </w:r>
      <w:r w:rsidR="00D93087" w:rsidRPr="00C95D15">
        <w:rPr>
          <w:rFonts w:eastAsia="Times New Roman" w:cstheme="minorHAnsi"/>
          <w:color w:val="222222"/>
          <w:sz w:val="21"/>
          <w:szCs w:val="21"/>
          <w:lang w:eastAsia="es-ES"/>
        </w:rPr>
        <w:t xml:space="preserve"> a las 0:00</w:t>
      </w:r>
      <w:r w:rsidR="00150CE2" w:rsidRPr="00C95D15">
        <w:rPr>
          <w:rFonts w:eastAsia="Times New Roman" w:cstheme="minorHAnsi"/>
          <w:color w:val="222222"/>
          <w:sz w:val="21"/>
          <w:szCs w:val="21"/>
          <w:lang w:eastAsia="es-ES"/>
        </w:rPr>
        <w:t xml:space="preserve"> </w:t>
      </w:r>
      <w:r w:rsidRPr="00C95D15">
        <w:rPr>
          <w:rFonts w:eastAsia="Times New Roman" w:cstheme="minorHAnsi"/>
          <w:color w:val="222222"/>
          <w:sz w:val="21"/>
          <w:szCs w:val="21"/>
          <w:lang w:eastAsia="es-ES"/>
        </w:rPr>
        <w:t xml:space="preserve">hasta </w:t>
      </w:r>
      <w:r w:rsidR="00150CE2" w:rsidRPr="00C95D15">
        <w:rPr>
          <w:rFonts w:eastAsia="Times New Roman" w:cstheme="minorHAnsi"/>
          <w:color w:val="222222"/>
          <w:sz w:val="21"/>
          <w:szCs w:val="21"/>
          <w:lang w:eastAsia="es-ES"/>
        </w:rPr>
        <w:t xml:space="preserve">el </w:t>
      </w:r>
      <w:r w:rsidR="00CF3339" w:rsidRPr="00C95D15">
        <w:rPr>
          <w:rFonts w:eastAsia="Times New Roman" w:cstheme="minorHAnsi"/>
          <w:color w:val="222222"/>
          <w:sz w:val="21"/>
          <w:szCs w:val="21"/>
          <w:lang w:eastAsia="es-ES"/>
        </w:rPr>
        <w:t>26 de septiembre</w:t>
      </w:r>
      <w:r w:rsidR="00D93087" w:rsidRPr="00C95D15">
        <w:rPr>
          <w:rFonts w:eastAsia="Times New Roman" w:cstheme="minorHAnsi"/>
          <w:color w:val="222222"/>
          <w:sz w:val="21"/>
          <w:szCs w:val="21"/>
          <w:lang w:eastAsia="es-ES"/>
        </w:rPr>
        <w:t xml:space="preserve"> a las 18:00 horas.</w:t>
      </w:r>
    </w:p>
    <w:p w14:paraId="06541F7A" w14:textId="75440054" w:rsidR="00465D34" w:rsidRPr="00C95D15" w:rsidRDefault="00465D34" w:rsidP="00C95D15">
      <w:pPr>
        <w:numPr>
          <w:ilvl w:val="0"/>
          <w:numId w:val="5"/>
        </w:numPr>
        <w:shd w:val="clear" w:color="auto" w:fill="FFFFFF"/>
        <w:spacing w:before="100" w:beforeAutospacing="1" w:after="75" w:line="240" w:lineRule="auto"/>
        <w:jc w:val="both"/>
        <w:rPr>
          <w:rFonts w:eastAsia="Times New Roman" w:cstheme="minorHAnsi"/>
          <w:color w:val="222222"/>
          <w:sz w:val="21"/>
          <w:szCs w:val="21"/>
          <w:lang w:eastAsia="es-ES"/>
        </w:rPr>
      </w:pPr>
      <w:r w:rsidRPr="00C95D15">
        <w:rPr>
          <w:rFonts w:eastAsia="Times New Roman" w:cstheme="minorHAnsi"/>
          <w:b/>
          <w:bCs/>
          <w:color w:val="222222"/>
          <w:sz w:val="21"/>
          <w:szCs w:val="21"/>
          <w:lang w:eastAsia="es-ES"/>
        </w:rPr>
        <w:t>Presenciales:</w:t>
      </w:r>
      <w:r w:rsidRPr="00C95D15">
        <w:rPr>
          <w:rFonts w:eastAsia="Times New Roman" w:cstheme="minorHAnsi"/>
          <w:color w:val="222222"/>
          <w:sz w:val="21"/>
          <w:szCs w:val="21"/>
          <w:lang w:eastAsia="es-ES"/>
        </w:rPr>
        <w:t xml:space="preserve"> no se realizarán inscripciones </w:t>
      </w:r>
      <w:r w:rsidR="004D7240" w:rsidRPr="00C95D15">
        <w:rPr>
          <w:rFonts w:eastAsia="Times New Roman" w:cstheme="minorHAnsi"/>
          <w:color w:val="222222"/>
          <w:sz w:val="21"/>
          <w:szCs w:val="21"/>
          <w:lang w:eastAsia="es-ES"/>
        </w:rPr>
        <w:t>presenciales,</w:t>
      </w:r>
      <w:r w:rsidRPr="00C95D15">
        <w:rPr>
          <w:rFonts w:eastAsia="Times New Roman" w:cstheme="minorHAnsi"/>
          <w:color w:val="222222"/>
          <w:sz w:val="21"/>
          <w:szCs w:val="21"/>
          <w:lang w:eastAsia="es-ES"/>
        </w:rPr>
        <w:t xml:space="preserve"> pero si algún participante desea hacerlo con ayuda del equipo de la AECC pueden acudir a las sedes de Pamplona y Tudela para </w:t>
      </w:r>
      <w:r w:rsidR="0007074C" w:rsidRPr="00C95D15">
        <w:rPr>
          <w:rFonts w:eastAsia="Times New Roman" w:cstheme="minorHAnsi"/>
          <w:color w:val="222222"/>
          <w:sz w:val="21"/>
          <w:szCs w:val="21"/>
          <w:lang w:eastAsia="es-ES"/>
        </w:rPr>
        <w:t>formalizarla desde la web.</w:t>
      </w:r>
    </w:p>
    <w:p w14:paraId="508848C4" w14:textId="02DF8EDD" w:rsidR="006D424F" w:rsidRPr="00C95D15" w:rsidRDefault="00C04C6F" w:rsidP="00C95D15">
      <w:pPr>
        <w:numPr>
          <w:ilvl w:val="0"/>
          <w:numId w:val="5"/>
        </w:numPr>
        <w:shd w:val="clear" w:color="auto" w:fill="FFFFFF"/>
        <w:spacing w:before="100" w:beforeAutospacing="1" w:after="75" w:line="240" w:lineRule="auto"/>
        <w:jc w:val="both"/>
        <w:rPr>
          <w:rFonts w:eastAsia="Times New Roman" w:cstheme="minorHAnsi"/>
          <w:color w:val="222222"/>
          <w:sz w:val="21"/>
          <w:szCs w:val="21"/>
          <w:lang w:eastAsia="es-ES"/>
        </w:rPr>
      </w:pPr>
      <w:r w:rsidRPr="00C95D15">
        <w:rPr>
          <w:rFonts w:eastAsia="Times New Roman" w:cstheme="minorHAnsi"/>
          <w:b/>
          <w:bCs/>
          <w:color w:val="222222"/>
          <w:sz w:val="21"/>
          <w:szCs w:val="21"/>
          <w:lang w:eastAsia="es-ES"/>
        </w:rPr>
        <w:t>Dorsales solidarios: </w:t>
      </w:r>
      <w:r w:rsidRPr="00C95D15">
        <w:rPr>
          <w:rFonts w:eastAsia="Times New Roman" w:cstheme="minorHAnsi"/>
          <w:color w:val="222222"/>
          <w:sz w:val="21"/>
          <w:szCs w:val="21"/>
          <w:lang w:eastAsia="es-ES"/>
        </w:rPr>
        <w:t>en</w:t>
      </w:r>
      <w:r w:rsidRPr="00C95D15">
        <w:rPr>
          <w:rFonts w:eastAsia="Times New Roman" w:cstheme="minorHAnsi"/>
          <w:b/>
          <w:bCs/>
          <w:color w:val="222222"/>
          <w:sz w:val="21"/>
          <w:szCs w:val="21"/>
          <w:lang w:eastAsia="es-ES"/>
        </w:rPr>
        <w:t> </w:t>
      </w:r>
      <w:hyperlink r:id="rId6" w:history="1">
        <w:r w:rsidRPr="00C95D15">
          <w:rPr>
            <w:rFonts w:eastAsia="Times New Roman" w:cstheme="minorHAnsi"/>
            <w:color w:val="666666"/>
            <w:sz w:val="21"/>
            <w:szCs w:val="21"/>
            <w:u w:val="single"/>
            <w:lang w:eastAsia="es-ES"/>
          </w:rPr>
          <w:t>www.rockthesport.com</w:t>
        </w:r>
      </w:hyperlink>
      <w:r w:rsidRPr="00C95D15">
        <w:rPr>
          <w:rFonts w:eastAsia="Times New Roman" w:cstheme="minorHAnsi"/>
          <w:color w:val="222222"/>
          <w:sz w:val="21"/>
          <w:szCs w:val="21"/>
          <w:lang w:eastAsia="es-ES"/>
        </w:rPr>
        <w:t>.</w:t>
      </w:r>
    </w:p>
    <w:p w14:paraId="775A8274" w14:textId="510B7FA2" w:rsidR="006D424F" w:rsidRPr="00C95D15" w:rsidRDefault="006D424F" w:rsidP="00C95D15">
      <w:pPr>
        <w:shd w:val="clear" w:color="auto" w:fill="FFFFFF"/>
        <w:spacing w:after="150" w:line="360" w:lineRule="atLeast"/>
        <w:jc w:val="both"/>
        <w:rPr>
          <w:rFonts w:eastAsia="Times New Roman" w:cstheme="minorHAnsi"/>
          <w:color w:val="222222"/>
          <w:sz w:val="21"/>
          <w:szCs w:val="21"/>
          <w:u w:val="single"/>
          <w:lang w:eastAsia="es-ES"/>
        </w:rPr>
      </w:pPr>
      <w:r w:rsidRPr="00C95D15">
        <w:rPr>
          <w:rFonts w:eastAsia="Times New Roman" w:cstheme="minorHAnsi"/>
          <w:color w:val="222222"/>
          <w:sz w:val="21"/>
          <w:szCs w:val="21"/>
          <w:u w:val="single"/>
          <w:lang w:eastAsia="es-ES"/>
        </w:rPr>
        <w:t>Venta de camisetas</w:t>
      </w:r>
    </w:p>
    <w:p w14:paraId="5B9D9E6B" w14:textId="22E3DA89" w:rsidR="0064414A" w:rsidRPr="00C95D15" w:rsidRDefault="00FD6408"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 xml:space="preserve">Para las inscripciones de La Marcha como de las actividades presenciales de Pamplona podrás adquirir tu camiseta (de forma opcional) a la hora de realizar tu inscripción en Rock </w:t>
      </w:r>
      <w:proofErr w:type="spellStart"/>
      <w:r w:rsidRPr="00C95D15">
        <w:rPr>
          <w:rFonts w:eastAsia="Times New Roman" w:cstheme="minorHAnsi"/>
          <w:color w:val="222222"/>
          <w:sz w:val="21"/>
          <w:szCs w:val="21"/>
          <w:lang w:eastAsia="es-ES"/>
        </w:rPr>
        <w:t>The</w:t>
      </w:r>
      <w:proofErr w:type="spellEnd"/>
      <w:r w:rsidRPr="00C95D15">
        <w:rPr>
          <w:rFonts w:eastAsia="Times New Roman" w:cstheme="minorHAnsi"/>
          <w:color w:val="222222"/>
          <w:sz w:val="21"/>
          <w:szCs w:val="21"/>
          <w:lang w:eastAsia="es-ES"/>
        </w:rPr>
        <w:t xml:space="preserve"> Sport.</w:t>
      </w:r>
      <w:r w:rsidR="00BE05D3" w:rsidRPr="00C95D15">
        <w:rPr>
          <w:rFonts w:eastAsia="Times New Roman" w:cstheme="minorHAnsi"/>
          <w:color w:val="222222"/>
          <w:sz w:val="21"/>
          <w:szCs w:val="21"/>
          <w:lang w:eastAsia="es-ES"/>
        </w:rPr>
        <w:t xml:space="preserve"> La recogida de estas camisetas se</w:t>
      </w:r>
      <w:r w:rsidR="0033668F" w:rsidRPr="00C95D15">
        <w:rPr>
          <w:rFonts w:eastAsia="Times New Roman" w:cstheme="minorHAnsi"/>
          <w:color w:val="222222"/>
          <w:sz w:val="21"/>
          <w:szCs w:val="21"/>
          <w:lang w:eastAsia="es-ES"/>
        </w:rPr>
        <w:t xml:space="preserve"> hará de forma presencial en las siguientes ubicaciones (que seleccionarás a la hora de hacer la compra)</w:t>
      </w:r>
      <w:r w:rsidR="000A1111" w:rsidRPr="00C95D15">
        <w:rPr>
          <w:rFonts w:eastAsia="Times New Roman" w:cstheme="minorHAnsi"/>
          <w:color w:val="222222"/>
          <w:sz w:val="21"/>
          <w:szCs w:val="21"/>
          <w:lang w:eastAsia="es-ES"/>
        </w:rPr>
        <w:t>:</w:t>
      </w:r>
    </w:p>
    <w:p w14:paraId="48C8DE9F" w14:textId="7834FA25" w:rsidR="0033668F" w:rsidRPr="00C95D15" w:rsidRDefault="0033668F"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-Sede de Pamplona</w:t>
      </w:r>
      <w:r w:rsidR="00E30EA5" w:rsidRPr="00C95D15">
        <w:rPr>
          <w:rFonts w:eastAsia="Times New Roman" w:cstheme="minorHAnsi"/>
          <w:color w:val="222222"/>
          <w:sz w:val="21"/>
          <w:szCs w:val="21"/>
          <w:lang w:eastAsia="es-ES"/>
        </w:rPr>
        <w:t xml:space="preserve"> </w:t>
      </w:r>
      <w:r w:rsidR="006477A0">
        <w:rPr>
          <w:rFonts w:eastAsia="Times New Roman"/>
        </w:rPr>
        <w:t>CALLE RÍO ALZANIA 31-1</w:t>
      </w:r>
      <w:r w:rsidR="00C07104">
        <w:rPr>
          <w:rFonts w:eastAsia="Times New Roman"/>
        </w:rPr>
        <w:t>ºF</w:t>
      </w:r>
    </w:p>
    <w:p w14:paraId="536F12A3" w14:textId="03B1F83D" w:rsidR="0033668F" w:rsidRPr="00C95D15" w:rsidRDefault="0033668F"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-Sede de Tudela</w:t>
      </w:r>
      <w:r w:rsidR="00E30EA5" w:rsidRPr="00C95D15">
        <w:rPr>
          <w:rFonts w:eastAsia="Times New Roman" w:cstheme="minorHAnsi"/>
          <w:color w:val="222222"/>
          <w:sz w:val="21"/>
          <w:szCs w:val="21"/>
          <w:lang w:eastAsia="es-ES"/>
        </w:rPr>
        <w:t xml:space="preserve"> </w:t>
      </w:r>
      <w:r w:rsidR="006477A0">
        <w:rPr>
          <w:rFonts w:eastAsia="Times New Roman"/>
        </w:rPr>
        <w:t>PLAZA DE LA CONSTITUCIÓN 13 BAJO</w:t>
      </w:r>
    </w:p>
    <w:p w14:paraId="681C68C4" w14:textId="6B4D9DBF" w:rsidR="006477A0" w:rsidRPr="006477A0" w:rsidRDefault="006477A0" w:rsidP="006477A0">
      <w:pPr>
        <w:spacing w:after="0" w:line="240" w:lineRule="auto"/>
        <w:rPr>
          <w:rFonts w:eastAsia="Times New Roman"/>
        </w:rPr>
      </w:pPr>
      <w:r>
        <w:rPr>
          <w:rFonts w:eastAsia="Times New Roman" w:cstheme="minorHAnsi"/>
          <w:color w:val="222222"/>
          <w:sz w:val="21"/>
          <w:szCs w:val="21"/>
          <w:lang w:eastAsia="es-ES"/>
        </w:rPr>
        <w:t>-</w:t>
      </w:r>
      <w:r w:rsidR="0033668F" w:rsidRPr="006477A0">
        <w:rPr>
          <w:rFonts w:eastAsia="Times New Roman" w:cstheme="minorHAnsi"/>
          <w:color w:val="222222"/>
          <w:sz w:val="21"/>
          <w:szCs w:val="21"/>
          <w:lang w:eastAsia="es-ES"/>
        </w:rPr>
        <w:t xml:space="preserve">Inter Sport </w:t>
      </w:r>
      <w:proofErr w:type="spellStart"/>
      <w:r w:rsidR="0033668F" w:rsidRPr="006477A0">
        <w:rPr>
          <w:rFonts w:eastAsia="Times New Roman" w:cstheme="minorHAnsi"/>
          <w:color w:val="222222"/>
          <w:sz w:val="21"/>
          <w:szCs w:val="21"/>
          <w:lang w:eastAsia="es-ES"/>
        </w:rPr>
        <w:t>Irabia</w:t>
      </w:r>
      <w:proofErr w:type="spellEnd"/>
      <w:r w:rsidRPr="006477A0">
        <w:rPr>
          <w:rFonts w:eastAsia="Times New Roman" w:cstheme="minorHAnsi"/>
          <w:color w:val="222222"/>
          <w:sz w:val="21"/>
          <w:szCs w:val="21"/>
          <w:lang w:eastAsia="es-ES"/>
        </w:rPr>
        <w:t xml:space="preserve"> </w:t>
      </w:r>
      <w:r w:rsidRPr="006477A0">
        <w:rPr>
          <w:rFonts w:eastAsia="Times New Roman"/>
        </w:rPr>
        <w:t xml:space="preserve">GALERIA COMERCIAL HIPERMERCADO LECLERC, 31191 CORDOVILLA </w:t>
      </w:r>
    </w:p>
    <w:p w14:paraId="4F483C21" w14:textId="24EC162D" w:rsidR="0033668F" w:rsidRPr="00C95D15" w:rsidRDefault="0033668F"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p>
    <w:p w14:paraId="7CEC1EC8" w14:textId="1A43916E" w:rsidR="00984C79" w:rsidRPr="00C95D15" w:rsidRDefault="00984C79"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 xml:space="preserve">En el caso de inscribirte a la actividad de spinning de Tudela, </w:t>
      </w:r>
      <w:r w:rsidR="00BE05D3" w:rsidRPr="00C95D15">
        <w:rPr>
          <w:rFonts w:eastAsia="Times New Roman" w:cstheme="minorHAnsi"/>
          <w:color w:val="222222"/>
          <w:sz w:val="21"/>
          <w:szCs w:val="21"/>
          <w:lang w:eastAsia="es-ES"/>
        </w:rPr>
        <w:t>el precio de la inscripción incluye la camiseta que recogerás en el lugar de la celebración del evento.</w:t>
      </w:r>
    </w:p>
    <w:p w14:paraId="2D2EE11F" w14:textId="2004DDDA" w:rsidR="000A1111" w:rsidRPr="00C95D15" w:rsidRDefault="00BF428C"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Si no quieres comprar tu camiseta online puedes hacerlo de forma presencial en:</w:t>
      </w:r>
    </w:p>
    <w:p w14:paraId="75BFB77A" w14:textId="2726865B" w:rsidR="00BF428C" w:rsidRPr="00C95D15" w:rsidRDefault="00BF428C"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-El Corte inglés de Pamplona</w:t>
      </w:r>
      <w:r w:rsidR="00BD285E">
        <w:rPr>
          <w:rFonts w:eastAsia="Times New Roman" w:cstheme="minorHAnsi"/>
          <w:color w:val="222222"/>
          <w:sz w:val="21"/>
          <w:szCs w:val="21"/>
          <w:lang w:eastAsia="es-ES"/>
        </w:rPr>
        <w:t xml:space="preserve"> (Planta de deportes)</w:t>
      </w:r>
    </w:p>
    <w:p w14:paraId="03F5FF99" w14:textId="5D4AF473" w:rsidR="006A2AD2" w:rsidRPr="00C07104" w:rsidRDefault="00BF428C" w:rsidP="00C07104">
      <w:pPr>
        <w:rPr>
          <w:rFonts w:eastAsia="Times New Roman" w:cstheme="minorHAnsi"/>
          <w:color w:val="222222"/>
          <w:sz w:val="21"/>
          <w:szCs w:val="21"/>
          <w:lang w:eastAsia="es-ES"/>
        </w:rPr>
      </w:pPr>
      <w:r w:rsidRPr="00C07104">
        <w:rPr>
          <w:rFonts w:eastAsia="Times New Roman" w:cstheme="minorHAnsi"/>
          <w:color w:val="222222"/>
          <w:sz w:val="21"/>
          <w:szCs w:val="21"/>
          <w:lang w:eastAsia="es-ES"/>
        </w:rPr>
        <w:t>-</w:t>
      </w:r>
      <w:proofErr w:type="spellStart"/>
      <w:r w:rsidRPr="00C07104">
        <w:rPr>
          <w:rFonts w:eastAsia="Times New Roman" w:cstheme="minorHAnsi"/>
          <w:color w:val="222222"/>
          <w:sz w:val="21"/>
          <w:szCs w:val="21"/>
          <w:lang w:eastAsia="es-ES"/>
        </w:rPr>
        <w:t>InterSport</w:t>
      </w:r>
      <w:proofErr w:type="spellEnd"/>
      <w:r w:rsidRPr="00C07104">
        <w:rPr>
          <w:rFonts w:eastAsia="Times New Roman" w:cstheme="minorHAnsi"/>
          <w:color w:val="222222"/>
          <w:sz w:val="21"/>
          <w:szCs w:val="21"/>
          <w:lang w:eastAsia="es-ES"/>
        </w:rPr>
        <w:t xml:space="preserve"> </w:t>
      </w:r>
      <w:proofErr w:type="spellStart"/>
      <w:r w:rsidRPr="00C07104">
        <w:rPr>
          <w:rFonts w:eastAsia="Times New Roman" w:cstheme="minorHAnsi"/>
          <w:color w:val="222222"/>
          <w:sz w:val="21"/>
          <w:szCs w:val="21"/>
          <w:lang w:eastAsia="es-ES"/>
        </w:rPr>
        <w:t>Irabia</w:t>
      </w:r>
      <w:proofErr w:type="spellEnd"/>
      <w:r w:rsidR="006A2AD2" w:rsidRPr="00C07104">
        <w:rPr>
          <w:rFonts w:eastAsia="Times New Roman" w:cstheme="minorHAnsi"/>
          <w:color w:val="222222"/>
          <w:sz w:val="21"/>
          <w:szCs w:val="21"/>
          <w:lang w:eastAsia="es-ES"/>
        </w:rPr>
        <w:t xml:space="preserve"> </w:t>
      </w:r>
    </w:p>
    <w:p w14:paraId="1F90D531" w14:textId="77777777" w:rsidR="006A2AD2" w:rsidRDefault="006A2AD2" w:rsidP="006A2AD2">
      <w:pPr>
        <w:pStyle w:val="Prrafodelista"/>
      </w:pPr>
    </w:p>
    <w:p w14:paraId="0F5B3E24" w14:textId="390C01D9" w:rsidR="006A2AD2" w:rsidRDefault="006A2AD2" w:rsidP="006A2AD2">
      <w:pPr>
        <w:pStyle w:val="Prrafodelista"/>
        <w:numPr>
          <w:ilvl w:val="1"/>
          <w:numId w:val="6"/>
        </w:numPr>
        <w:spacing w:after="0" w:line="240" w:lineRule="auto"/>
        <w:contextualSpacing w:val="0"/>
        <w:rPr>
          <w:rFonts w:eastAsia="Times New Roman"/>
        </w:rPr>
      </w:pPr>
      <w:r>
        <w:rPr>
          <w:rFonts w:eastAsia="Times New Roman"/>
        </w:rPr>
        <w:t xml:space="preserve">GALERIA COMERCIAL HIPERMERCADO LECLERC, 31191 CORDOVILLA </w:t>
      </w:r>
    </w:p>
    <w:p w14:paraId="3A6BAF57" w14:textId="54BBEBD4" w:rsidR="006A2AD2" w:rsidRDefault="006A2AD2" w:rsidP="006A2AD2">
      <w:pPr>
        <w:pStyle w:val="Prrafodelista"/>
        <w:numPr>
          <w:ilvl w:val="1"/>
          <w:numId w:val="6"/>
        </w:numPr>
        <w:spacing w:after="0" w:line="240" w:lineRule="auto"/>
        <w:contextualSpacing w:val="0"/>
        <w:rPr>
          <w:rFonts w:eastAsia="Times New Roman"/>
        </w:rPr>
      </w:pPr>
      <w:r>
        <w:rPr>
          <w:rFonts w:eastAsia="Times New Roman"/>
        </w:rPr>
        <w:t xml:space="preserve">AVDA CONDE OLIVETO 5, 31002 PAMPLONA </w:t>
      </w:r>
    </w:p>
    <w:p w14:paraId="2EF004BD" w14:textId="12953955" w:rsidR="00BF428C" w:rsidRPr="00C07104" w:rsidRDefault="006A2AD2" w:rsidP="00C07104">
      <w:pPr>
        <w:pStyle w:val="Prrafodelista"/>
        <w:numPr>
          <w:ilvl w:val="1"/>
          <w:numId w:val="6"/>
        </w:numPr>
        <w:spacing w:after="0" w:line="240" w:lineRule="auto"/>
        <w:contextualSpacing w:val="0"/>
        <w:rPr>
          <w:rFonts w:eastAsia="Times New Roman"/>
        </w:rPr>
      </w:pPr>
      <w:r>
        <w:rPr>
          <w:rFonts w:eastAsia="Times New Roman"/>
        </w:rPr>
        <w:t xml:space="preserve">BENJAMIN DE TUDELA 2, 31008 PAMPLONA </w:t>
      </w:r>
    </w:p>
    <w:p w14:paraId="1E68E870" w14:textId="77777777" w:rsidR="00C5360D" w:rsidRDefault="00BF428C" w:rsidP="00C95D15">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-Deportes Zariquiegui</w:t>
      </w:r>
    </w:p>
    <w:p w14:paraId="2FC9850D" w14:textId="65C808A8" w:rsidR="00BD285E" w:rsidRDefault="00C5360D" w:rsidP="00BD285E">
      <w:pPr>
        <w:pStyle w:val="Prrafodelista"/>
        <w:numPr>
          <w:ilvl w:val="1"/>
          <w:numId w:val="6"/>
        </w:numPr>
        <w:spacing w:after="0" w:line="240" w:lineRule="auto"/>
        <w:contextualSpacing w:val="0"/>
        <w:rPr>
          <w:rFonts w:eastAsia="Times New Roman"/>
        </w:rPr>
      </w:pPr>
      <w:r>
        <w:rPr>
          <w:rFonts w:eastAsia="Times New Roman"/>
        </w:rPr>
        <w:t xml:space="preserve">CALLE MAYOR 25, </w:t>
      </w:r>
      <w:r w:rsidR="00BD285E">
        <w:rPr>
          <w:rFonts w:eastAsia="Times New Roman"/>
        </w:rPr>
        <w:t>31001 PAMPLONA</w:t>
      </w:r>
    </w:p>
    <w:p w14:paraId="37838173" w14:textId="283181FA" w:rsidR="00BD285E" w:rsidRDefault="00BD285E" w:rsidP="00BD285E">
      <w:p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BD285E">
        <w:rPr>
          <w:rFonts w:eastAsia="Times New Roman" w:cstheme="minorHAnsi"/>
          <w:color w:val="222222"/>
          <w:sz w:val="21"/>
          <w:szCs w:val="21"/>
          <w:lang w:eastAsia="es-ES"/>
        </w:rPr>
        <w:t xml:space="preserve">-Sede de Pamplona </w:t>
      </w:r>
      <w:r>
        <w:rPr>
          <w:rFonts w:eastAsia="Times New Roman" w:cstheme="minorHAnsi"/>
          <w:color w:val="222222"/>
          <w:sz w:val="21"/>
          <w:szCs w:val="21"/>
          <w:lang w:eastAsia="es-ES"/>
        </w:rPr>
        <w:t>y Tudela</w:t>
      </w:r>
    </w:p>
    <w:p w14:paraId="34C1F594" w14:textId="77777777" w:rsidR="00BD285E" w:rsidRDefault="00BD285E" w:rsidP="00C95D15">
      <w:pPr>
        <w:shd w:val="clear" w:color="auto" w:fill="FFFFFF"/>
        <w:spacing w:after="150" w:line="360" w:lineRule="atLeast"/>
        <w:jc w:val="both"/>
        <w:rPr>
          <w:rFonts w:eastAsia="Times New Roman" w:cstheme="minorHAnsi"/>
          <w:color w:val="222222"/>
          <w:sz w:val="21"/>
          <w:szCs w:val="21"/>
          <w:lang w:eastAsia="es-ES"/>
        </w:rPr>
      </w:pPr>
    </w:p>
    <w:p w14:paraId="12823A73" w14:textId="77777777" w:rsidR="00BD285E" w:rsidRDefault="00BD285E" w:rsidP="00C95D15">
      <w:pPr>
        <w:shd w:val="clear" w:color="auto" w:fill="FFFFFF"/>
        <w:spacing w:after="150" w:line="360" w:lineRule="atLeast"/>
        <w:jc w:val="both"/>
        <w:rPr>
          <w:rFonts w:eastAsia="Times New Roman" w:cstheme="minorHAnsi"/>
          <w:color w:val="222222"/>
          <w:sz w:val="21"/>
          <w:szCs w:val="21"/>
          <w:lang w:eastAsia="es-ES"/>
        </w:rPr>
      </w:pPr>
    </w:p>
    <w:p w14:paraId="4B503556" w14:textId="0FF704DD"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u w:val="single"/>
          <w:lang w:eastAsia="es-ES"/>
        </w:rPr>
        <w:lastRenderedPageBreak/>
        <w:t>Obsequios y premios</w:t>
      </w:r>
    </w:p>
    <w:p w14:paraId="5F1AF251" w14:textId="019D0450"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 xml:space="preserve">Todos los </w:t>
      </w:r>
      <w:r w:rsidR="00C42FC1" w:rsidRPr="00C95D15">
        <w:rPr>
          <w:rFonts w:eastAsia="Times New Roman" w:cstheme="minorHAnsi"/>
          <w:color w:val="222222"/>
          <w:sz w:val="21"/>
          <w:szCs w:val="21"/>
          <w:lang w:eastAsia="es-ES"/>
        </w:rPr>
        <w:t>inscritos</w:t>
      </w:r>
      <w:r w:rsidR="00EE6E5E" w:rsidRPr="00C95D15">
        <w:rPr>
          <w:rFonts w:eastAsia="Times New Roman" w:cstheme="minorHAnsi"/>
          <w:color w:val="222222"/>
          <w:sz w:val="21"/>
          <w:szCs w:val="21"/>
          <w:lang w:eastAsia="es-ES"/>
        </w:rPr>
        <w:t xml:space="preserve"> a la carrera de la Marcha de Navarra que registren su marca en la </w:t>
      </w:r>
      <w:proofErr w:type="gramStart"/>
      <w:r w:rsidR="00EE6E5E" w:rsidRPr="00C95D15">
        <w:rPr>
          <w:rFonts w:eastAsia="Times New Roman" w:cstheme="minorHAnsi"/>
          <w:color w:val="222222"/>
          <w:sz w:val="21"/>
          <w:szCs w:val="21"/>
          <w:lang w:eastAsia="es-ES"/>
        </w:rPr>
        <w:t>app</w:t>
      </w:r>
      <w:proofErr w:type="gramEnd"/>
      <w:r w:rsidR="00EE6E5E" w:rsidRPr="00C95D15">
        <w:rPr>
          <w:rFonts w:eastAsia="Times New Roman" w:cstheme="minorHAnsi"/>
          <w:color w:val="222222"/>
          <w:sz w:val="21"/>
          <w:szCs w:val="21"/>
          <w:lang w:eastAsia="es-ES"/>
        </w:rPr>
        <w:t xml:space="preserve"> de Rock </w:t>
      </w:r>
      <w:proofErr w:type="spellStart"/>
      <w:r w:rsidR="00EE6E5E" w:rsidRPr="00C95D15">
        <w:rPr>
          <w:rFonts w:eastAsia="Times New Roman" w:cstheme="minorHAnsi"/>
          <w:color w:val="222222"/>
          <w:sz w:val="21"/>
          <w:szCs w:val="21"/>
          <w:lang w:eastAsia="es-ES"/>
        </w:rPr>
        <w:t>The</w:t>
      </w:r>
      <w:proofErr w:type="spellEnd"/>
      <w:r w:rsidR="00EE6E5E" w:rsidRPr="00C95D15">
        <w:rPr>
          <w:rFonts w:eastAsia="Times New Roman" w:cstheme="minorHAnsi"/>
          <w:color w:val="222222"/>
          <w:sz w:val="21"/>
          <w:szCs w:val="21"/>
          <w:lang w:eastAsia="es-ES"/>
        </w:rPr>
        <w:t xml:space="preserve"> Sport</w:t>
      </w:r>
      <w:r w:rsidR="00C42FC1" w:rsidRPr="00C95D15">
        <w:rPr>
          <w:rFonts w:eastAsia="Times New Roman" w:cstheme="minorHAnsi"/>
          <w:color w:val="222222"/>
          <w:sz w:val="21"/>
          <w:szCs w:val="21"/>
          <w:lang w:eastAsia="es-ES"/>
        </w:rPr>
        <w:t xml:space="preserve"> participarán</w:t>
      </w:r>
      <w:r w:rsidRPr="00C95D15">
        <w:rPr>
          <w:rFonts w:eastAsia="Times New Roman" w:cstheme="minorHAnsi"/>
          <w:color w:val="222222"/>
          <w:sz w:val="21"/>
          <w:szCs w:val="21"/>
          <w:lang w:eastAsia="es-ES"/>
        </w:rPr>
        <w:t xml:space="preserve"> en </w:t>
      </w:r>
      <w:r w:rsidR="00EE6E5E" w:rsidRPr="00C95D15">
        <w:rPr>
          <w:rFonts w:eastAsia="Times New Roman" w:cstheme="minorHAnsi"/>
          <w:color w:val="222222"/>
          <w:sz w:val="21"/>
          <w:szCs w:val="21"/>
          <w:lang w:eastAsia="es-ES"/>
        </w:rPr>
        <w:t>el s</w:t>
      </w:r>
      <w:r w:rsidRPr="00C95D15">
        <w:rPr>
          <w:rFonts w:eastAsia="Times New Roman" w:cstheme="minorHAnsi"/>
          <w:color w:val="222222"/>
          <w:sz w:val="21"/>
          <w:szCs w:val="21"/>
          <w:lang w:eastAsia="es-ES"/>
        </w:rPr>
        <w:t xml:space="preserve">orteo de regalos que podrán canjearse </w:t>
      </w:r>
      <w:r w:rsidR="00B967D8" w:rsidRPr="00C95D15">
        <w:rPr>
          <w:rFonts w:eastAsia="Times New Roman" w:cstheme="minorHAnsi"/>
          <w:color w:val="222222"/>
          <w:sz w:val="21"/>
          <w:szCs w:val="21"/>
          <w:lang w:eastAsia="es-ES"/>
        </w:rPr>
        <w:t xml:space="preserve">en los días posteriores al evento en la sede de Pamplona. Los ganadores serán comunicados en la web de la AECC de Navarra, vía mail y en las redes sociales de la asociación. </w:t>
      </w:r>
      <w:r w:rsidR="0002771B" w:rsidRPr="00C95D15">
        <w:rPr>
          <w:rFonts w:eastAsia="Times New Roman" w:cstheme="minorHAnsi"/>
          <w:color w:val="222222"/>
          <w:sz w:val="21"/>
          <w:szCs w:val="21"/>
          <w:lang w:eastAsia="es-ES"/>
        </w:rPr>
        <w:t xml:space="preserve">También se realizarán sorteos </w:t>
      </w:r>
      <w:r w:rsidR="007B7299" w:rsidRPr="00C95D15">
        <w:rPr>
          <w:rFonts w:eastAsia="Times New Roman" w:cstheme="minorHAnsi"/>
          <w:color w:val="222222"/>
          <w:sz w:val="21"/>
          <w:szCs w:val="21"/>
          <w:lang w:eastAsia="es-ES"/>
        </w:rPr>
        <w:t>en directo para los participantes de las actividades presenciales en Tudela el 25 de septiembre y en Pamplona el 26 de septiembre.</w:t>
      </w:r>
    </w:p>
    <w:p w14:paraId="64B3F046" w14:textId="77777777" w:rsidR="006B533E" w:rsidRPr="00C95D15" w:rsidRDefault="006B533E" w:rsidP="00C95D15">
      <w:pPr>
        <w:shd w:val="clear" w:color="auto" w:fill="FFFFFF"/>
        <w:spacing w:after="150" w:line="360" w:lineRule="atLeast"/>
        <w:jc w:val="both"/>
        <w:rPr>
          <w:rFonts w:eastAsia="Times New Roman" w:cstheme="minorHAnsi"/>
          <w:color w:val="222222"/>
          <w:sz w:val="21"/>
          <w:szCs w:val="21"/>
          <w:lang w:eastAsia="es-ES"/>
        </w:rPr>
      </w:pPr>
    </w:p>
    <w:p w14:paraId="27CEF19B"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u w:val="single"/>
          <w:lang w:eastAsia="es-ES"/>
        </w:rPr>
        <w:t>Seguros y responsabilidades</w:t>
      </w:r>
    </w:p>
    <w:p w14:paraId="49179B87"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Todos los participantes y voluntarios implicados en la Marcha estarán cubiertos por una póliza de Seguro de Responsabilidad Civil, excluidos los casos derivados de un padecimiento latente, imprudencia, inobservancia de las leyes, etc. También quedan excluidos los casos producidos por desplazamiento a/o desde el lugar en que se desarrolla la prueba. Aunque es una actividad no competitiva, la AECC ha suscrito una póliza de seguro de accidentes para todos los participantes inscritos. La participación en esta prueba supone la aceptación del presente Reglamento.</w:t>
      </w:r>
    </w:p>
    <w:p w14:paraId="29B66A2D"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u w:val="single"/>
          <w:lang w:eastAsia="es-ES"/>
        </w:rPr>
        <w:t>Cesión de imágenes</w:t>
      </w:r>
    </w:p>
    <w:p w14:paraId="56141BE9"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Le informamos de que Asociación Española Contra el cáncer (AECC) tratará los datos personales facilitados, así como los derivados de la relación, para su inscripción y gestión de la carrera, la grabación y difusión del evento en medios de comunicación, web de la AECC y redes sociales, así como el envío de noticias sobre AECC.</w:t>
      </w:r>
    </w:p>
    <w:p w14:paraId="5C7F9222" w14:textId="77777777" w:rsidR="00C04C6F" w:rsidRPr="00C95D15" w:rsidRDefault="00C04C6F" w:rsidP="00C95D15">
      <w:pPr>
        <w:shd w:val="clear" w:color="auto" w:fill="FFFFFF"/>
        <w:spacing w:after="150" w:line="360" w:lineRule="atLeast"/>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 xml:space="preserve">La base legitimadora para el tratamiento es el consentimiento del interesado. Los datos serán conservados durante 5 años tras la finalización del evento. Puede ejercer sus derechos de acceso, rectificación, supresión, oposición, limitación y portabilidad de sus datos en cualquier momento a través de una solicitud por correo electrónico al </w:t>
      </w:r>
      <w:proofErr w:type="gramStart"/>
      <w:r w:rsidRPr="00C95D15">
        <w:rPr>
          <w:rFonts w:eastAsia="Times New Roman" w:cstheme="minorHAnsi"/>
          <w:color w:val="222222"/>
          <w:sz w:val="21"/>
          <w:szCs w:val="21"/>
          <w:lang w:eastAsia="es-ES"/>
        </w:rPr>
        <w:t>Delegado</w:t>
      </w:r>
      <w:proofErr w:type="gramEnd"/>
      <w:r w:rsidRPr="00C95D15">
        <w:rPr>
          <w:rFonts w:eastAsia="Times New Roman" w:cstheme="minorHAnsi"/>
          <w:color w:val="222222"/>
          <w:sz w:val="21"/>
          <w:szCs w:val="21"/>
          <w:lang w:eastAsia="es-ES"/>
        </w:rPr>
        <w:t xml:space="preserve"> de Protección de datos de la AECC: e-mail: </w:t>
      </w:r>
      <w:hyperlink r:id="rId7" w:history="1">
        <w:r w:rsidRPr="00C95D15">
          <w:rPr>
            <w:rFonts w:eastAsia="Times New Roman" w:cstheme="minorHAnsi"/>
            <w:color w:val="666666"/>
            <w:sz w:val="21"/>
            <w:szCs w:val="21"/>
            <w:u w:val="single"/>
            <w:lang w:eastAsia="es-ES"/>
          </w:rPr>
          <w:t>dpo_aecc@aecc.es</w:t>
        </w:r>
      </w:hyperlink>
      <w:r w:rsidRPr="00C95D15">
        <w:rPr>
          <w:rFonts w:eastAsia="Times New Roman" w:cstheme="minorHAnsi"/>
          <w:color w:val="222222"/>
          <w:sz w:val="21"/>
          <w:szCs w:val="21"/>
          <w:lang w:eastAsia="es-ES"/>
        </w:rPr>
        <w:t>. Igualmente puede reclamar ante la agencia Española de Protección de Datos en </w:t>
      </w:r>
      <w:hyperlink r:id="rId8" w:history="1">
        <w:r w:rsidRPr="00C95D15">
          <w:rPr>
            <w:rFonts w:eastAsia="Times New Roman" w:cstheme="minorHAnsi"/>
            <w:color w:val="666666"/>
            <w:sz w:val="21"/>
            <w:szCs w:val="21"/>
            <w:u w:val="single"/>
            <w:lang w:eastAsia="es-ES"/>
          </w:rPr>
          <w:t>www.agpd.es</w:t>
        </w:r>
      </w:hyperlink>
      <w:r w:rsidRPr="00C95D15">
        <w:rPr>
          <w:rFonts w:eastAsia="Times New Roman" w:cstheme="minorHAnsi"/>
          <w:color w:val="222222"/>
          <w:sz w:val="21"/>
          <w:szCs w:val="21"/>
          <w:lang w:eastAsia="es-ES"/>
        </w:rPr>
        <w:t> si entiende vulnerados sus derechos.</w:t>
      </w:r>
    </w:p>
    <w:p w14:paraId="2516100C" w14:textId="77777777" w:rsidR="00C04C6F" w:rsidRPr="00C95D15" w:rsidRDefault="00C04C6F" w:rsidP="00C95D15">
      <w:pPr>
        <w:numPr>
          <w:ilvl w:val="0"/>
          <w:numId w:val="4"/>
        </w:num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Autorizo el tratamiento de mi imagen en caso de grabación del evento al que me suscribo, así como publicación en la web del evento, web AECC y redes sociales AECC.</w:t>
      </w:r>
    </w:p>
    <w:p w14:paraId="5A727333" w14:textId="77777777" w:rsidR="00C04C6F" w:rsidRPr="00C95D15" w:rsidRDefault="00C04C6F" w:rsidP="00C95D15">
      <w:pPr>
        <w:numPr>
          <w:ilvl w:val="0"/>
          <w:numId w:val="4"/>
        </w:numPr>
        <w:shd w:val="clear" w:color="auto" w:fill="FFFFFF"/>
        <w:spacing w:before="100" w:beforeAutospacing="1" w:after="100" w:afterAutospacing="1" w:line="240" w:lineRule="auto"/>
        <w:jc w:val="both"/>
        <w:rPr>
          <w:rFonts w:eastAsia="Times New Roman" w:cstheme="minorHAnsi"/>
          <w:color w:val="222222"/>
          <w:sz w:val="21"/>
          <w:szCs w:val="21"/>
          <w:lang w:eastAsia="es-ES"/>
        </w:rPr>
      </w:pPr>
      <w:r w:rsidRPr="00C95D15">
        <w:rPr>
          <w:rFonts w:eastAsia="Times New Roman" w:cstheme="minorHAnsi"/>
          <w:color w:val="222222"/>
          <w:sz w:val="21"/>
          <w:szCs w:val="21"/>
          <w:lang w:eastAsia="es-ES"/>
        </w:rPr>
        <w:t>Autorizo la recepción de comunicaciones a través de e-mal sobre noticias y eventos relacionados con la AECC.</w:t>
      </w:r>
    </w:p>
    <w:p w14:paraId="73BA595F" w14:textId="77777777" w:rsidR="00C04C6F" w:rsidRDefault="00C04C6F"/>
    <w:sectPr w:rsidR="00C04C6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7E65"/>
    <w:multiLevelType w:val="hybridMultilevel"/>
    <w:tmpl w:val="C32CF9B2"/>
    <w:lvl w:ilvl="0" w:tplc="1C1E31BE">
      <w:numFmt w:val="bullet"/>
      <w:lvlText w:val="-"/>
      <w:lvlJc w:val="left"/>
      <w:pPr>
        <w:ind w:left="720" w:hanging="360"/>
      </w:pPr>
      <w:rPr>
        <w:rFonts w:ascii="Calibri" w:eastAsia="Calibr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15:restartNumberingAfterBreak="0">
    <w:nsid w:val="193F4047"/>
    <w:multiLevelType w:val="multilevel"/>
    <w:tmpl w:val="5674292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30CF3DE3"/>
    <w:multiLevelType w:val="multilevel"/>
    <w:tmpl w:val="C6C28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754AD4"/>
    <w:multiLevelType w:val="multilevel"/>
    <w:tmpl w:val="F644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43656A"/>
    <w:multiLevelType w:val="multilevel"/>
    <w:tmpl w:val="C26652EE"/>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69FE0F60"/>
    <w:multiLevelType w:val="multilevel"/>
    <w:tmpl w:val="3252DAC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1"/>
  </w:num>
  <w:num w:numId="2">
    <w:abstractNumId w:val="4"/>
  </w:num>
  <w:num w:numId="3">
    <w:abstractNumId w:val="5"/>
  </w:num>
  <w:num w:numId="4">
    <w:abstractNumId w:val="2"/>
  </w:num>
  <w:num w:numId="5">
    <w:abstractNumId w:val="3"/>
  </w:num>
  <w:num w:numId="6">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C6F"/>
    <w:rsid w:val="0002771B"/>
    <w:rsid w:val="00043A80"/>
    <w:rsid w:val="0007074C"/>
    <w:rsid w:val="00074009"/>
    <w:rsid w:val="000A1111"/>
    <w:rsid w:val="00150CE2"/>
    <w:rsid w:val="002924CF"/>
    <w:rsid w:val="002D41E1"/>
    <w:rsid w:val="0030362A"/>
    <w:rsid w:val="00334722"/>
    <w:rsid w:val="0033668F"/>
    <w:rsid w:val="003B3F72"/>
    <w:rsid w:val="003D2C54"/>
    <w:rsid w:val="003E7B1A"/>
    <w:rsid w:val="004253AA"/>
    <w:rsid w:val="00427243"/>
    <w:rsid w:val="00465D34"/>
    <w:rsid w:val="004D7240"/>
    <w:rsid w:val="00610EF5"/>
    <w:rsid w:val="0064414A"/>
    <w:rsid w:val="006477A0"/>
    <w:rsid w:val="006A2AD2"/>
    <w:rsid w:val="006B533E"/>
    <w:rsid w:val="006B6B42"/>
    <w:rsid w:val="006D424F"/>
    <w:rsid w:val="007B417C"/>
    <w:rsid w:val="007B7299"/>
    <w:rsid w:val="00911135"/>
    <w:rsid w:val="00961BDB"/>
    <w:rsid w:val="009801B0"/>
    <w:rsid w:val="00984C79"/>
    <w:rsid w:val="00A0171D"/>
    <w:rsid w:val="00B967D8"/>
    <w:rsid w:val="00BB0835"/>
    <w:rsid w:val="00BD285E"/>
    <w:rsid w:val="00BE05D3"/>
    <w:rsid w:val="00BF428C"/>
    <w:rsid w:val="00C04C6F"/>
    <w:rsid w:val="00C07104"/>
    <w:rsid w:val="00C42FC1"/>
    <w:rsid w:val="00C5360D"/>
    <w:rsid w:val="00C85673"/>
    <w:rsid w:val="00C95D15"/>
    <w:rsid w:val="00CD3636"/>
    <w:rsid w:val="00CF3339"/>
    <w:rsid w:val="00D041AB"/>
    <w:rsid w:val="00D93087"/>
    <w:rsid w:val="00E30EA5"/>
    <w:rsid w:val="00E52F47"/>
    <w:rsid w:val="00EB32E8"/>
    <w:rsid w:val="00ED1871"/>
    <w:rsid w:val="00EE6E5E"/>
    <w:rsid w:val="00F81E7E"/>
    <w:rsid w:val="00FC2216"/>
    <w:rsid w:val="00FD640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D25F2"/>
  <w15:chartTrackingRefBased/>
  <w15:docId w15:val="{4AF4DBF4-8F7D-4082-8C2B-CA4024BC2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04C6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C04C6F"/>
    <w:rPr>
      <w:b/>
      <w:bCs/>
    </w:rPr>
  </w:style>
  <w:style w:type="character" w:styleId="Hipervnculo">
    <w:name w:val="Hyperlink"/>
    <w:basedOn w:val="Fuentedeprrafopredeter"/>
    <w:uiPriority w:val="99"/>
    <w:semiHidden/>
    <w:unhideWhenUsed/>
    <w:rsid w:val="00C04C6F"/>
    <w:rPr>
      <w:color w:val="0000FF"/>
      <w:u w:val="single"/>
    </w:rPr>
  </w:style>
  <w:style w:type="paragraph" w:styleId="Prrafodelista">
    <w:name w:val="List Paragraph"/>
    <w:basedOn w:val="Normal"/>
    <w:uiPriority w:val="34"/>
    <w:qFormat/>
    <w:rsid w:val="006D424F"/>
    <w:pPr>
      <w:ind w:left="720"/>
      <w:contextualSpacing/>
    </w:pPr>
  </w:style>
  <w:style w:type="character" w:customStyle="1" w:styleId="Textoennegrita1">
    <w:name w:val="Texto en negrita1"/>
    <w:basedOn w:val="Fuentedeprrafopredeter"/>
    <w:rsid w:val="00610E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504126">
      <w:bodyDiv w:val="1"/>
      <w:marLeft w:val="0"/>
      <w:marRight w:val="0"/>
      <w:marTop w:val="0"/>
      <w:marBottom w:val="0"/>
      <w:divBdr>
        <w:top w:val="none" w:sz="0" w:space="0" w:color="auto"/>
        <w:left w:val="none" w:sz="0" w:space="0" w:color="auto"/>
        <w:bottom w:val="none" w:sz="0" w:space="0" w:color="auto"/>
        <w:right w:val="none" w:sz="0" w:space="0" w:color="auto"/>
      </w:divBdr>
    </w:div>
    <w:div w:id="1429547564">
      <w:bodyDiv w:val="1"/>
      <w:marLeft w:val="0"/>
      <w:marRight w:val="0"/>
      <w:marTop w:val="0"/>
      <w:marBottom w:val="0"/>
      <w:divBdr>
        <w:top w:val="none" w:sz="0" w:space="0" w:color="auto"/>
        <w:left w:val="none" w:sz="0" w:space="0" w:color="auto"/>
        <w:bottom w:val="none" w:sz="0" w:space="0" w:color="auto"/>
        <w:right w:val="none" w:sz="0" w:space="0" w:color="auto"/>
      </w:divBdr>
    </w:div>
    <w:div w:id="1813936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gpd.es/" TargetMode="External"/><Relationship Id="rId3" Type="http://schemas.openxmlformats.org/officeDocument/2006/relationships/settings" Target="settings.xml"/><Relationship Id="rId7" Type="http://schemas.openxmlformats.org/officeDocument/2006/relationships/hyperlink" Target="mailto:dpo_aecc@aecc.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ockthesport.com/" TargetMode="External"/><Relationship Id="rId5" Type="http://schemas.openxmlformats.org/officeDocument/2006/relationships/hyperlink" Target="http://www.rockthesport.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3</Pages>
  <Words>888</Words>
  <Characters>4671</Characters>
  <Application>Microsoft Office Word</Application>
  <DocSecurity>0</DocSecurity>
  <Lines>93</Lines>
  <Paragraphs>55</Paragraphs>
  <ScaleCrop>false</ScaleCrop>
  <Company/>
  <LinksUpToDate>false</LinksUpToDate>
  <CharactersWithSpaces>5504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Touron Porto (aecc NAVARRA)</dc:creator>
  <cp:keywords/>
  <dc:description/>
  <cp:lastModifiedBy>Ana Touron Porto (aecc NAVARRA)</cp:lastModifiedBy>
  <cp:revision>55</cp:revision>
  <cp:lastPrinted>2021-07-02T10:59:00Z</cp:lastPrinted>
  <dcterms:created xsi:type="dcterms:W3CDTF">2021-07-02T10:59:00Z</dcterms:created>
  <dcterms:modified xsi:type="dcterms:W3CDTF">2021-07-21T10:25:00Z</dcterms:modified>
</cp:coreProperties>
</file>