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4F11" w:rsidRPr="007C4F11" w:rsidRDefault="007C4F11" w:rsidP="007C4F11">
      <w:pPr>
        <w:spacing w:before="56"/>
        <w:ind w:right="83"/>
        <w:jc w:val="center"/>
        <w:rPr>
          <w:rFonts w:ascii="Arial Rounded MT Bold" w:hAnsi="Arial Rounded MT Bold" w:cs="Times New Roman"/>
          <w:color w:val="00B050"/>
          <w:sz w:val="46"/>
        </w:rPr>
      </w:pPr>
      <w:r w:rsidRPr="007C4F11">
        <w:rPr>
          <w:rFonts w:ascii="Arial Rounded MT Bold" w:hAnsi="Arial Rounded MT Bold" w:cs="Times New Roman"/>
          <w:color w:val="00B050"/>
          <w:sz w:val="46"/>
        </w:rPr>
        <w:t xml:space="preserve">X Km Vertical </w:t>
      </w:r>
      <w:proofErr w:type="spellStart"/>
      <w:r w:rsidRPr="007C4F11">
        <w:rPr>
          <w:rFonts w:ascii="Arial Rounded MT Bold" w:hAnsi="Arial Rounded MT Bold" w:cs="Times New Roman"/>
          <w:color w:val="00B050"/>
          <w:sz w:val="46"/>
        </w:rPr>
        <w:t>Fuente</w:t>
      </w:r>
      <w:proofErr w:type="spellEnd"/>
      <w:r w:rsidRPr="007C4F11">
        <w:rPr>
          <w:rFonts w:ascii="Arial Rounded MT Bold" w:hAnsi="Arial Rounded MT Bold" w:cs="Times New Roman"/>
          <w:color w:val="00B050"/>
          <w:sz w:val="46"/>
        </w:rPr>
        <w:t xml:space="preserve"> </w:t>
      </w:r>
      <w:proofErr w:type="spellStart"/>
      <w:r w:rsidRPr="007C4F11">
        <w:rPr>
          <w:rFonts w:ascii="Arial Rounded MT Bold" w:hAnsi="Arial Rounded MT Bold" w:cs="Times New Roman"/>
          <w:color w:val="00B050"/>
          <w:sz w:val="46"/>
        </w:rPr>
        <w:t>Dé</w:t>
      </w:r>
      <w:proofErr w:type="spellEnd"/>
    </w:p>
    <w:p w:rsidR="007C4F11" w:rsidRPr="007C4F11" w:rsidRDefault="007C4F11" w:rsidP="007C4F11">
      <w:pPr>
        <w:pStyle w:val="Textoindependiente"/>
        <w:rPr>
          <w:color w:val="00B050"/>
          <w:sz w:val="20"/>
        </w:rPr>
      </w:pPr>
    </w:p>
    <w:p w:rsidR="007C4F11" w:rsidRPr="007C4F11" w:rsidRDefault="007C4F11" w:rsidP="007C4F11">
      <w:pPr>
        <w:pStyle w:val="Textoindependiente"/>
        <w:rPr>
          <w:color w:val="00B050"/>
          <w:sz w:val="23"/>
        </w:rPr>
      </w:pPr>
    </w:p>
    <w:p w:rsidR="007C4F11" w:rsidRPr="007C4F11" w:rsidRDefault="007C4F11" w:rsidP="007C4F11">
      <w:pPr>
        <w:pStyle w:val="Ttulo11"/>
        <w:spacing w:before="95"/>
        <w:ind w:left="0"/>
        <w:rPr>
          <w:rFonts w:ascii="Arial Rounded MT Bold" w:hAnsi="Arial Rounded MT Bold"/>
          <w:color w:val="00B050"/>
          <w:lang w:val="es-ES_tradnl"/>
        </w:rPr>
      </w:pPr>
      <w:r w:rsidRPr="007C4F11">
        <w:rPr>
          <w:rFonts w:ascii="Arial Rounded MT Bold" w:hAnsi="Arial Rounded MT Bold"/>
          <w:color w:val="00B050"/>
          <w:lang w:val="es-ES_tradnl"/>
        </w:rPr>
        <w:t xml:space="preserve">1º- REGLAMENTO </w:t>
      </w:r>
    </w:p>
    <w:p w:rsidR="007C4F11" w:rsidRPr="007C4F11" w:rsidRDefault="007C4F11" w:rsidP="007C4F11">
      <w:pPr>
        <w:pStyle w:val="Textoindependiente"/>
        <w:rPr>
          <w:rFonts w:ascii="Arial Rounded MT Bold" w:hAnsi="Arial Rounded MT Bold"/>
          <w:b/>
          <w:sz w:val="18"/>
          <w:lang w:val="es-ES_tradnl"/>
        </w:rPr>
      </w:pPr>
    </w:p>
    <w:p w:rsidR="007C4F11" w:rsidRPr="007C4F11" w:rsidRDefault="007C4F11" w:rsidP="007C4F11">
      <w:pPr>
        <w:pStyle w:val="Textoindependiente"/>
        <w:spacing w:before="110" w:line="316" w:lineRule="auto"/>
        <w:ind w:right="123"/>
        <w:jc w:val="both"/>
        <w:rPr>
          <w:rFonts w:ascii="Arial Rounded MT Bold" w:hAnsi="Arial Rounded MT Bold"/>
          <w:b/>
          <w:color w:val="5C5C5C"/>
          <w:lang w:val="es-ES_tradnl"/>
        </w:rPr>
      </w:pPr>
      <w:r w:rsidRPr="007C4F11">
        <w:rPr>
          <w:rFonts w:ascii="Arial Rounded MT Bold" w:hAnsi="Arial Rounded MT Bold"/>
          <w:color w:val="5C5C5C"/>
          <w:lang w:val="es-ES_tradnl"/>
        </w:rPr>
        <w:t xml:space="preserve">La carrera se regirá por el reglamento </w:t>
      </w:r>
      <w:r w:rsidRPr="007C4F11">
        <w:rPr>
          <w:rFonts w:ascii="Arial Rounded MT Bold" w:hAnsi="Arial Rounded MT Bold"/>
          <w:b/>
          <w:color w:val="5C5C5C"/>
          <w:lang w:val="es-ES_tradnl"/>
        </w:rPr>
        <w:t>FEDME</w:t>
      </w:r>
      <w:r w:rsidRPr="007C4F11">
        <w:rPr>
          <w:rFonts w:ascii="Arial Rounded MT Bold" w:hAnsi="Arial Rounded MT Bold"/>
          <w:color w:val="5C5C5C"/>
          <w:lang w:val="es-ES_tradnl"/>
        </w:rPr>
        <w:t xml:space="preserve"> o en su defecto por el reglamento</w:t>
      </w:r>
      <w:r w:rsidRPr="007C4F11">
        <w:rPr>
          <w:rFonts w:ascii="Arial Rounded MT Bold" w:hAnsi="Arial Rounded MT Bold"/>
          <w:b/>
          <w:color w:val="5C5C5C"/>
          <w:lang w:val="es-ES_tradnl"/>
        </w:rPr>
        <w:t xml:space="preserve"> FCDME.</w:t>
      </w:r>
    </w:p>
    <w:p w:rsidR="007C4F11" w:rsidRPr="007C4F11" w:rsidRDefault="007C4F11" w:rsidP="007C4F11">
      <w:pPr>
        <w:pStyle w:val="Textoindependiente"/>
        <w:spacing w:before="2" w:line="314" w:lineRule="auto"/>
        <w:ind w:right="119"/>
        <w:jc w:val="both"/>
        <w:rPr>
          <w:rFonts w:ascii="Arial Rounded MT Bold" w:hAnsi="Arial Rounded MT Bold"/>
          <w:lang w:val="es-ES_tradnl"/>
        </w:rPr>
      </w:pPr>
      <w:r w:rsidRPr="007C4F11">
        <w:rPr>
          <w:rFonts w:ascii="Arial Rounded MT Bold" w:hAnsi="Arial Rounded MT Bold"/>
          <w:color w:val="5C5C5C"/>
          <w:lang w:val="es-ES_tradnl"/>
        </w:rPr>
        <w:t>El presente reglamento puede ser corregido, modificado o mejorado en cualquier momento por parte de la Organización con la debida comunicación a los participantes. El hecho de realizar la inscripción en el evento muestra la conformidad del participante con la totalidad del contenido del presente Reglamento.</w:t>
      </w:r>
    </w:p>
    <w:p w:rsidR="007C4F11" w:rsidRPr="007C4F11" w:rsidRDefault="007C4F11" w:rsidP="007C4F11">
      <w:pPr>
        <w:pStyle w:val="Textoindependiente"/>
        <w:spacing w:before="6"/>
        <w:rPr>
          <w:sz w:val="22"/>
          <w:lang w:val="es-ES_tradnl"/>
        </w:rPr>
      </w:pPr>
    </w:p>
    <w:p w:rsidR="007C4F11" w:rsidRPr="007C4F11" w:rsidRDefault="007C4F11" w:rsidP="007C4F11">
      <w:pPr>
        <w:pStyle w:val="Ttulo11"/>
        <w:spacing w:before="95"/>
        <w:ind w:left="0"/>
        <w:rPr>
          <w:rFonts w:ascii="Arial Rounded MT Bold" w:hAnsi="Arial Rounded MT Bold"/>
          <w:color w:val="00B050"/>
          <w:lang w:val="es-ES_tradnl"/>
        </w:rPr>
      </w:pPr>
      <w:r w:rsidRPr="007C4F11">
        <w:rPr>
          <w:rFonts w:ascii="Arial Rounded MT Bold" w:hAnsi="Arial Rounded MT Bold"/>
          <w:color w:val="00B050"/>
          <w:lang w:val="es-ES_tradnl"/>
        </w:rPr>
        <w:t>2º- FECHA, RECORRIDO y CONTACTO.</w:t>
      </w:r>
    </w:p>
    <w:p w:rsidR="007C4F11" w:rsidRPr="007C4F11" w:rsidRDefault="007C4F11" w:rsidP="007C4F11">
      <w:pPr>
        <w:pStyle w:val="Ttulo11"/>
        <w:spacing w:before="95"/>
        <w:ind w:left="0"/>
        <w:rPr>
          <w:rFonts w:ascii="Arial Rounded MT Bold" w:hAnsi="Arial Rounded MT Bold"/>
          <w:color w:val="5C5C5C"/>
          <w:lang w:val="es-ES_tradnl"/>
        </w:rPr>
      </w:pPr>
    </w:p>
    <w:p w:rsidR="007C4F11" w:rsidRPr="007C4F11" w:rsidRDefault="007C4F11" w:rsidP="007C4F11">
      <w:pPr>
        <w:pStyle w:val="Textoindependiente"/>
        <w:spacing w:before="110" w:line="316" w:lineRule="auto"/>
        <w:ind w:right="123"/>
        <w:jc w:val="both"/>
        <w:rPr>
          <w:rFonts w:ascii="Arial Rounded MT Bold" w:hAnsi="Arial Rounded MT Bold"/>
          <w:color w:val="5C5C5C"/>
          <w:lang w:val="es-ES_tradnl"/>
        </w:rPr>
      </w:pPr>
      <w:r w:rsidRPr="007C4F11">
        <w:rPr>
          <w:rFonts w:ascii="Arial Rounded MT Bold" w:hAnsi="Arial Rounded MT Bold"/>
          <w:color w:val="5C5C5C"/>
          <w:lang w:val="es-ES_tradnl"/>
        </w:rPr>
        <w:t>Organiza: Club Km Vertical® Fuente Dé</w:t>
      </w:r>
    </w:p>
    <w:p w:rsidR="007C4F11" w:rsidRPr="007C4F11" w:rsidRDefault="003D4D0F" w:rsidP="007C4F11">
      <w:pPr>
        <w:pStyle w:val="Textoindependiente"/>
        <w:spacing w:before="110" w:line="316" w:lineRule="auto"/>
        <w:ind w:right="123"/>
        <w:jc w:val="both"/>
        <w:rPr>
          <w:rFonts w:ascii="Arial Rounded MT Bold" w:hAnsi="Arial Rounded MT Bold"/>
          <w:color w:val="5C5C5C"/>
          <w:lang w:val="es-ES_tradnl"/>
        </w:rPr>
      </w:pPr>
      <w:r>
        <w:rPr>
          <w:rFonts w:ascii="Arial Rounded MT Bold" w:hAnsi="Arial Rounded MT Bold"/>
          <w:color w:val="5C5C5C"/>
          <w:lang w:val="es-ES_tradnl"/>
        </w:rPr>
        <w:t>Fecha: 15</w:t>
      </w:r>
      <w:r w:rsidR="00486BC9">
        <w:rPr>
          <w:rFonts w:ascii="Arial Rounded MT Bold" w:hAnsi="Arial Rounded MT Bold"/>
          <w:color w:val="5C5C5C"/>
          <w:lang w:val="es-ES_tradnl"/>
        </w:rPr>
        <w:t xml:space="preserve"> de junio de 2019</w:t>
      </w:r>
      <w:bookmarkStart w:id="0" w:name="_GoBack"/>
      <w:bookmarkEnd w:id="0"/>
    </w:p>
    <w:p w:rsidR="007C4F11" w:rsidRPr="007C4F11" w:rsidRDefault="007C4F11" w:rsidP="007C4F11">
      <w:pPr>
        <w:pStyle w:val="Textoindependiente"/>
        <w:spacing w:before="110" w:line="316" w:lineRule="auto"/>
        <w:ind w:right="123"/>
        <w:jc w:val="both"/>
        <w:rPr>
          <w:rFonts w:ascii="Arial Rounded MT Bold" w:hAnsi="Arial Rounded MT Bold"/>
          <w:color w:val="5C5C5C"/>
          <w:lang w:val="es-ES_tradnl"/>
        </w:rPr>
      </w:pPr>
      <w:r w:rsidRPr="007C4F11">
        <w:rPr>
          <w:rFonts w:ascii="Arial Rounded MT Bold" w:hAnsi="Arial Rounded MT Bold"/>
          <w:color w:val="5C5C5C"/>
          <w:lang w:val="es-ES_tradnl"/>
        </w:rPr>
        <w:t xml:space="preserve">Lugar: Fuente Dé (Ayuntamiento de </w:t>
      </w:r>
      <w:proofErr w:type="spellStart"/>
      <w:r w:rsidRPr="007C4F11">
        <w:rPr>
          <w:rFonts w:ascii="Arial Rounded MT Bold" w:hAnsi="Arial Rounded MT Bold"/>
          <w:color w:val="5C5C5C"/>
          <w:lang w:val="es-ES_tradnl"/>
        </w:rPr>
        <w:t>Camaleño</w:t>
      </w:r>
      <w:proofErr w:type="spellEnd"/>
      <w:r w:rsidRPr="007C4F11">
        <w:rPr>
          <w:rFonts w:ascii="Arial Rounded MT Bold" w:hAnsi="Arial Rounded MT Bold"/>
          <w:color w:val="5C5C5C"/>
          <w:lang w:val="es-ES_tradnl"/>
        </w:rPr>
        <w:t>, Liébana, Cantabria, Parque Nacional de Picos de Europa).</w:t>
      </w:r>
    </w:p>
    <w:p w:rsidR="007C4F11" w:rsidRPr="007C4F11" w:rsidRDefault="007C4F11" w:rsidP="007C4F11">
      <w:pPr>
        <w:pStyle w:val="Textoindependiente"/>
        <w:spacing w:before="110" w:line="316" w:lineRule="auto"/>
        <w:ind w:right="123"/>
        <w:jc w:val="both"/>
        <w:rPr>
          <w:rFonts w:ascii="Arial Rounded MT Bold" w:hAnsi="Arial Rounded MT Bold"/>
          <w:color w:val="5C5C5C"/>
          <w:lang w:val="es-ES_tradnl"/>
        </w:rPr>
      </w:pPr>
      <w:r w:rsidRPr="007C4F11">
        <w:rPr>
          <w:rFonts w:ascii="Arial Rounded MT Bold" w:hAnsi="Arial Rounded MT Bold"/>
          <w:color w:val="5C5C5C"/>
          <w:lang w:val="es-ES_tradnl"/>
        </w:rPr>
        <w:t>Horarios de salida:</w:t>
      </w:r>
    </w:p>
    <w:p w:rsidR="007C4F11" w:rsidRPr="007C4F11" w:rsidRDefault="007C4F11" w:rsidP="007C4F11">
      <w:pPr>
        <w:pStyle w:val="Textoindependiente"/>
        <w:spacing w:before="110" w:line="316" w:lineRule="auto"/>
        <w:ind w:right="123"/>
        <w:jc w:val="both"/>
        <w:rPr>
          <w:rFonts w:ascii="Arial Rounded MT Bold" w:hAnsi="Arial Rounded MT Bold"/>
          <w:color w:val="5C5C5C"/>
          <w:lang w:val="es-ES_tradnl"/>
        </w:rPr>
      </w:pPr>
      <w:r w:rsidRPr="007C4F11">
        <w:rPr>
          <w:rFonts w:ascii="Arial Rounded MT Bold" w:hAnsi="Arial Rounded MT Bold"/>
          <w:color w:val="5C5C5C"/>
          <w:lang w:val="es-ES_tradnl"/>
        </w:rPr>
        <w:t xml:space="preserve">17:00 h. todas las categorías femeninas y </w:t>
      </w:r>
      <w:r w:rsidRPr="007C4F11">
        <w:rPr>
          <w:rFonts w:ascii="Arial Rounded MT Bold" w:hAnsi="Arial Rounded MT Bold"/>
          <w:color w:val="5C5C5C"/>
          <w:u w:val="single"/>
          <w:lang w:val="es-ES_tradnl"/>
        </w:rPr>
        <w:t>cadetes/ junior masculinos</w:t>
      </w:r>
      <w:r w:rsidRPr="007C4F11">
        <w:rPr>
          <w:rFonts w:ascii="Arial Rounded MT Bold" w:hAnsi="Arial Rounded MT Bold"/>
          <w:color w:val="5C5C5C"/>
          <w:lang w:val="es-ES_tradnl"/>
        </w:rPr>
        <w:t>.</w:t>
      </w:r>
    </w:p>
    <w:p w:rsidR="007C4F11" w:rsidRPr="007C4F11" w:rsidRDefault="007C4F11" w:rsidP="007C4F11">
      <w:pPr>
        <w:pStyle w:val="Textoindependiente"/>
        <w:spacing w:before="110" w:line="316" w:lineRule="auto"/>
        <w:ind w:right="123"/>
        <w:jc w:val="both"/>
        <w:rPr>
          <w:rFonts w:ascii="Arial Rounded MT Bold" w:hAnsi="Arial Rounded MT Bold"/>
          <w:color w:val="5C5C5C"/>
          <w:lang w:val="es-ES_tradnl"/>
        </w:rPr>
      </w:pPr>
      <w:r w:rsidRPr="007C4F11">
        <w:rPr>
          <w:rFonts w:ascii="Arial Rounded MT Bold" w:hAnsi="Arial Rounded MT Bold"/>
          <w:color w:val="5C5C5C"/>
          <w:lang w:val="es-ES_tradnl"/>
        </w:rPr>
        <w:t>17:30 h. resto de categorías masculinas.</w:t>
      </w:r>
    </w:p>
    <w:p w:rsidR="007C4F11" w:rsidRPr="007C4F11" w:rsidRDefault="007C4F11" w:rsidP="007C4F11">
      <w:pPr>
        <w:pStyle w:val="Textoindependiente"/>
        <w:spacing w:before="110" w:line="316" w:lineRule="auto"/>
        <w:ind w:right="123"/>
        <w:jc w:val="both"/>
        <w:rPr>
          <w:rFonts w:ascii="Arial Rounded MT Bold" w:hAnsi="Arial Rounded MT Bold"/>
          <w:color w:val="5C5C5C"/>
          <w:lang w:val="es-ES_tradnl"/>
        </w:rPr>
      </w:pPr>
      <w:r w:rsidRPr="007C4F11">
        <w:rPr>
          <w:rFonts w:ascii="Arial Rounded MT Bold" w:hAnsi="Arial Rounded MT Bold"/>
          <w:color w:val="5C5C5C"/>
          <w:lang w:val="es-ES_tradnl"/>
        </w:rPr>
        <w:t>Participantes: máximo 300.</w:t>
      </w:r>
    </w:p>
    <w:p w:rsidR="007C4F11" w:rsidRPr="007C4F11" w:rsidRDefault="007C4F11" w:rsidP="007C4F11">
      <w:pPr>
        <w:pStyle w:val="Textoindependiente"/>
        <w:spacing w:before="110" w:line="316" w:lineRule="auto"/>
        <w:ind w:right="123"/>
        <w:jc w:val="both"/>
        <w:rPr>
          <w:rFonts w:ascii="Arial Rounded MT Bold" w:hAnsi="Arial Rounded MT Bold"/>
          <w:color w:val="5C5C5C"/>
          <w:lang w:val="es-ES_tradnl"/>
        </w:rPr>
      </w:pPr>
      <w:r w:rsidRPr="007C4F11">
        <w:rPr>
          <w:rFonts w:ascii="Arial Rounded MT Bold" w:hAnsi="Arial Rounded MT Bold"/>
          <w:color w:val="5C5C5C"/>
          <w:lang w:val="es-ES_tradnl"/>
        </w:rPr>
        <w:t>Bastones: sí.</w:t>
      </w:r>
    </w:p>
    <w:p w:rsidR="007C4F11" w:rsidRPr="007C4F11" w:rsidRDefault="007C4F11" w:rsidP="007C4F11">
      <w:pPr>
        <w:pStyle w:val="Textoindependiente"/>
        <w:spacing w:before="110" w:line="316" w:lineRule="auto"/>
        <w:ind w:right="123"/>
        <w:jc w:val="both"/>
        <w:rPr>
          <w:rFonts w:ascii="Arial Rounded MT Bold" w:hAnsi="Arial Rounded MT Bold"/>
          <w:color w:val="5C5C5C"/>
          <w:lang w:val="es-ES_tradnl"/>
        </w:rPr>
      </w:pPr>
      <w:r w:rsidRPr="007C4F11">
        <w:rPr>
          <w:rFonts w:ascii="Arial Rounded MT Bold" w:hAnsi="Arial Rounded MT Bold"/>
          <w:color w:val="5C5C5C"/>
          <w:lang w:val="es-ES_tradnl"/>
        </w:rPr>
        <w:t>Recorrido:</w:t>
      </w:r>
    </w:p>
    <w:p w:rsidR="007C4F11" w:rsidRPr="007C4F11" w:rsidRDefault="007C4F11" w:rsidP="007C4F11">
      <w:pPr>
        <w:pStyle w:val="Textoindependiente"/>
        <w:spacing w:before="110" w:line="316" w:lineRule="auto"/>
        <w:ind w:right="123" w:firstLine="720"/>
        <w:jc w:val="both"/>
        <w:rPr>
          <w:rFonts w:ascii="Arial Rounded MT Bold" w:hAnsi="Arial Rounded MT Bold"/>
          <w:color w:val="5C5C5C"/>
          <w:lang w:val="es-ES_tradnl"/>
        </w:rPr>
      </w:pPr>
      <w:r w:rsidRPr="007C4F11">
        <w:rPr>
          <w:rFonts w:ascii="Arial Rounded MT Bold" w:hAnsi="Arial Rounded MT Bold"/>
          <w:color w:val="5C5C5C"/>
          <w:lang w:val="es-ES_tradnl"/>
        </w:rPr>
        <w:t>Distancia: 2.600 m.</w:t>
      </w:r>
    </w:p>
    <w:p w:rsidR="007C4F11" w:rsidRPr="007C4F11" w:rsidRDefault="007C4F11" w:rsidP="007C4F11">
      <w:pPr>
        <w:pStyle w:val="Textoindependiente"/>
        <w:spacing w:before="110" w:line="316" w:lineRule="auto"/>
        <w:ind w:right="123" w:firstLine="720"/>
        <w:jc w:val="both"/>
        <w:rPr>
          <w:rFonts w:ascii="Arial Rounded MT Bold" w:hAnsi="Arial Rounded MT Bold"/>
          <w:color w:val="5C5C5C"/>
          <w:lang w:val="es-ES_tradnl"/>
        </w:rPr>
      </w:pPr>
      <w:r w:rsidRPr="007C4F11">
        <w:rPr>
          <w:rFonts w:ascii="Arial Rounded MT Bold" w:hAnsi="Arial Rounded MT Bold"/>
          <w:color w:val="5C5C5C"/>
          <w:lang w:val="es-ES_tradnl"/>
        </w:rPr>
        <w:t>Desnivel: 972 m.</w:t>
      </w:r>
    </w:p>
    <w:p w:rsidR="007C4F11" w:rsidRPr="007C4F11" w:rsidRDefault="007C4F11" w:rsidP="007C4F11">
      <w:pPr>
        <w:pStyle w:val="Textoindependiente"/>
        <w:spacing w:before="110" w:line="316" w:lineRule="auto"/>
        <w:ind w:right="123"/>
        <w:jc w:val="both"/>
        <w:rPr>
          <w:rFonts w:ascii="Arial Rounded MT Bold" w:hAnsi="Arial Rounded MT Bold"/>
          <w:color w:val="5C5C5C"/>
          <w:lang w:val="es-ES_tradnl"/>
        </w:rPr>
      </w:pPr>
      <w:r w:rsidRPr="007C4F11">
        <w:rPr>
          <w:rFonts w:ascii="Arial Rounded MT Bold" w:hAnsi="Arial Rounded MT Bold"/>
          <w:color w:val="5C5C5C"/>
          <w:lang w:val="es-ES_tradnl"/>
        </w:rPr>
        <w:t>En la primera parte del recorrido predomina la</w:t>
      </w:r>
      <w:r w:rsidRPr="007C4F11">
        <w:rPr>
          <w:rFonts w:ascii="Arial Rounded MT Bold" w:hAnsi="Arial Rounded MT Bold"/>
          <w:b/>
          <w:bCs/>
          <w:color w:val="5C5C5C"/>
          <w:lang w:val="es-ES_tradnl"/>
        </w:rPr>
        <w:t> superficie herbosa y de matorral bajo, </w:t>
      </w:r>
      <w:r w:rsidRPr="007C4F11">
        <w:rPr>
          <w:rFonts w:ascii="Arial Rounded MT Bold" w:hAnsi="Arial Rounded MT Bold"/>
          <w:color w:val="5C5C5C"/>
          <w:lang w:val="es-ES_tradnl"/>
        </w:rPr>
        <w:t>mientras que a partir de la mitad de la prueba prevalecen las</w:t>
      </w:r>
      <w:r w:rsidRPr="007C4F11">
        <w:rPr>
          <w:rFonts w:ascii="Arial Rounded MT Bold" w:hAnsi="Arial Rounded MT Bold"/>
          <w:b/>
          <w:bCs/>
          <w:color w:val="5C5C5C"/>
          <w:lang w:val="es-ES_tradnl"/>
        </w:rPr>
        <w:t> sendas de tierra y rocas</w:t>
      </w:r>
      <w:r w:rsidRPr="007C4F11">
        <w:rPr>
          <w:rFonts w:ascii="Arial Rounded MT Bold" w:hAnsi="Arial Rounded MT Bold"/>
          <w:i/>
          <w:iCs/>
          <w:color w:val="5C5C5C"/>
          <w:lang w:val="es-ES_tradnl"/>
        </w:rPr>
        <w:t>, </w:t>
      </w:r>
      <w:r w:rsidRPr="007C4F11">
        <w:rPr>
          <w:rFonts w:ascii="Arial Rounded MT Bold" w:hAnsi="Arial Rounded MT Bold"/>
          <w:color w:val="5C5C5C"/>
          <w:lang w:val="es-ES_tradnl"/>
        </w:rPr>
        <w:t>de tal manera que todos los participantes contarán con algún tipo de terreno que se adapte a sus preferencias.</w:t>
      </w:r>
    </w:p>
    <w:p w:rsidR="007C4F11" w:rsidRPr="007C4F11" w:rsidRDefault="007C4F11" w:rsidP="007C4F11">
      <w:pPr>
        <w:pStyle w:val="Textoindependiente"/>
        <w:spacing w:before="110" w:line="316" w:lineRule="auto"/>
        <w:ind w:right="123"/>
        <w:jc w:val="both"/>
        <w:rPr>
          <w:rFonts w:ascii="Arial Rounded MT Bold" w:hAnsi="Arial Rounded MT Bold"/>
          <w:color w:val="5C5C5C"/>
          <w:lang w:val="es-ES_tradnl"/>
        </w:rPr>
      </w:pPr>
      <w:r w:rsidRPr="007C4F11">
        <w:rPr>
          <w:rFonts w:ascii="Arial Rounded MT Bold" w:hAnsi="Arial Rounded MT Bold"/>
          <w:color w:val="5C5C5C"/>
          <w:lang w:val="es-ES_tradnl"/>
        </w:rPr>
        <w:t>Altimetría:</w:t>
      </w:r>
    </w:p>
    <w:p w:rsidR="007C4F11" w:rsidRPr="007C4F11" w:rsidRDefault="007C4F11" w:rsidP="007C4F11">
      <w:pPr>
        <w:pStyle w:val="Textoindependiente"/>
        <w:spacing w:before="110" w:line="316" w:lineRule="auto"/>
        <w:ind w:right="123"/>
        <w:jc w:val="both"/>
        <w:rPr>
          <w:rFonts w:ascii="Arial Rounded MT Bold" w:hAnsi="Arial Rounded MT Bold"/>
          <w:color w:val="5C5C5C"/>
          <w:lang w:val="es-ES_tradnl"/>
        </w:rPr>
      </w:pPr>
    </w:p>
    <w:p w:rsidR="007C4F11" w:rsidRPr="007C4F11" w:rsidRDefault="007C4F11" w:rsidP="007C4F11">
      <w:pPr>
        <w:pStyle w:val="Textoindependiente"/>
        <w:spacing w:before="4" w:line="314" w:lineRule="auto"/>
        <w:ind w:right="170"/>
        <w:rPr>
          <w:color w:val="5C5C5C"/>
          <w:lang w:val="es-ES_tradnl"/>
        </w:rPr>
      </w:pPr>
      <w:r w:rsidRPr="007C4F11">
        <w:rPr>
          <w:noProof/>
          <w:color w:val="5C5C5C"/>
          <w:lang w:val="es-ES" w:eastAsia="es-ES"/>
        </w:rPr>
        <w:drawing>
          <wp:inline distT="0" distB="0" distL="0" distR="0">
            <wp:extent cx="5543550" cy="1985010"/>
            <wp:effectExtent l="19050" t="0" r="0" b="0"/>
            <wp:docPr id="1" name="0 Imagen" descr="altimetr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ltimetria.jpg"/>
                    <pic:cNvPicPr/>
                  </pic:nvPicPr>
                  <pic:blipFill>
                    <a:blip r:embed="rId7" cstate="print"/>
                    <a:stretch>
                      <a:fillRect/>
                    </a:stretch>
                  </pic:blipFill>
                  <pic:spPr>
                    <a:xfrm>
                      <a:off x="0" y="0"/>
                      <a:ext cx="5543550" cy="1985010"/>
                    </a:xfrm>
                    <a:prstGeom prst="rect">
                      <a:avLst/>
                    </a:prstGeom>
                  </pic:spPr>
                </pic:pic>
              </a:graphicData>
            </a:graphic>
          </wp:inline>
        </w:drawing>
      </w:r>
    </w:p>
    <w:p w:rsidR="007C4F11" w:rsidRPr="007C4F11" w:rsidRDefault="007C4F11" w:rsidP="007C4F11">
      <w:pPr>
        <w:pStyle w:val="Textoindependiente"/>
        <w:spacing w:before="4" w:line="314" w:lineRule="auto"/>
        <w:ind w:left="102" w:right="170"/>
        <w:rPr>
          <w:color w:val="5C5C5C"/>
          <w:lang w:val="es-ES_tradnl"/>
        </w:rPr>
      </w:pPr>
    </w:p>
    <w:p w:rsidR="007C4F11" w:rsidRPr="007C4F11" w:rsidRDefault="007C4F11" w:rsidP="007C4F11">
      <w:pPr>
        <w:pStyle w:val="Textoindependiente"/>
        <w:spacing w:before="4" w:line="314" w:lineRule="auto"/>
        <w:ind w:left="102" w:right="170"/>
        <w:rPr>
          <w:color w:val="5C5C5C"/>
          <w:lang w:val="es-ES_tradnl"/>
        </w:rPr>
      </w:pPr>
    </w:p>
    <w:p w:rsidR="007C4F11" w:rsidRPr="007C4F11" w:rsidRDefault="007C4F11" w:rsidP="007C4F11">
      <w:pPr>
        <w:pStyle w:val="Textoindependiente"/>
        <w:spacing w:before="1" w:line="316" w:lineRule="auto"/>
        <w:ind w:right="170"/>
        <w:rPr>
          <w:rFonts w:ascii="Arial Rounded MT Bold" w:hAnsi="Arial Rounded MT Bold"/>
          <w:color w:val="5C5C5C"/>
          <w:lang w:val="es-ES_tradnl"/>
        </w:rPr>
      </w:pPr>
      <w:r w:rsidRPr="007C4F11">
        <w:rPr>
          <w:rFonts w:ascii="Arial Rounded MT Bold" w:hAnsi="Arial Rounded MT Bold"/>
          <w:color w:val="5C5C5C"/>
          <w:lang w:val="es-ES_tradnl"/>
        </w:rPr>
        <w:t xml:space="preserve">A lo largo del recorrido habrá voluntarios (con chaleco y </w:t>
      </w:r>
      <w:r w:rsidR="003D4D0F" w:rsidRPr="007C4F11">
        <w:rPr>
          <w:rFonts w:ascii="Arial Rounded MT Bold" w:hAnsi="Arial Rounded MT Bold"/>
          <w:color w:val="5C5C5C"/>
          <w:lang w:val="es-ES_tradnl"/>
        </w:rPr>
        <w:t>banderas</w:t>
      </w:r>
      <w:r w:rsidRPr="007C4F11">
        <w:rPr>
          <w:rFonts w:ascii="Arial Rounded MT Bold" w:hAnsi="Arial Rounded MT Bold"/>
          <w:color w:val="5C5C5C"/>
          <w:lang w:val="es-ES_tradnl"/>
        </w:rPr>
        <w:t xml:space="preserve">) de la carrera, los cuales tendrán como cometido ayudar a la indicación del recorrido a los atletas y velar por su seguridad, siendo las </w:t>
      </w:r>
      <w:proofErr w:type="gramStart"/>
      <w:r w:rsidRPr="007C4F11">
        <w:rPr>
          <w:rFonts w:ascii="Arial Rounded MT Bold" w:hAnsi="Arial Rounded MT Bold"/>
          <w:color w:val="5C5C5C"/>
          <w:lang w:val="es-ES_tradnl"/>
        </w:rPr>
        <w:t>ordenes</w:t>
      </w:r>
      <w:proofErr w:type="gramEnd"/>
      <w:r w:rsidRPr="007C4F11">
        <w:rPr>
          <w:rFonts w:ascii="Arial Rounded MT Bold" w:hAnsi="Arial Rounded MT Bold"/>
          <w:color w:val="5C5C5C"/>
          <w:lang w:val="es-ES_tradnl"/>
        </w:rPr>
        <w:t xml:space="preserve"> de obligado cumplimiento para los participantes.</w:t>
      </w:r>
    </w:p>
    <w:p w:rsidR="007C4F11" w:rsidRPr="007C4F11" w:rsidRDefault="007C4F11" w:rsidP="007C4F11">
      <w:pPr>
        <w:pStyle w:val="Textoindependiente"/>
        <w:spacing w:before="4"/>
        <w:rPr>
          <w:rFonts w:ascii="Arial Rounded MT Bold" w:hAnsi="Arial Rounded MT Bold"/>
          <w:color w:val="5C5C5C"/>
          <w:lang w:val="es-ES_tradnl"/>
        </w:rPr>
      </w:pPr>
    </w:p>
    <w:p w:rsidR="007C4F11" w:rsidRDefault="007C4F11" w:rsidP="007C4F11">
      <w:pPr>
        <w:pStyle w:val="Textoindependiente"/>
        <w:spacing w:line="319" w:lineRule="auto"/>
        <w:ind w:right="170"/>
        <w:rPr>
          <w:rFonts w:ascii="Arial Rounded MT Bold" w:hAnsi="Arial Rounded MT Bold"/>
          <w:color w:val="5C5C5C"/>
          <w:lang w:val="es-ES_tradnl"/>
        </w:rPr>
      </w:pPr>
      <w:r w:rsidRPr="007C4F11">
        <w:rPr>
          <w:rFonts w:ascii="Arial Rounded MT Bold" w:hAnsi="Arial Rounded MT Bold"/>
          <w:color w:val="5C5C5C"/>
          <w:lang w:val="es-ES_tradnl"/>
        </w:rPr>
        <w:t>Será obligatorio seguir el itinerario marcado.</w:t>
      </w:r>
    </w:p>
    <w:p w:rsidR="007C4F11" w:rsidRDefault="007C4F11" w:rsidP="007C4F11">
      <w:pPr>
        <w:pStyle w:val="Textoindependiente"/>
        <w:spacing w:line="319" w:lineRule="auto"/>
        <w:ind w:right="170"/>
        <w:rPr>
          <w:rFonts w:ascii="Arial Rounded MT Bold" w:hAnsi="Arial Rounded MT Bold"/>
          <w:color w:val="5C5C5C"/>
          <w:lang w:val="es-ES_tradnl"/>
        </w:rPr>
      </w:pPr>
    </w:p>
    <w:p w:rsidR="007C4F11" w:rsidRPr="007C4F11" w:rsidRDefault="007C4F11" w:rsidP="007C4F11">
      <w:pPr>
        <w:pStyle w:val="Textoindependiente"/>
        <w:spacing w:line="319" w:lineRule="auto"/>
        <w:ind w:right="170"/>
        <w:rPr>
          <w:rFonts w:ascii="Arial Rounded MT Bold" w:hAnsi="Arial Rounded MT Bold"/>
          <w:color w:val="5C5C5C"/>
          <w:lang w:val="es-ES_tradnl"/>
        </w:rPr>
      </w:pPr>
    </w:p>
    <w:p w:rsidR="007C4F11" w:rsidRPr="007C4F11" w:rsidRDefault="007C4F11" w:rsidP="007C4F11">
      <w:pPr>
        <w:pStyle w:val="Textoindependiente"/>
        <w:spacing w:before="111" w:line="314" w:lineRule="auto"/>
        <w:rPr>
          <w:rFonts w:ascii="Arial Rounded MT Bold" w:hAnsi="Arial Rounded MT Bold"/>
          <w:color w:val="5C5C5C"/>
          <w:lang w:val="es-ES_tradnl"/>
        </w:rPr>
      </w:pPr>
      <w:r w:rsidRPr="007C4F11">
        <w:rPr>
          <w:rFonts w:ascii="Arial Rounded MT Bold" w:hAnsi="Arial Rounded MT Bold"/>
          <w:color w:val="5C5C5C"/>
          <w:lang w:val="es-ES_tradnl"/>
        </w:rPr>
        <w:lastRenderedPageBreak/>
        <w:t>En el supuesto de lesión o impedimento para regresar por los propios medios a meta se pedirá ayuda a la organización, que gestionará su evacuación.</w:t>
      </w:r>
    </w:p>
    <w:p w:rsidR="007C4F11" w:rsidRPr="007C4F11" w:rsidRDefault="007C4F11" w:rsidP="007C4F11">
      <w:pPr>
        <w:pStyle w:val="Textoindependiente"/>
        <w:spacing w:before="6"/>
        <w:rPr>
          <w:rFonts w:ascii="Arial Rounded MT Bold" w:hAnsi="Arial Rounded MT Bold"/>
          <w:color w:val="5C5C5C"/>
          <w:lang w:val="es-ES_tradnl"/>
        </w:rPr>
      </w:pPr>
    </w:p>
    <w:p w:rsidR="007C4F11" w:rsidRPr="007C4F11" w:rsidRDefault="007C4F11" w:rsidP="007C4F11">
      <w:pPr>
        <w:pStyle w:val="Textoindependiente"/>
        <w:spacing w:line="314" w:lineRule="auto"/>
        <w:rPr>
          <w:rFonts w:ascii="Arial Rounded MT Bold" w:hAnsi="Arial Rounded MT Bold"/>
          <w:color w:val="5C5C5C"/>
          <w:lang w:val="es-ES_tradnl"/>
        </w:rPr>
      </w:pPr>
      <w:r w:rsidRPr="007C4F11">
        <w:rPr>
          <w:rFonts w:ascii="Arial Rounded MT Bold" w:hAnsi="Arial Rounded MT Bold"/>
          <w:color w:val="5C5C5C"/>
          <w:lang w:val="es-ES_tradnl"/>
        </w:rPr>
        <w:t xml:space="preserve">Los menores de 15 años </w:t>
      </w:r>
      <w:r w:rsidRPr="007C4F11">
        <w:rPr>
          <w:rFonts w:ascii="Arial Rounded MT Bold" w:hAnsi="Arial Rounded MT Bold"/>
          <w:b/>
          <w:color w:val="5C5C5C"/>
          <w:lang w:val="es-ES_tradnl"/>
        </w:rPr>
        <w:t>(La edad a tener en cuenta será la que el participante tenga el 31 de Diciembre del año de Competición</w:t>
      </w:r>
      <w:r w:rsidRPr="007C4F11">
        <w:rPr>
          <w:rFonts w:ascii="Arial Rounded MT Bold" w:hAnsi="Arial Rounded MT Bold"/>
          <w:color w:val="5C5C5C"/>
          <w:lang w:val="es-ES_tradnl"/>
        </w:rPr>
        <w:t>) No podrán participar.</w:t>
      </w:r>
    </w:p>
    <w:p w:rsidR="007C4F11" w:rsidRPr="007C4F11" w:rsidRDefault="007C4F11" w:rsidP="007C4F11">
      <w:pPr>
        <w:pStyle w:val="Textoindependiente"/>
        <w:spacing w:before="6"/>
        <w:rPr>
          <w:rFonts w:ascii="Arial Rounded MT Bold" w:hAnsi="Arial Rounded MT Bold"/>
          <w:color w:val="5C5C5C"/>
          <w:lang w:val="es-ES_tradnl"/>
        </w:rPr>
      </w:pPr>
    </w:p>
    <w:p w:rsidR="007C4F11" w:rsidRPr="007C4F11" w:rsidRDefault="007C4F11" w:rsidP="007C4F11">
      <w:pPr>
        <w:pStyle w:val="Ttulo11"/>
        <w:spacing w:before="95"/>
        <w:ind w:left="0"/>
        <w:rPr>
          <w:rFonts w:ascii="Arial Rounded MT Bold" w:hAnsi="Arial Rounded MT Bold"/>
          <w:color w:val="00B050"/>
          <w:lang w:val="es-ES_tradnl"/>
        </w:rPr>
      </w:pPr>
      <w:r w:rsidRPr="007C4F11">
        <w:rPr>
          <w:rFonts w:ascii="Arial Rounded MT Bold" w:hAnsi="Arial Rounded MT Bold"/>
          <w:color w:val="00B050"/>
          <w:lang w:val="es-ES_tradnl"/>
        </w:rPr>
        <w:t>3º-AVITUALLAMIENTO:</w:t>
      </w:r>
    </w:p>
    <w:p w:rsidR="007C4F11" w:rsidRPr="007C4F11" w:rsidRDefault="007C4F11" w:rsidP="007C4F11">
      <w:pPr>
        <w:pStyle w:val="Textoindependiente"/>
        <w:spacing w:before="4"/>
        <w:rPr>
          <w:rFonts w:ascii="Arial Rounded MT Bold" w:hAnsi="Arial Rounded MT Bold"/>
          <w:color w:val="5C5C5C"/>
          <w:lang w:val="es-ES_tradnl"/>
        </w:rPr>
      </w:pPr>
    </w:p>
    <w:p w:rsidR="007C4F11" w:rsidRPr="007C4F11" w:rsidRDefault="007C4F11" w:rsidP="007C4F11">
      <w:pPr>
        <w:pStyle w:val="Textoindependiente"/>
        <w:spacing w:before="4"/>
        <w:rPr>
          <w:rFonts w:ascii="Arial Rounded MT Bold" w:hAnsi="Arial Rounded MT Bold"/>
          <w:color w:val="5C5C5C"/>
          <w:lang w:val="es-ES_tradnl"/>
        </w:rPr>
      </w:pPr>
      <w:r w:rsidRPr="007C4F11">
        <w:rPr>
          <w:rFonts w:ascii="Arial Rounded MT Bold" w:hAnsi="Arial Rounded MT Bold"/>
          <w:color w:val="5C5C5C"/>
          <w:lang w:val="es-ES_tradnl"/>
        </w:rPr>
        <w:t xml:space="preserve">Se dispondrán de 3 puntos de avituallamiento, uno intermedio  Liquido en el </w:t>
      </w:r>
      <w:proofErr w:type="gramStart"/>
      <w:r w:rsidRPr="007C4F11">
        <w:rPr>
          <w:rFonts w:ascii="Arial Rounded MT Bold" w:hAnsi="Arial Rounded MT Bold"/>
          <w:color w:val="5C5C5C"/>
          <w:lang w:val="es-ES_tradnl"/>
        </w:rPr>
        <w:t>recorrido ,</w:t>
      </w:r>
      <w:proofErr w:type="gramEnd"/>
      <w:r w:rsidRPr="007C4F11">
        <w:rPr>
          <w:rFonts w:ascii="Arial Rounded MT Bold" w:hAnsi="Arial Rounded MT Bold"/>
          <w:color w:val="5C5C5C"/>
          <w:lang w:val="es-ES_tradnl"/>
        </w:rPr>
        <w:t xml:space="preserve"> otro básico  Liquido y Solido en  meta y uno final en la estación inferior.</w:t>
      </w:r>
    </w:p>
    <w:p w:rsidR="007C4F11" w:rsidRPr="007C4F11" w:rsidRDefault="007C4F11" w:rsidP="007C4F11">
      <w:pPr>
        <w:pStyle w:val="Textoindependiente"/>
        <w:spacing w:before="4"/>
        <w:rPr>
          <w:rFonts w:ascii="Arial Rounded MT Bold" w:hAnsi="Arial Rounded MT Bold"/>
          <w:color w:val="5C5C5C"/>
          <w:lang w:val="es-ES_tradnl"/>
        </w:rPr>
      </w:pPr>
    </w:p>
    <w:p w:rsidR="007C4F11" w:rsidRPr="007C4F11" w:rsidRDefault="007C4F11" w:rsidP="007C4F11">
      <w:pPr>
        <w:pStyle w:val="Textoindependiente"/>
        <w:spacing w:before="4"/>
        <w:rPr>
          <w:rFonts w:ascii="Arial Rounded MT Bold" w:hAnsi="Arial Rounded MT Bold"/>
          <w:color w:val="5C5C5C"/>
          <w:lang w:val="es-ES_tradnl"/>
        </w:rPr>
      </w:pPr>
    </w:p>
    <w:p w:rsidR="007C4F11" w:rsidRPr="007C4F11" w:rsidRDefault="007C4F11" w:rsidP="007C4F11">
      <w:pPr>
        <w:pStyle w:val="Textoindependiente"/>
        <w:spacing w:before="4"/>
        <w:rPr>
          <w:rFonts w:ascii="Arial Rounded MT Bold" w:hAnsi="Arial Rounded MT Bold"/>
          <w:color w:val="5C5C5C"/>
          <w:lang w:val="es-ES_tradnl"/>
        </w:rPr>
      </w:pPr>
    </w:p>
    <w:p w:rsidR="007C4F11" w:rsidRPr="007C4F11" w:rsidRDefault="007C4F11" w:rsidP="007C4F11">
      <w:pPr>
        <w:pStyle w:val="Ttulo11"/>
        <w:ind w:left="0"/>
        <w:jc w:val="both"/>
        <w:rPr>
          <w:rFonts w:ascii="Arial Rounded MT Bold" w:hAnsi="Arial Rounded MT Bold"/>
          <w:color w:val="00B050"/>
          <w:lang w:val="es-ES_tradnl"/>
        </w:rPr>
      </w:pPr>
      <w:r w:rsidRPr="007C4F11">
        <w:rPr>
          <w:rFonts w:ascii="Arial Rounded MT Bold" w:hAnsi="Arial Rounded MT Bold"/>
          <w:color w:val="00B050"/>
          <w:lang w:val="es-ES_tradnl"/>
        </w:rPr>
        <w:t>4º- INSCRIPCIONES</w:t>
      </w:r>
    </w:p>
    <w:p w:rsidR="007C4F11" w:rsidRPr="007C4F11" w:rsidRDefault="007C4F11" w:rsidP="007C4F11">
      <w:pPr>
        <w:pStyle w:val="Textoindependiente"/>
        <w:rPr>
          <w:rFonts w:ascii="Arial Rounded MT Bold" w:hAnsi="Arial Rounded MT Bold"/>
          <w:b/>
          <w:bCs/>
          <w:color w:val="00B050"/>
          <w:lang w:val="es-ES_tradnl"/>
        </w:rPr>
      </w:pPr>
    </w:p>
    <w:p w:rsidR="007C4F11" w:rsidRPr="007C4F11" w:rsidRDefault="007C4F11" w:rsidP="007C4F11">
      <w:pPr>
        <w:pStyle w:val="Textoindependiente"/>
        <w:spacing w:before="111" w:line="314" w:lineRule="auto"/>
        <w:ind w:right="127"/>
        <w:jc w:val="both"/>
        <w:rPr>
          <w:rFonts w:ascii="Arial Rounded MT Bold" w:hAnsi="Arial Rounded MT Bold"/>
          <w:color w:val="5C5C5C"/>
          <w:lang w:val="es-ES_tradnl"/>
        </w:rPr>
      </w:pPr>
      <w:r w:rsidRPr="007C4F11">
        <w:rPr>
          <w:rFonts w:ascii="Arial Rounded MT Bold" w:hAnsi="Arial Rounded MT Bold"/>
          <w:color w:val="5C5C5C"/>
          <w:lang w:val="es-ES_tradnl"/>
        </w:rPr>
        <w:t>Todos los participantes deben estar debidamente inscritos, para que estén cubiertos por el seguro de accidentes de día contratado.</w:t>
      </w:r>
    </w:p>
    <w:p w:rsidR="007C4F11" w:rsidRPr="007C4F11" w:rsidRDefault="007C4F11" w:rsidP="007C4F11">
      <w:pPr>
        <w:tabs>
          <w:tab w:val="left" w:pos="3409"/>
          <w:tab w:val="left" w:pos="3410"/>
          <w:tab w:val="left" w:pos="8126"/>
        </w:tabs>
        <w:spacing w:before="111"/>
        <w:jc w:val="both"/>
        <w:rPr>
          <w:lang w:val="es-ES_tradnl"/>
        </w:rPr>
      </w:pPr>
      <w:r w:rsidRPr="007C4F11">
        <w:rPr>
          <w:color w:val="5C5C5C"/>
          <w:sz w:val="17"/>
          <w:lang w:val="es-ES_tradnl"/>
        </w:rPr>
        <w:t>**CORREDORES</w:t>
      </w:r>
      <w:r w:rsidRPr="007C4F11">
        <w:rPr>
          <w:b/>
          <w:color w:val="5C5C5C"/>
          <w:sz w:val="17"/>
          <w:lang w:val="es-ES_tradnl"/>
        </w:rPr>
        <w:t xml:space="preserve"> Federados en con Licencia FEDME</w:t>
      </w:r>
      <w:r w:rsidRPr="007C4F11">
        <w:rPr>
          <w:b/>
          <w:color w:val="5C5C5C"/>
          <w:sz w:val="17"/>
          <w:lang w:val="es-ES_tradnl"/>
        </w:rPr>
        <w:tab/>
        <w:t>17€</w:t>
      </w:r>
      <w:r w:rsidRPr="007C4F11">
        <w:rPr>
          <w:b/>
          <w:color w:val="5C5C5C"/>
          <w:sz w:val="17"/>
          <w:lang w:val="es-ES_tradnl"/>
        </w:rPr>
        <w:tab/>
      </w:r>
    </w:p>
    <w:p w:rsidR="007C4F11" w:rsidRPr="007C4F11" w:rsidRDefault="007C4F11" w:rsidP="007C4F11">
      <w:pPr>
        <w:pStyle w:val="Textoindependiente"/>
        <w:rPr>
          <w:b/>
          <w:color w:val="5C5C5C"/>
          <w:szCs w:val="22"/>
          <w:lang w:val="es-ES_tradnl"/>
        </w:rPr>
      </w:pPr>
      <w:r w:rsidRPr="007C4F11">
        <w:rPr>
          <w:b/>
          <w:color w:val="5C5C5C"/>
          <w:szCs w:val="22"/>
          <w:lang w:val="es-ES_tradnl"/>
        </w:rPr>
        <w:t>**</w:t>
      </w:r>
      <w:r w:rsidRPr="007C4F11">
        <w:rPr>
          <w:color w:val="5C5C5C"/>
          <w:szCs w:val="22"/>
          <w:lang w:val="es-ES_tradnl"/>
        </w:rPr>
        <w:t>CORREDORES</w:t>
      </w:r>
      <w:r w:rsidRPr="007C4F11">
        <w:rPr>
          <w:b/>
          <w:color w:val="5C5C5C"/>
          <w:szCs w:val="22"/>
          <w:lang w:val="es-ES_tradnl"/>
        </w:rPr>
        <w:t xml:space="preserve"> No Federados</w:t>
      </w:r>
      <w:r w:rsidRPr="007C4F11">
        <w:rPr>
          <w:b/>
          <w:color w:val="5C5C5C"/>
          <w:szCs w:val="22"/>
          <w:lang w:val="es-ES_tradnl"/>
        </w:rPr>
        <w:tab/>
      </w:r>
      <w:r w:rsidRPr="007C4F11">
        <w:rPr>
          <w:sz w:val="18"/>
          <w:lang w:val="es-ES_tradnl"/>
        </w:rPr>
        <w:tab/>
      </w:r>
      <w:r w:rsidRPr="007C4F11">
        <w:rPr>
          <w:sz w:val="18"/>
          <w:lang w:val="es-ES_tradnl"/>
        </w:rPr>
        <w:tab/>
      </w:r>
      <w:r w:rsidRPr="007C4F11">
        <w:rPr>
          <w:sz w:val="18"/>
          <w:lang w:val="es-ES_tradnl"/>
        </w:rPr>
        <w:tab/>
      </w:r>
      <w:r w:rsidRPr="007C4F11">
        <w:rPr>
          <w:sz w:val="18"/>
          <w:lang w:val="es-ES_tradnl"/>
        </w:rPr>
        <w:tab/>
      </w:r>
      <w:r w:rsidRPr="007C4F11">
        <w:rPr>
          <w:sz w:val="18"/>
          <w:lang w:val="es-ES_tradnl"/>
        </w:rPr>
        <w:tab/>
      </w:r>
      <w:r w:rsidRPr="007C4F11">
        <w:rPr>
          <w:sz w:val="18"/>
          <w:lang w:val="es-ES_tradnl"/>
        </w:rPr>
        <w:tab/>
      </w:r>
      <w:r w:rsidRPr="007C4F11">
        <w:rPr>
          <w:sz w:val="18"/>
          <w:lang w:val="es-ES_tradnl"/>
        </w:rPr>
        <w:tab/>
      </w:r>
      <w:r>
        <w:rPr>
          <w:sz w:val="18"/>
          <w:lang w:val="es-ES_tradnl"/>
        </w:rPr>
        <w:t xml:space="preserve">   </w:t>
      </w:r>
      <w:r w:rsidRPr="007C4F11">
        <w:rPr>
          <w:b/>
          <w:color w:val="5C5C5C"/>
          <w:szCs w:val="22"/>
          <w:lang w:val="es-ES_tradnl"/>
        </w:rPr>
        <w:t xml:space="preserve">    20€</w:t>
      </w:r>
    </w:p>
    <w:p w:rsidR="007C4F11" w:rsidRPr="007C4F11" w:rsidRDefault="007C4F11" w:rsidP="007C4F11">
      <w:pPr>
        <w:pStyle w:val="Textoindependiente"/>
        <w:spacing w:before="6"/>
        <w:rPr>
          <w:sz w:val="22"/>
          <w:lang w:val="es-ES_tradnl"/>
        </w:rPr>
      </w:pPr>
    </w:p>
    <w:p w:rsidR="007C4F11" w:rsidRPr="007C4F11" w:rsidRDefault="007C4F11" w:rsidP="007C4F11">
      <w:pPr>
        <w:pStyle w:val="Textoindependiente"/>
        <w:spacing w:before="111" w:line="314" w:lineRule="auto"/>
        <w:ind w:right="127"/>
        <w:jc w:val="both"/>
        <w:rPr>
          <w:rFonts w:ascii="Arial Rounded MT Bold" w:hAnsi="Arial Rounded MT Bold"/>
          <w:color w:val="5C5C5C"/>
          <w:lang w:val="es-ES_tradnl"/>
        </w:rPr>
      </w:pPr>
      <w:r w:rsidRPr="007C4F11">
        <w:rPr>
          <w:rFonts w:ascii="Arial Rounded MT Bold" w:hAnsi="Arial Rounded MT Bold"/>
          <w:color w:val="5C5C5C"/>
          <w:lang w:val="es-ES_tradnl"/>
        </w:rPr>
        <w:t>El periodo de inscripción finaliza el día 20 de junio a las 23:59 horas, si no se ha completado antes el límite de inscritos (300). La recogida de dorsales será el mismo día de la prueba:</w:t>
      </w:r>
    </w:p>
    <w:p w:rsidR="007C4F11" w:rsidRPr="007C4F11" w:rsidRDefault="007C4F11" w:rsidP="007C4F11">
      <w:pPr>
        <w:pStyle w:val="Textoindependiente"/>
        <w:spacing w:before="111" w:line="314" w:lineRule="auto"/>
        <w:ind w:right="127"/>
        <w:jc w:val="both"/>
        <w:rPr>
          <w:rFonts w:ascii="Arial Rounded MT Bold" w:hAnsi="Arial Rounded MT Bold"/>
          <w:color w:val="5C5C5C"/>
          <w:lang w:val="es-ES_tradnl"/>
        </w:rPr>
      </w:pPr>
    </w:p>
    <w:p w:rsidR="007C4F11" w:rsidRPr="007C4F11" w:rsidRDefault="007C4F11" w:rsidP="007C4F11">
      <w:pPr>
        <w:pStyle w:val="Textoindependiente"/>
        <w:spacing w:before="111" w:line="314" w:lineRule="auto"/>
        <w:ind w:right="127"/>
        <w:jc w:val="both"/>
        <w:rPr>
          <w:rFonts w:ascii="Arial Rounded MT Bold" w:hAnsi="Arial Rounded MT Bold"/>
          <w:color w:val="5C5C5C"/>
          <w:lang w:val="es-ES_tradnl"/>
        </w:rPr>
      </w:pPr>
      <w:r w:rsidRPr="007C4F11">
        <w:rPr>
          <w:rFonts w:ascii="Arial Rounded MT Bold" w:hAnsi="Arial Rounded MT Bold"/>
          <w:color w:val="5C5C5C"/>
          <w:lang w:val="es-ES_tradnl"/>
        </w:rPr>
        <w:t xml:space="preserve">--11:00 a 13:00 h. Lugar: Telecentro de </w:t>
      </w:r>
      <w:proofErr w:type="spellStart"/>
      <w:r w:rsidRPr="007C4F11">
        <w:rPr>
          <w:rFonts w:ascii="Arial Rounded MT Bold" w:hAnsi="Arial Rounded MT Bold"/>
          <w:color w:val="5C5C5C"/>
          <w:lang w:val="es-ES_tradnl"/>
        </w:rPr>
        <w:t>Espinama</w:t>
      </w:r>
      <w:proofErr w:type="spellEnd"/>
    </w:p>
    <w:p w:rsidR="007C4F11" w:rsidRPr="007C4F11" w:rsidRDefault="007C4F11" w:rsidP="007C4F11">
      <w:pPr>
        <w:pStyle w:val="Textoindependiente"/>
        <w:spacing w:before="111" w:line="314" w:lineRule="auto"/>
        <w:ind w:right="127"/>
        <w:jc w:val="both"/>
        <w:rPr>
          <w:rFonts w:ascii="Arial Rounded MT Bold" w:hAnsi="Arial Rounded MT Bold"/>
          <w:color w:val="5C5C5C"/>
          <w:lang w:val="es-ES_tradnl"/>
        </w:rPr>
      </w:pPr>
      <w:r w:rsidRPr="007C4F11">
        <w:rPr>
          <w:rFonts w:ascii="Arial Rounded MT Bold" w:hAnsi="Arial Rounded MT Bold"/>
          <w:color w:val="5C5C5C"/>
          <w:lang w:val="es-ES_tradnl"/>
        </w:rPr>
        <w:t>--15:30 a 16:30 h. Lugar: Fuente Dé, estación inferior Teleférico.</w:t>
      </w:r>
    </w:p>
    <w:p w:rsidR="007C4F11" w:rsidRPr="007C4F11" w:rsidRDefault="007C4F11" w:rsidP="007C4F11">
      <w:pPr>
        <w:pStyle w:val="Textoindependiente"/>
        <w:spacing w:before="111" w:line="314" w:lineRule="auto"/>
        <w:ind w:right="127"/>
        <w:jc w:val="both"/>
        <w:rPr>
          <w:rFonts w:ascii="Arial Rounded MT Bold" w:hAnsi="Arial Rounded MT Bold"/>
          <w:color w:val="5C5C5C"/>
          <w:lang w:val="es-ES_tradnl"/>
        </w:rPr>
      </w:pPr>
      <w:r w:rsidRPr="007C4F11">
        <w:rPr>
          <w:rFonts w:ascii="Arial Rounded MT Bold" w:hAnsi="Arial Rounded MT Bold"/>
          <w:color w:val="5C5C5C"/>
          <w:lang w:val="es-ES_tradnl"/>
        </w:rPr>
        <w:t>Inscripciones en la web</w:t>
      </w:r>
      <w:proofErr w:type="gramStart"/>
      <w:r w:rsidRPr="007C4F11">
        <w:rPr>
          <w:rFonts w:ascii="Arial Rounded MT Bold" w:hAnsi="Arial Rounded MT Bold"/>
          <w:color w:val="5C5C5C"/>
          <w:lang w:val="es-ES_tradnl"/>
        </w:rPr>
        <w:t xml:space="preserve">:  </w:t>
      </w:r>
      <w:r w:rsidR="003D4D0F" w:rsidRPr="003D4D0F">
        <w:rPr>
          <w:rFonts w:ascii="Arial Rounded MT Bold" w:hAnsi="Arial Rounded MT Bold"/>
          <w:color w:val="5C5C5C"/>
          <w:lang w:val="es-ES_tradnl"/>
        </w:rPr>
        <w:t>carreraverticalpicosdeeuropa.com</w:t>
      </w:r>
      <w:proofErr w:type="gramEnd"/>
    </w:p>
    <w:p w:rsidR="007C4F11" w:rsidRPr="007C4F11" w:rsidRDefault="007C4F11" w:rsidP="007C4F11">
      <w:pPr>
        <w:pStyle w:val="Textoindependiente"/>
        <w:spacing w:before="111" w:line="314" w:lineRule="auto"/>
        <w:ind w:right="127"/>
        <w:jc w:val="both"/>
        <w:rPr>
          <w:rFonts w:ascii="Arial Rounded MT Bold" w:hAnsi="Arial Rounded MT Bold"/>
          <w:color w:val="5C5C5C"/>
          <w:lang w:val="es-ES_tradnl"/>
        </w:rPr>
      </w:pPr>
      <w:r w:rsidRPr="007C4F11">
        <w:rPr>
          <w:rFonts w:ascii="Arial Rounded MT Bold" w:hAnsi="Arial Rounded MT Bold"/>
          <w:color w:val="5C5C5C"/>
          <w:lang w:val="es-ES_tradnl"/>
        </w:rPr>
        <w:t>***Para recoger el dorsal, será obligatorio presentar el DNI,  Pasaporte o carnet de conducir y los federaros su tarjeta Federativa (en caso contrario deberán abonar la diferencia del precio inscripción</w:t>
      </w:r>
      <w:proofErr w:type="gramStart"/>
      <w:r w:rsidRPr="007C4F11">
        <w:rPr>
          <w:rFonts w:ascii="Arial Rounded MT Bold" w:hAnsi="Arial Rounded MT Bold"/>
          <w:color w:val="5C5C5C"/>
          <w:lang w:val="es-ES_tradnl"/>
        </w:rPr>
        <w:t>)*</w:t>
      </w:r>
      <w:proofErr w:type="gramEnd"/>
      <w:r w:rsidRPr="007C4F11">
        <w:rPr>
          <w:rFonts w:ascii="Arial Rounded MT Bold" w:hAnsi="Arial Rounded MT Bold"/>
          <w:color w:val="5C5C5C"/>
          <w:lang w:val="es-ES_tradnl"/>
        </w:rPr>
        <w:t>**</w:t>
      </w:r>
    </w:p>
    <w:p w:rsidR="007C4F11" w:rsidRPr="007C4F11" w:rsidRDefault="007C4F11" w:rsidP="007C4F11">
      <w:pPr>
        <w:pStyle w:val="Textoindependiente"/>
        <w:spacing w:before="5"/>
        <w:rPr>
          <w:rFonts w:ascii="Arial Rounded MT Bold" w:hAnsi="Arial Rounded MT Bold"/>
          <w:color w:val="5C5C5C"/>
          <w:lang w:val="es-ES_tradnl"/>
        </w:rPr>
      </w:pPr>
    </w:p>
    <w:p w:rsidR="007C4F11" w:rsidRPr="007C4F11" w:rsidRDefault="007C4F11" w:rsidP="007C4F11">
      <w:pPr>
        <w:pStyle w:val="Textoindependiente"/>
        <w:spacing w:before="111" w:line="314" w:lineRule="auto"/>
        <w:ind w:right="127"/>
        <w:jc w:val="both"/>
        <w:rPr>
          <w:rFonts w:ascii="Arial Rounded MT Bold" w:hAnsi="Arial Rounded MT Bold"/>
          <w:color w:val="5C5C5C"/>
          <w:lang w:val="es-ES_tradnl"/>
        </w:rPr>
      </w:pPr>
      <w:r w:rsidRPr="007C4F11">
        <w:rPr>
          <w:rFonts w:ascii="Arial Rounded MT Bold" w:hAnsi="Arial Rounded MT Bold"/>
          <w:color w:val="5C5C5C"/>
          <w:lang w:val="es-ES_tradnl"/>
        </w:rPr>
        <w:t>A cada corredor se le entregará un dorsal UNICO E INTRANSFERIBLE, que deberá llevar durante todo el recorrido situado en la parte delantera, entre pecho y cintura, bien visible, sin doblar ni cortar, estando penalizado el no cumplir con este artículo.</w:t>
      </w:r>
    </w:p>
    <w:p w:rsidR="007C4F11" w:rsidRPr="007C4F11" w:rsidRDefault="007C4F11" w:rsidP="007C4F11">
      <w:pPr>
        <w:pStyle w:val="Textoindependiente"/>
        <w:spacing w:before="3"/>
        <w:rPr>
          <w:rFonts w:ascii="Arial Rounded MT Bold" w:hAnsi="Arial Rounded MT Bold"/>
          <w:color w:val="5C5C5C"/>
          <w:lang w:val="es-ES_tradnl"/>
        </w:rPr>
      </w:pPr>
    </w:p>
    <w:p w:rsidR="007C4F11" w:rsidRPr="007C4F11" w:rsidRDefault="007C4F11" w:rsidP="007C4F11">
      <w:pPr>
        <w:pStyle w:val="Textoindependiente"/>
        <w:spacing w:before="113" w:line="314" w:lineRule="auto"/>
        <w:rPr>
          <w:rFonts w:ascii="Arial Rounded MT Bold" w:hAnsi="Arial Rounded MT Bold"/>
          <w:color w:val="5C5C5C"/>
          <w:lang w:val="es-ES_tradnl"/>
        </w:rPr>
      </w:pPr>
      <w:r w:rsidRPr="007C4F11">
        <w:rPr>
          <w:b/>
          <w:color w:val="5C5C5C"/>
          <w:lang w:val="es-ES_tradnl"/>
        </w:rPr>
        <w:t xml:space="preserve">IMPORTANTE: </w:t>
      </w:r>
      <w:r w:rsidRPr="007C4F11">
        <w:rPr>
          <w:rFonts w:ascii="Arial Rounded MT Bold" w:hAnsi="Arial Rounded MT Bold"/>
          <w:color w:val="5C5C5C"/>
          <w:lang w:val="es-ES_tradnl"/>
        </w:rPr>
        <w:t>No estar inscrito en la prueba antes del comienzo de la misma NO da derecho a ninguno de servicios de la prueba descritos anteriormente.</w:t>
      </w:r>
    </w:p>
    <w:p w:rsidR="007C4F11" w:rsidRPr="007C4F11" w:rsidRDefault="007C4F11" w:rsidP="007C4F11">
      <w:pPr>
        <w:pStyle w:val="Textoindependiente"/>
        <w:spacing w:before="3"/>
        <w:rPr>
          <w:rFonts w:ascii="Arial Rounded MT Bold" w:hAnsi="Arial Rounded MT Bold"/>
          <w:color w:val="5C5C5C"/>
          <w:lang w:val="es-ES_tradnl"/>
        </w:rPr>
      </w:pPr>
      <w:r w:rsidRPr="007C4F11">
        <w:rPr>
          <w:rFonts w:ascii="Arial Rounded MT Bold" w:hAnsi="Arial Rounded MT Bold"/>
          <w:color w:val="5C5C5C"/>
          <w:lang w:val="es-ES_tradnl"/>
        </w:rPr>
        <w:t>La organización NO se hace responsable de aquellas personas que no dispongan del dorsal durante la prueba.</w:t>
      </w:r>
    </w:p>
    <w:p w:rsidR="007C4F11" w:rsidRDefault="007C4F11" w:rsidP="007C4F11">
      <w:pPr>
        <w:pStyle w:val="Textoindependiente"/>
        <w:rPr>
          <w:rFonts w:ascii="Arial Rounded MT Bold" w:hAnsi="Arial Rounded MT Bold"/>
          <w:color w:val="5C5C5C"/>
          <w:lang w:val="es-ES_tradnl"/>
        </w:rPr>
      </w:pPr>
    </w:p>
    <w:p w:rsidR="006A1672" w:rsidRDefault="006A1672" w:rsidP="007C4F11">
      <w:pPr>
        <w:pStyle w:val="Textoindependiente"/>
        <w:rPr>
          <w:rFonts w:ascii="Arial Rounded MT Bold" w:hAnsi="Arial Rounded MT Bold"/>
          <w:color w:val="5C5C5C"/>
          <w:lang w:val="es-ES_tradnl"/>
        </w:rPr>
      </w:pPr>
    </w:p>
    <w:p w:rsidR="006A1672" w:rsidRPr="006A1672" w:rsidRDefault="006A1672" w:rsidP="007C4F11">
      <w:pPr>
        <w:pStyle w:val="Textoindependiente"/>
        <w:rPr>
          <w:rFonts w:ascii="Arial Rounded MT Bold" w:hAnsi="Arial Rounded MT Bold"/>
          <w:b/>
          <w:bCs/>
          <w:color w:val="00B050"/>
          <w:lang w:val="es-ES_tradnl"/>
        </w:rPr>
      </w:pPr>
      <w:r w:rsidRPr="006A1672">
        <w:rPr>
          <w:rFonts w:ascii="Arial Rounded MT Bold" w:hAnsi="Arial Rounded MT Bold"/>
          <w:b/>
          <w:bCs/>
          <w:color w:val="00B050"/>
          <w:lang w:val="es-ES_tradnl"/>
        </w:rPr>
        <w:t>5º- CATEGORIAS</w:t>
      </w:r>
      <w:r w:rsidR="00E84F6C">
        <w:rPr>
          <w:rFonts w:ascii="Arial Rounded MT Bold" w:hAnsi="Arial Rounded MT Bold"/>
          <w:b/>
          <w:bCs/>
          <w:color w:val="00B050"/>
          <w:lang w:val="es-ES_tradnl"/>
        </w:rPr>
        <w:t xml:space="preserve"> / PREMIACIONES</w:t>
      </w:r>
    </w:p>
    <w:p w:rsidR="006A1672" w:rsidRDefault="006A1672" w:rsidP="007C4F11">
      <w:pPr>
        <w:pStyle w:val="Textoindependiente"/>
        <w:rPr>
          <w:rFonts w:ascii="Arial Rounded MT Bold" w:hAnsi="Arial Rounded MT Bold"/>
          <w:color w:val="5C5C5C"/>
          <w:lang w:val="es-ES_tradnl"/>
        </w:rPr>
      </w:pPr>
    </w:p>
    <w:p w:rsidR="006A1672" w:rsidRDefault="006A1672" w:rsidP="007C4F11">
      <w:pPr>
        <w:pStyle w:val="Textoindependiente"/>
        <w:rPr>
          <w:rFonts w:ascii="Arial Rounded MT Bold" w:hAnsi="Arial Rounded MT Bold"/>
          <w:color w:val="5C5C5C"/>
          <w:lang w:val="es-ES_tradnl"/>
        </w:rPr>
      </w:pPr>
      <w:r>
        <w:rPr>
          <w:rFonts w:ascii="Arial Rounded MT Bold" w:hAnsi="Arial Rounded MT Bold"/>
          <w:color w:val="5C5C5C"/>
          <w:lang w:val="es-ES_tradnl"/>
        </w:rPr>
        <w:t xml:space="preserve">Categorías de participación, se entregarán trofeo a los 3º primeros de cada categoría, </w:t>
      </w:r>
      <w:proofErr w:type="spellStart"/>
      <w:r>
        <w:rPr>
          <w:rFonts w:ascii="Arial Rounded MT Bold" w:hAnsi="Arial Rounded MT Bold"/>
          <w:color w:val="5C5C5C"/>
          <w:lang w:val="es-ES_tradnl"/>
        </w:rPr>
        <w:t>maculina</w:t>
      </w:r>
      <w:proofErr w:type="spellEnd"/>
      <w:r>
        <w:rPr>
          <w:rFonts w:ascii="Arial Rounded MT Bold" w:hAnsi="Arial Rounded MT Bold"/>
          <w:color w:val="5C5C5C"/>
          <w:lang w:val="es-ES_tradnl"/>
        </w:rPr>
        <w:t xml:space="preserve"> y femenina.</w:t>
      </w:r>
    </w:p>
    <w:p w:rsidR="006A1672" w:rsidRDefault="006A1672" w:rsidP="007C4F11">
      <w:pPr>
        <w:pStyle w:val="Textoindependiente"/>
        <w:rPr>
          <w:rFonts w:ascii="Arial Rounded MT Bold" w:hAnsi="Arial Rounded MT Bold"/>
          <w:color w:val="5C5C5C"/>
          <w:lang w:val="es-ES_tradnl"/>
        </w:rPr>
      </w:pPr>
    </w:p>
    <w:p w:rsidR="006A1672" w:rsidRPr="006A1672" w:rsidRDefault="006A1672" w:rsidP="006A1672">
      <w:pPr>
        <w:pStyle w:val="Textoindependiente"/>
        <w:spacing w:before="113" w:line="314" w:lineRule="auto"/>
        <w:rPr>
          <w:rFonts w:ascii="Arial Rounded MT Bold" w:hAnsi="Arial Rounded MT Bold"/>
          <w:color w:val="5C5C5C"/>
          <w:lang w:val="es-ES_tradnl"/>
        </w:rPr>
      </w:pPr>
      <w:r w:rsidRPr="006A1672">
        <w:rPr>
          <w:rFonts w:ascii="Arial Rounded MT Bold" w:hAnsi="Arial Rounded MT Bold"/>
          <w:color w:val="5C5C5C"/>
          <w:lang w:val="es-ES_tradnl"/>
        </w:rPr>
        <w:t>Categoría Cadete</w:t>
      </w:r>
      <w:r>
        <w:rPr>
          <w:rFonts w:ascii="Arial Rounded MT Bold" w:hAnsi="Arial Rounded MT Bold"/>
          <w:color w:val="5C5C5C"/>
          <w:lang w:val="es-ES_tradnl"/>
        </w:rPr>
        <w:t>: 15, 16 y 17 años, masculina y femenina.</w:t>
      </w:r>
    </w:p>
    <w:p w:rsidR="006A1672" w:rsidRDefault="006A1672" w:rsidP="006A1672">
      <w:pPr>
        <w:pStyle w:val="Textoindependiente"/>
        <w:spacing w:before="113" w:line="314" w:lineRule="auto"/>
        <w:rPr>
          <w:rFonts w:ascii="Arial Rounded MT Bold" w:hAnsi="Arial Rounded MT Bold"/>
          <w:color w:val="5C5C5C"/>
          <w:lang w:val="es-ES_tradnl"/>
        </w:rPr>
      </w:pPr>
      <w:r w:rsidRPr="006A1672">
        <w:rPr>
          <w:rFonts w:ascii="Arial Rounded MT Bold" w:hAnsi="Arial Rounded MT Bold"/>
          <w:color w:val="5C5C5C"/>
          <w:lang w:val="es-ES_tradnl"/>
        </w:rPr>
        <w:t>Categoría Júnior: 18, 19 y 20 años</w:t>
      </w:r>
      <w:r>
        <w:rPr>
          <w:rFonts w:ascii="Arial Rounded MT Bold" w:hAnsi="Arial Rounded MT Bold"/>
          <w:color w:val="5C5C5C"/>
          <w:lang w:val="es-ES_tradnl"/>
        </w:rPr>
        <w:t>, masculina y femenina.</w:t>
      </w:r>
    </w:p>
    <w:p w:rsidR="006A1672" w:rsidRDefault="006A1672" w:rsidP="006A1672">
      <w:pPr>
        <w:pStyle w:val="Textoindependiente"/>
        <w:spacing w:before="113" w:line="314" w:lineRule="auto"/>
        <w:rPr>
          <w:rFonts w:ascii="Arial Rounded MT Bold" w:hAnsi="Arial Rounded MT Bold"/>
          <w:color w:val="5C5C5C"/>
          <w:lang w:val="es-ES_tradnl"/>
        </w:rPr>
      </w:pPr>
      <w:r w:rsidRPr="006A1672">
        <w:rPr>
          <w:rFonts w:ascii="Arial Rounded MT Bold" w:hAnsi="Arial Rounded MT Bold"/>
          <w:color w:val="5C5C5C"/>
          <w:lang w:val="es-ES_tradnl"/>
        </w:rPr>
        <w:t>Categoría Sénior: a partir de 21 años</w:t>
      </w:r>
      <w:r>
        <w:rPr>
          <w:rFonts w:ascii="Arial Rounded MT Bold" w:hAnsi="Arial Rounded MT Bold"/>
          <w:color w:val="5C5C5C"/>
          <w:lang w:val="es-ES_tradnl"/>
        </w:rPr>
        <w:t>, masculina y femenina.</w:t>
      </w:r>
      <w:r w:rsidRPr="006A1672">
        <w:rPr>
          <w:rFonts w:ascii="Arial Rounded MT Bold" w:hAnsi="Arial Rounded MT Bold"/>
          <w:color w:val="5C5C5C"/>
          <w:lang w:val="es-ES_tradnl"/>
        </w:rPr>
        <w:t xml:space="preserve"> </w:t>
      </w:r>
    </w:p>
    <w:p w:rsidR="006A1672" w:rsidRDefault="006A1672" w:rsidP="006A1672">
      <w:pPr>
        <w:pStyle w:val="Textoindependiente"/>
        <w:spacing w:before="113" w:line="314" w:lineRule="auto"/>
        <w:rPr>
          <w:rFonts w:ascii="Arial Rounded MT Bold" w:hAnsi="Arial Rounded MT Bold"/>
          <w:color w:val="5C5C5C"/>
          <w:lang w:val="es-ES_tradnl"/>
        </w:rPr>
      </w:pPr>
      <w:r w:rsidRPr="006A1672">
        <w:rPr>
          <w:rFonts w:ascii="Arial Rounded MT Bold" w:hAnsi="Arial Rounded MT Bold"/>
          <w:color w:val="5C5C5C"/>
          <w:lang w:val="es-ES_tradnl"/>
        </w:rPr>
        <w:t>Categoría Veterana A: Masculina y femenina de 40 a 50 años</w:t>
      </w:r>
      <w:r>
        <w:rPr>
          <w:rFonts w:ascii="Arial Rounded MT Bold" w:hAnsi="Arial Rounded MT Bold"/>
          <w:color w:val="5C5C5C"/>
          <w:lang w:val="es-ES_tradnl"/>
        </w:rPr>
        <w:t>, masculina y femenina.</w:t>
      </w:r>
    </w:p>
    <w:p w:rsidR="006A1672" w:rsidRDefault="006A1672" w:rsidP="006A1672">
      <w:pPr>
        <w:pStyle w:val="Textoindependiente"/>
        <w:spacing w:before="113" w:line="314" w:lineRule="auto"/>
        <w:rPr>
          <w:rFonts w:ascii="Arial Rounded MT Bold" w:hAnsi="Arial Rounded MT Bold"/>
          <w:color w:val="5C5C5C"/>
          <w:lang w:val="es-ES_tradnl"/>
        </w:rPr>
      </w:pPr>
      <w:r w:rsidRPr="006A1672">
        <w:rPr>
          <w:rFonts w:ascii="Arial Rounded MT Bold" w:hAnsi="Arial Rounded MT Bold"/>
          <w:color w:val="5C5C5C"/>
          <w:lang w:val="es-ES_tradnl"/>
        </w:rPr>
        <w:t>Categoría Veterana B: Masculina y femenina a partir de los 51 años</w:t>
      </w:r>
      <w:r>
        <w:rPr>
          <w:rFonts w:ascii="Arial Rounded MT Bold" w:hAnsi="Arial Rounded MT Bold"/>
          <w:color w:val="5C5C5C"/>
          <w:lang w:val="es-ES_tradnl"/>
        </w:rPr>
        <w:t>, masculina y femenina.</w:t>
      </w:r>
    </w:p>
    <w:p w:rsidR="006A1672" w:rsidRDefault="006A1672" w:rsidP="006A1672">
      <w:pPr>
        <w:pStyle w:val="Textoindependiente"/>
        <w:spacing w:before="113" w:line="314" w:lineRule="auto"/>
        <w:rPr>
          <w:rFonts w:ascii="Arial Rounded MT Bold" w:hAnsi="Arial Rounded MT Bold"/>
          <w:color w:val="5C5C5C"/>
          <w:lang w:val="es-ES_tradnl"/>
        </w:rPr>
      </w:pPr>
      <w:r w:rsidRPr="006A1672">
        <w:rPr>
          <w:rFonts w:ascii="Arial Rounded MT Bold" w:hAnsi="Arial Rounded MT Bold"/>
          <w:color w:val="5C5C5C"/>
          <w:lang w:val="es-ES_tradnl"/>
        </w:rPr>
        <w:t>La edad a tener en consideración para toda la temporada será la que el participante tenga el día 31 de diciembre del año de la competición</w:t>
      </w:r>
    </w:p>
    <w:p w:rsidR="00E84F6C" w:rsidRDefault="00E84F6C" w:rsidP="006A1672">
      <w:pPr>
        <w:pStyle w:val="Textoindependiente"/>
        <w:spacing w:before="113" w:line="314" w:lineRule="auto"/>
        <w:rPr>
          <w:rFonts w:ascii="Arial Rounded MT Bold" w:hAnsi="Arial Rounded MT Bold"/>
          <w:color w:val="5C5C5C"/>
          <w:lang w:val="es-ES_tradnl"/>
        </w:rPr>
      </w:pPr>
    </w:p>
    <w:p w:rsidR="00E84F6C" w:rsidRDefault="00E84F6C" w:rsidP="006A1672">
      <w:pPr>
        <w:pStyle w:val="Textoindependiente"/>
        <w:spacing w:before="113" w:line="314" w:lineRule="auto"/>
        <w:rPr>
          <w:rFonts w:ascii="Arial Rounded MT Bold" w:hAnsi="Arial Rounded MT Bold"/>
          <w:color w:val="5C5C5C"/>
          <w:lang w:val="es-ES_tradnl"/>
        </w:rPr>
      </w:pPr>
    </w:p>
    <w:p w:rsidR="00E84F6C" w:rsidRDefault="00E84F6C" w:rsidP="006A1672">
      <w:pPr>
        <w:pStyle w:val="Textoindependiente"/>
        <w:spacing w:before="113" w:line="314" w:lineRule="auto"/>
        <w:rPr>
          <w:rFonts w:ascii="Arial Rounded MT Bold" w:hAnsi="Arial Rounded MT Bold"/>
          <w:color w:val="5C5C5C"/>
          <w:lang w:val="es-ES_tradnl"/>
        </w:rPr>
      </w:pPr>
    </w:p>
    <w:tbl>
      <w:tblPr>
        <w:tblStyle w:val="Sombreadomedio1-nfasis3"/>
        <w:tblW w:w="0" w:type="auto"/>
        <w:jc w:val="center"/>
        <w:tblLook w:val="04A0" w:firstRow="1" w:lastRow="0" w:firstColumn="1" w:lastColumn="0" w:noHBand="0" w:noVBand="1"/>
      </w:tblPr>
      <w:tblGrid>
        <w:gridCol w:w="1101"/>
        <w:gridCol w:w="992"/>
        <w:gridCol w:w="1417"/>
        <w:gridCol w:w="1418"/>
      </w:tblGrid>
      <w:tr w:rsidR="00E84F6C" w:rsidTr="00E84F6C">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101" w:type="dxa"/>
          </w:tcPr>
          <w:p w:rsidR="00E84F6C" w:rsidRDefault="00E84F6C" w:rsidP="00E84F6C">
            <w:pPr>
              <w:pStyle w:val="Textoindependiente"/>
              <w:spacing w:before="113" w:line="314" w:lineRule="auto"/>
              <w:jc w:val="center"/>
              <w:rPr>
                <w:rFonts w:ascii="Arial Rounded MT Bold" w:hAnsi="Arial Rounded MT Bold"/>
                <w:color w:val="5C5C5C"/>
                <w:lang w:val="es-ES_tradnl"/>
              </w:rPr>
            </w:pPr>
            <w:r>
              <w:rPr>
                <w:rFonts w:ascii="Arial Rounded MT Bold" w:hAnsi="Arial Rounded MT Bold"/>
                <w:color w:val="5C5C5C"/>
                <w:lang w:val="es-ES_tradnl"/>
              </w:rPr>
              <w:lastRenderedPageBreak/>
              <w:t>POSICION</w:t>
            </w:r>
          </w:p>
        </w:tc>
        <w:tc>
          <w:tcPr>
            <w:tcW w:w="992" w:type="dxa"/>
          </w:tcPr>
          <w:p w:rsidR="00E84F6C" w:rsidRDefault="00E84F6C" w:rsidP="00E84F6C">
            <w:pPr>
              <w:pStyle w:val="Textoindependiente"/>
              <w:spacing w:before="113" w:line="314" w:lineRule="auto"/>
              <w:jc w:val="center"/>
              <w:cnfStyle w:val="100000000000" w:firstRow="1" w:lastRow="0" w:firstColumn="0" w:lastColumn="0" w:oddVBand="0" w:evenVBand="0" w:oddHBand="0" w:evenHBand="0" w:firstRowFirstColumn="0" w:firstRowLastColumn="0" w:lastRowFirstColumn="0" w:lastRowLastColumn="0"/>
              <w:rPr>
                <w:rFonts w:ascii="Arial Rounded MT Bold" w:hAnsi="Arial Rounded MT Bold"/>
                <w:color w:val="5C5C5C"/>
                <w:lang w:val="es-ES_tradnl"/>
              </w:rPr>
            </w:pPr>
            <w:r>
              <w:rPr>
                <w:rFonts w:ascii="Arial Rounded MT Bold" w:hAnsi="Arial Rounded MT Bold"/>
                <w:color w:val="5C5C5C"/>
                <w:lang w:val="es-ES_tradnl"/>
              </w:rPr>
              <w:t>SENIOR</w:t>
            </w:r>
          </w:p>
        </w:tc>
        <w:tc>
          <w:tcPr>
            <w:tcW w:w="1417" w:type="dxa"/>
          </w:tcPr>
          <w:p w:rsidR="00E84F6C" w:rsidRDefault="00E84F6C" w:rsidP="00E84F6C">
            <w:pPr>
              <w:pStyle w:val="Textoindependiente"/>
              <w:spacing w:before="113" w:line="314" w:lineRule="auto"/>
              <w:jc w:val="center"/>
              <w:cnfStyle w:val="100000000000" w:firstRow="1" w:lastRow="0" w:firstColumn="0" w:lastColumn="0" w:oddVBand="0" w:evenVBand="0" w:oddHBand="0" w:evenHBand="0" w:firstRowFirstColumn="0" w:firstRowLastColumn="0" w:lastRowFirstColumn="0" w:lastRowLastColumn="0"/>
              <w:rPr>
                <w:rFonts w:ascii="Arial Rounded MT Bold" w:hAnsi="Arial Rounded MT Bold"/>
                <w:color w:val="5C5C5C"/>
                <w:lang w:val="es-ES_tradnl"/>
              </w:rPr>
            </w:pPr>
            <w:r>
              <w:rPr>
                <w:rFonts w:ascii="Arial Rounded MT Bold" w:hAnsi="Arial Rounded MT Bold"/>
                <w:color w:val="5C5C5C"/>
                <w:lang w:val="es-ES_tradnl"/>
              </w:rPr>
              <w:t>VETERANO A</w:t>
            </w:r>
          </w:p>
        </w:tc>
        <w:tc>
          <w:tcPr>
            <w:tcW w:w="1418" w:type="dxa"/>
          </w:tcPr>
          <w:p w:rsidR="00E84F6C" w:rsidRDefault="00E84F6C" w:rsidP="00E84F6C">
            <w:pPr>
              <w:pStyle w:val="Textoindependiente"/>
              <w:spacing w:before="113" w:line="314" w:lineRule="auto"/>
              <w:jc w:val="center"/>
              <w:cnfStyle w:val="100000000000" w:firstRow="1" w:lastRow="0" w:firstColumn="0" w:lastColumn="0" w:oddVBand="0" w:evenVBand="0" w:oddHBand="0" w:evenHBand="0" w:firstRowFirstColumn="0" w:firstRowLastColumn="0" w:lastRowFirstColumn="0" w:lastRowLastColumn="0"/>
              <w:rPr>
                <w:rFonts w:ascii="Arial Rounded MT Bold" w:hAnsi="Arial Rounded MT Bold"/>
                <w:color w:val="5C5C5C"/>
                <w:lang w:val="es-ES_tradnl"/>
              </w:rPr>
            </w:pPr>
            <w:r>
              <w:rPr>
                <w:rFonts w:ascii="Arial Rounded MT Bold" w:hAnsi="Arial Rounded MT Bold"/>
                <w:color w:val="5C5C5C"/>
                <w:lang w:val="es-ES_tradnl"/>
              </w:rPr>
              <w:t>VETERANO B</w:t>
            </w:r>
          </w:p>
        </w:tc>
      </w:tr>
      <w:tr w:rsidR="00E84F6C" w:rsidTr="00E84F6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101" w:type="dxa"/>
          </w:tcPr>
          <w:p w:rsidR="00E84F6C" w:rsidRDefault="00E84F6C" w:rsidP="00E84F6C">
            <w:pPr>
              <w:pStyle w:val="Textoindependiente"/>
              <w:spacing w:before="113" w:line="314" w:lineRule="auto"/>
              <w:jc w:val="center"/>
              <w:rPr>
                <w:rFonts w:ascii="Arial Rounded MT Bold" w:hAnsi="Arial Rounded MT Bold"/>
                <w:color w:val="5C5C5C"/>
                <w:lang w:val="es-ES_tradnl"/>
              </w:rPr>
            </w:pPr>
            <w:r>
              <w:rPr>
                <w:rFonts w:ascii="Arial Rounded MT Bold" w:hAnsi="Arial Rounded MT Bold"/>
                <w:color w:val="5C5C5C"/>
                <w:lang w:val="es-ES_tradnl"/>
              </w:rPr>
              <w:t>1º</w:t>
            </w:r>
          </w:p>
        </w:tc>
        <w:tc>
          <w:tcPr>
            <w:tcW w:w="992" w:type="dxa"/>
          </w:tcPr>
          <w:p w:rsidR="00E84F6C" w:rsidRDefault="00E84F6C">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450</w:t>
            </w:r>
          </w:p>
        </w:tc>
        <w:tc>
          <w:tcPr>
            <w:tcW w:w="1417" w:type="dxa"/>
          </w:tcPr>
          <w:p w:rsidR="00E84F6C" w:rsidRDefault="00E84F6C">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80</w:t>
            </w:r>
          </w:p>
        </w:tc>
        <w:tc>
          <w:tcPr>
            <w:tcW w:w="1418" w:type="dxa"/>
          </w:tcPr>
          <w:p w:rsidR="00E84F6C" w:rsidRDefault="00E84F6C">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80</w:t>
            </w:r>
          </w:p>
        </w:tc>
      </w:tr>
      <w:tr w:rsidR="00E84F6C" w:rsidTr="00E84F6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101" w:type="dxa"/>
          </w:tcPr>
          <w:p w:rsidR="00E84F6C" w:rsidRDefault="00E84F6C" w:rsidP="00E84F6C">
            <w:pPr>
              <w:pStyle w:val="Textoindependiente"/>
              <w:spacing w:before="113" w:line="314" w:lineRule="auto"/>
              <w:jc w:val="center"/>
              <w:rPr>
                <w:rFonts w:ascii="Arial Rounded MT Bold" w:hAnsi="Arial Rounded MT Bold"/>
                <w:color w:val="5C5C5C"/>
                <w:lang w:val="es-ES_tradnl"/>
              </w:rPr>
            </w:pPr>
            <w:r>
              <w:rPr>
                <w:rFonts w:ascii="Arial Rounded MT Bold" w:hAnsi="Arial Rounded MT Bold"/>
                <w:color w:val="5C5C5C"/>
                <w:lang w:val="es-ES_tradnl"/>
              </w:rPr>
              <w:t>2º</w:t>
            </w:r>
          </w:p>
        </w:tc>
        <w:tc>
          <w:tcPr>
            <w:tcW w:w="992" w:type="dxa"/>
          </w:tcPr>
          <w:p w:rsidR="00E84F6C" w:rsidRDefault="00E84F6C">
            <w:pPr>
              <w:jc w:val="center"/>
              <w:cnfStyle w:val="000000010000" w:firstRow="0" w:lastRow="0" w:firstColumn="0" w:lastColumn="0" w:oddVBand="0" w:evenVBand="0" w:oddHBand="0" w:evenHBand="1" w:firstRowFirstColumn="0" w:firstRowLastColumn="0" w:lastRowFirstColumn="0" w:lastRowLastColumn="0"/>
              <w:rPr>
                <w:rFonts w:ascii="Calibri" w:hAnsi="Calibri" w:cs="Calibri"/>
                <w:color w:val="000000"/>
              </w:rPr>
            </w:pPr>
            <w:r>
              <w:rPr>
                <w:rFonts w:ascii="Calibri" w:hAnsi="Calibri" w:cs="Calibri"/>
                <w:color w:val="000000"/>
              </w:rPr>
              <w:t>250</w:t>
            </w:r>
          </w:p>
        </w:tc>
        <w:tc>
          <w:tcPr>
            <w:tcW w:w="1417" w:type="dxa"/>
          </w:tcPr>
          <w:p w:rsidR="00E84F6C" w:rsidRDefault="00E84F6C">
            <w:pPr>
              <w:jc w:val="center"/>
              <w:cnfStyle w:val="000000010000" w:firstRow="0" w:lastRow="0" w:firstColumn="0" w:lastColumn="0" w:oddVBand="0" w:evenVBand="0" w:oddHBand="0" w:evenHBand="1" w:firstRowFirstColumn="0" w:firstRowLastColumn="0" w:lastRowFirstColumn="0" w:lastRowLastColumn="0"/>
              <w:rPr>
                <w:rFonts w:ascii="Calibri" w:hAnsi="Calibri" w:cs="Calibri"/>
                <w:color w:val="000000"/>
              </w:rPr>
            </w:pPr>
            <w:r>
              <w:rPr>
                <w:rFonts w:ascii="Calibri" w:hAnsi="Calibri" w:cs="Calibri"/>
                <w:color w:val="000000"/>
              </w:rPr>
              <w:t>40</w:t>
            </w:r>
          </w:p>
        </w:tc>
        <w:tc>
          <w:tcPr>
            <w:tcW w:w="1418" w:type="dxa"/>
          </w:tcPr>
          <w:p w:rsidR="00E84F6C" w:rsidRDefault="00E84F6C">
            <w:pPr>
              <w:jc w:val="center"/>
              <w:cnfStyle w:val="000000010000" w:firstRow="0" w:lastRow="0" w:firstColumn="0" w:lastColumn="0" w:oddVBand="0" w:evenVBand="0" w:oddHBand="0" w:evenHBand="1" w:firstRowFirstColumn="0" w:firstRowLastColumn="0" w:lastRowFirstColumn="0" w:lastRowLastColumn="0"/>
              <w:rPr>
                <w:rFonts w:ascii="Calibri" w:hAnsi="Calibri" w:cs="Calibri"/>
                <w:color w:val="000000"/>
              </w:rPr>
            </w:pPr>
            <w:r>
              <w:rPr>
                <w:rFonts w:ascii="Calibri" w:hAnsi="Calibri" w:cs="Calibri"/>
                <w:color w:val="000000"/>
              </w:rPr>
              <w:t>40</w:t>
            </w:r>
          </w:p>
        </w:tc>
      </w:tr>
      <w:tr w:rsidR="00E84F6C" w:rsidTr="00E84F6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101" w:type="dxa"/>
          </w:tcPr>
          <w:p w:rsidR="00E84F6C" w:rsidRDefault="00E84F6C" w:rsidP="00E84F6C">
            <w:pPr>
              <w:pStyle w:val="Textoindependiente"/>
              <w:spacing w:before="113" w:line="314" w:lineRule="auto"/>
              <w:jc w:val="center"/>
              <w:rPr>
                <w:rFonts w:ascii="Arial Rounded MT Bold" w:hAnsi="Arial Rounded MT Bold"/>
                <w:color w:val="5C5C5C"/>
                <w:lang w:val="es-ES_tradnl"/>
              </w:rPr>
            </w:pPr>
            <w:r>
              <w:rPr>
                <w:rFonts w:ascii="Arial Rounded MT Bold" w:hAnsi="Arial Rounded MT Bold"/>
                <w:color w:val="5C5C5C"/>
                <w:lang w:val="es-ES_tradnl"/>
              </w:rPr>
              <w:t>3º</w:t>
            </w:r>
          </w:p>
        </w:tc>
        <w:tc>
          <w:tcPr>
            <w:tcW w:w="992" w:type="dxa"/>
          </w:tcPr>
          <w:p w:rsidR="00E84F6C" w:rsidRDefault="00E84F6C">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100</w:t>
            </w:r>
          </w:p>
        </w:tc>
        <w:tc>
          <w:tcPr>
            <w:tcW w:w="1417" w:type="dxa"/>
          </w:tcPr>
          <w:p w:rsidR="00E84F6C" w:rsidRDefault="00E84F6C">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25</w:t>
            </w:r>
          </w:p>
        </w:tc>
        <w:tc>
          <w:tcPr>
            <w:tcW w:w="1418" w:type="dxa"/>
          </w:tcPr>
          <w:p w:rsidR="00E84F6C" w:rsidRDefault="00E84F6C">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25</w:t>
            </w:r>
          </w:p>
        </w:tc>
      </w:tr>
      <w:tr w:rsidR="00E84F6C" w:rsidTr="00E84F6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101" w:type="dxa"/>
          </w:tcPr>
          <w:p w:rsidR="00E84F6C" w:rsidRDefault="00E84F6C" w:rsidP="00E84F6C">
            <w:pPr>
              <w:pStyle w:val="Textoindependiente"/>
              <w:spacing w:before="113" w:line="314" w:lineRule="auto"/>
              <w:jc w:val="center"/>
              <w:rPr>
                <w:rFonts w:ascii="Arial Rounded MT Bold" w:hAnsi="Arial Rounded MT Bold"/>
                <w:color w:val="5C5C5C"/>
                <w:lang w:val="es-ES_tradnl"/>
              </w:rPr>
            </w:pPr>
            <w:r>
              <w:rPr>
                <w:rFonts w:ascii="Arial Rounded MT Bold" w:hAnsi="Arial Rounded MT Bold"/>
                <w:color w:val="5C5C5C"/>
                <w:lang w:val="es-ES_tradnl"/>
              </w:rPr>
              <w:t>4º</w:t>
            </w:r>
          </w:p>
        </w:tc>
        <w:tc>
          <w:tcPr>
            <w:tcW w:w="992" w:type="dxa"/>
          </w:tcPr>
          <w:p w:rsidR="00E84F6C" w:rsidRDefault="00E84F6C">
            <w:pPr>
              <w:jc w:val="center"/>
              <w:cnfStyle w:val="000000010000" w:firstRow="0" w:lastRow="0" w:firstColumn="0" w:lastColumn="0" w:oddVBand="0" w:evenVBand="0" w:oddHBand="0" w:evenHBand="1" w:firstRowFirstColumn="0" w:firstRowLastColumn="0" w:lastRowFirstColumn="0" w:lastRowLastColumn="0"/>
              <w:rPr>
                <w:rFonts w:ascii="Calibri" w:hAnsi="Calibri" w:cs="Calibri"/>
                <w:color w:val="000000"/>
              </w:rPr>
            </w:pPr>
            <w:r>
              <w:rPr>
                <w:rFonts w:ascii="Calibri" w:hAnsi="Calibri" w:cs="Calibri"/>
                <w:color w:val="000000"/>
              </w:rPr>
              <w:t>80</w:t>
            </w:r>
          </w:p>
        </w:tc>
        <w:tc>
          <w:tcPr>
            <w:tcW w:w="1417" w:type="dxa"/>
          </w:tcPr>
          <w:p w:rsidR="00E84F6C" w:rsidRDefault="00E84F6C" w:rsidP="00E84F6C">
            <w:pPr>
              <w:pStyle w:val="Textoindependiente"/>
              <w:spacing w:before="113" w:line="314" w:lineRule="auto"/>
              <w:jc w:val="center"/>
              <w:cnfStyle w:val="000000010000" w:firstRow="0" w:lastRow="0" w:firstColumn="0" w:lastColumn="0" w:oddVBand="0" w:evenVBand="0" w:oddHBand="0" w:evenHBand="1" w:firstRowFirstColumn="0" w:firstRowLastColumn="0" w:lastRowFirstColumn="0" w:lastRowLastColumn="0"/>
              <w:rPr>
                <w:rFonts w:ascii="Arial Rounded MT Bold" w:hAnsi="Arial Rounded MT Bold"/>
                <w:color w:val="5C5C5C"/>
                <w:lang w:val="es-ES_tradnl"/>
              </w:rPr>
            </w:pPr>
          </w:p>
        </w:tc>
        <w:tc>
          <w:tcPr>
            <w:tcW w:w="1418" w:type="dxa"/>
          </w:tcPr>
          <w:p w:rsidR="00E84F6C" w:rsidRDefault="00E84F6C" w:rsidP="006A1672">
            <w:pPr>
              <w:pStyle w:val="Textoindependiente"/>
              <w:spacing w:before="113" w:line="314" w:lineRule="auto"/>
              <w:cnfStyle w:val="000000010000" w:firstRow="0" w:lastRow="0" w:firstColumn="0" w:lastColumn="0" w:oddVBand="0" w:evenVBand="0" w:oddHBand="0" w:evenHBand="1" w:firstRowFirstColumn="0" w:firstRowLastColumn="0" w:lastRowFirstColumn="0" w:lastRowLastColumn="0"/>
              <w:rPr>
                <w:rFonts w:ascii="Arial Rounded MT Bold" w:hAnsi="Arial Rounded MT Bold"/>
                <w:color w:val="5C5C5C"/>
                <w:lang w:val="es-ES_tradnl"/>
              </w:rPr>
            </w:pPr>
          </w:p>
        </w:tc>
      </w:tr>
      <w:tr w:rsidR="00E84F6C" w:rsidTr="00E84F6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101" w:type="dxa"/>
          </w:tcPr>
          <w:p w:rsidR="00E84F6C" w:rsidRDefault="00E84F6C" w:rsidP="00E84F6C">
            <w:pPr>
              <w:pStyle w:val="Textoindependiente"/>
              <w:spacing w:before="113" w:line="314" w:lineRule="auto"/>
              <w:jc w:val="center"/>
              <w:rPr>
                <w:rFonts w:ascii="Arial Rounded MT Bold" w:hAnsi="Arial Rounded MT Bold"/>
                <w:color w:val="5C5C5C"/>
                <w:lang w:val="es-ES_tradnl"/>
              </w:rPr>
            </w:pPr>
            <w:r>
              <w:rPr>
                <w:rFonts w:ascii="Arial Rounded MT Bold" w:hAnsi="Arial Rounded MT Bold"/>
                <w:color w:val="5C5C5C"/>
                <w:lang w:val="es-ES_tradnl"/>
              </w:rPr>
              <w:t>5º</w:t>
            </w:r>
          </w:p>
        </w:tc>
        <w:tc>
          <w:tcPr>
            <w:tcW w:w="992" w:type="dxa"/>
          </w:tcPr>
          <w:p w:rsidR="00E84F6C" w:rsidRDefault="00E84F6C">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60</w:t>
            </w:r>
          </w:p>
        </w:tc>
        <w:tc>
          <w:tcPr>
            <w:tcW w:w="1417" w:type="dxa"/>
          </w:tcPr>
          <w:p w:rsidR="00E84F6C" w:rsidRDefault="00E84F6C" w:rsidP="006A1672">
            <w:pPr>
              <w:pStyle w:val="Textoindependiente"/>
              <w:spacing w:before="113" w:line="314" w:lineRule="auto"/>
              <w:cnfStyle w:val="000000100000" w:firstRow="0" w:lastRow="0" w:firstColumn="0" w:lastColumn="0" w:oddVBand="0" w:evenVBand="0" w:oddHBand="1" w:evenHBand="0" w:firstRowFirstColumn="0" w:firstRowLastColumn="0" w:lastRowFirstColumn="0" w:lastRowLastColumn="0"/>
              <w:rPr>
                <w:rFonts w:ascii="Arial Rounded MT Bold" w:hAnsi="Arial Rounded MT Bold"/>
                <w:color w:val="5C5C5C"/>
                <w:lang w:val="es-ES_tradnl"/>
              </w:rPr>
            </w:pPr>
          </w:p>
        </w:tc>
        <w:tc>
          <w:tcPr>
            <w:tcW w:w="1418" w:type="dxa"/>
          </w:tcPr>
          <w:p w:rsidR="00E84F6C" w:rsidRDefault="00E84F6C" w:rsidP="006A1672">
            <w:pPr>
              <w:pStyle w:val="Textoindependiente"/>
              <w:spacing w:before="113" w:line="314" w:lineRule="auto"/>
              <w:cnfStyle w:val="000000100000" w:firstRow="0" w:lastRow="0" w:firstColumn="0" w:lastColumn="0" w:oddVBand="0" w:evenVBand="0" w:oddHBand="1" w:evenHBand="0" w:firstRowFirstColumn="0" w:firstRowLastColumn="0" w:lastRowFirstColumn="0" w:lastRowLastColumn="0"/>
              <w:rPr>
                <w:rFonts w:ascii="Arial Rounded MT Bold" w:hAnsi="Arial Rounded MT Bold"/>
                <w:color w:val="5C5C5C"/>
                <w:lang w:val="es-ES_tradnl"/>
              </w:rPr>
            </w:pPr>
          </w:p>
        </w:tc>
      </w:tr>
      <w:tr w:rsidR="00E84F6C" w:rsidTr="00E84F6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101" w:type="dxa"/>
          </w:tcPr>
          <w:p w:rsidR="00E84F6C" w:rsidRDefault="00E84F6C" w:rsidP="00E84F6C">
            <w:pPr>
              <w:pStyle w:val="Textoindependiente"/>
              <w:spacing w:before="113" w:line="314" w:lineRule="auto"/>
              <w:jc w:val="center"/>
              <w:rPr>
                <w:rFonts w:ascii="Arial Rounded MT Bold" w:hAnsi="Arial Rounded MT Bold"/>
                <w:color w:val="5C5C5C"/>
                <w:lang w:val="es-ES_tradnl"/>
              </w:rPr>
            </w:pPr>
            <w:r>
              <w:rPr>
                <w:rFonts w:ascii="Arial Rounded MT Bold" w:hAnsi="Arial Rounded MT Bold"/>
                <w:color w:val="5C5C5C"/>
                <w:lang w:val="es-ES_tradnl"/>
              </w:rPr>
              <w:t>6º</w:t>
            </w:r>
          </w:p>
        </w:tc>
        <w:tc>
          <w:tcPr>
            <w:tcW w:w="992" w:type="dxa"/>
          </w:tcPr>
          <w:p w:rsidR="00E84F6C" w:rsidRDefault="00E84F6C">
            <w:pPr>
              <w:jc w:val="center"/>
              <w:cnfStyle w:val="000000010000" w:firstRow="0" w:lastRow="0" w:firstColumn="0" w:lastColumn="0" w:oddVBand="0" w:evenVBand="0" w:oddHBand="0" w:evenHBand="1" w:firstRowFirstColumn="0" w:firstRowLastColumn="0" w:lastRowFirstColumn="0" w:lastRowLastColumn="0"/>
              <w:rPr>
                <w:rFonts w:ascii="Calibri" w:hAnsi="Calibri" w:cs="Calibri"/>
                <w:color w:val="000000"/>
              </w:rPr>
            </w:pPr>
            <w:r>
              <w:rPr>
                <w:rFonts w:ascii="Calibri" w:hAnsi="Calibri" w:cs="Calibri"/>
                <w:color w:val="000000"/>
              </w:rPr>
              <w:t>50</w:t>
            </w:r>
          </w:p>
        </w:tc>
        <w:tc>
          <w:tcPr>
            <w:tcW w:w="1417" w:type="dxa"/>
          </w:tcPr>
          <w:p w:rsidR="00E84F6C" w:rsidRDefault="00E84F6C" w:rsidP="006A1672">
            <w:pPr>
              <w:pStyle w:val="Textoindependiente"/>
              <w:spacing w:before="113" w:line="314" w:lineRule="auto"/>
              <w:cnfStyle w:val="000000010000" w:firstRow="0" w:lastRow="0" w:firstColumn="0" w:lastColumn="0" w:oddVBand="0" w:evenVBand="0" w:oddHBand="0" w:evenHBand="1" w:firstRowFirstColumn="0" w:firstRowLastColumn="0" w:lastRowFirstColumn="0" w:lastRowLastColumn="0"/>
              <w:rPr>
                <w:rFonts w:ascii="Arial Rounded MT Bold" w:hAnsi="Arial Rounded MT Bold"/>
                <w:color w:val="5C5C5C"/>
                <w:lang w:val="es-ES_tradnl"/>
              </w:rPr>
            </w:pPr>
          </w:p>
        </w:tc>
        <w:tc>
          <w:tcPr>
            <w:tcW w:w="1418" w:type="dxa"/>
          </w:tcPr>
          <w:p w:rsidR="00E84F6C" w:rsidRDefault="00E84F6C" w:rsidP="006A1672">
            <w:pPr>
              <w:pStyle w:val="Textoindependiente"/>
              <w:spacing w:before="113" w:line="314" w:lineRule="auto"/>
              <w:cnfStyle w:val="000000010000" w:firstRow="0" w:lastRow="0" w:firstColumn="0" w:lastColumn="0" w:oddVBand="0" w:evenVBand="0" w:oddHBand="0" w:evenHBand="1" w:firstRowFirstColumn="0" w:firstRowLastColumn="0" w:lastRowFirstColumn="0" w:lastRowLastColumn="0"/>
              <w:rPr>
                <w:rFonts w:ascii="Arial Rounded MT Bold" w:hAnsi="Arial Rounded MT Bold"/>
                <w:color w:val="5C5C5C"/>
                <w:lang w:val="es-ES_tradnl"/>
              </w:rPr>
            </w:pPr>
          </w:p>
        </w:tc>
      </w:tr>
      <w:tr w:rsidR="00E84F6C" w:rsidTr="00E84F6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101" w:type="dxa"/>
          </w:tcPr>
          <w:p w:rsidR="00E84F6C" w:rsidRDefault="00E84F6C" w:rsidP="00E84F6C">
            <w:pPr>
              <w:pStyle w:val="Textoindependiente"/>
              <w:spacing w:before="113" w:line="314" w:lineRule="auto"/>
              <w:jc w:val="center"/>
              <w:rPr>
                <w:rFonts w:ascii="Arial Rounded MT Bold" w:hAnsi="Arial Rounded MT Bold"/>
                <w:color w:val="5C5C5C"/>
                <w:lang w:val="es-ES_tradnl"/>
              </w:rPr>
            </w:pPr>
            <w:r>
              <w:rPr>
                <w:rFonts w:ascii="Arial Rounded MT Bold" w:hAnsi="Arial Rounded MT Bold"/>
                <w:color w:val="5C5C5C"/>
                <w:lang w:val="es-ES_tradnl"/>
              </w:rPr>
              <w:t>7º</w:t>
            </w:r>
          </w:p>
        </w:tc>
        <w:tc>
          <w:tcPr>
            <w:tcW w:w="992" w:type="dxa"/>
          </w:tcPr>
          <w:p w:rsidR="00E84F6C" w:rsidRDefault="00E84F6C">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40</w:t>
            </w:r>
          </w:p>
        </w:tc>
        <w:tc>
          <w:tcPr>
            <w:tcW w:w="1417" w:type="dxa"/>
          </w:tcPr>
          <w:p w:rsidR="00E84F6C" w:rsidRDefault="00E84F6C" w:rsidP="006A1672">
            <w:pPr>
              <w:pStyle w:val="Textoindependiente"/>
              <w:spacing w:before="113" w:line="314" w:lineRule="auto"/>
              <w:cnfStyle w:val="000000100000" w:firstRow="0" w:lastRow="0" w:firstColumn="0" w:lastColumn="0" w:oddVBand="0" w:evenVBand="0" w:oddHBand="1" w:evenHBand="0" w:firstRowFirstColumn="0" w:firstRowLastColumn="0" w:lastRowFirstColumn="0" w:lastRowLastColumn="0"/>
              <w:rPr>
                <w:rFonts w:ascii="Arial Rounded MT Bold" w:hAnsi="Arial Rounded MT Bold"/>
                <w:color w:val="5C5C5C"/>
                <w:lang w:val="es-ES_tradnl"/>
              </w:rPr>
            </w:pPr>
          </w:p>
        </w:tc>
        <w:tc>
          <w:tcPr>
            <w:tcW w:w="1418" w:type="dxa"/>
          </w:tcPr>
          <w:p w:rsidR="00E84F6C" w:rsidRDefault="00E84F6C" w:rsidP="006A1672">
            <w:pPr>
              <w:pStyle w:val="Textoindependiente"/>
              <w:spacing w:before="113" w:line="314" w:lineRule="auto"/>
              <w:cnfStyle w:val="000000100000" w:firstRow="0" w:lastRow="0" w:firstColumn="0" w:lastColumn="0" w:oddVBand="0" w:evenVBand="0" w:oddHBand="1" w:evenHBand="0" w:firstRowFirstColumn="0" w:firstRowLastColumn="0" w:lastRowFirstColumn="0" w:lastRowLastColumn="0"/>
              <w:rPr>
                <w:rFonts w:ascii="Arial Rounded MT Bold" w:hAnsi="Arial Rounded MT Bold"/>
                <w:color w:val="5C5C5C"/>
                <w:lang w:val="es-ES_tradnl"/>
              </w:rPr>
            </w:pPr>
          </w:p>
        </w:tc>
      </w:tr>
      <w:tr w:rsidR="00E84F6C" w:rsidTr="00E84F6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101" w:type="dxa"/>
          </w:tcPr>
          <w:p w:rsidR="00E84F6C" w:rsidRDefault="00E84F6C" w:rsidP="00E84F6C">
            <w:pPr>
              <w:pStyle w:val="Textoindependiente"/>
              <w:spacing w:before="113" w:line="314" w:lineRule="auto"/>
              <w:jc w:val="center"/>
              <w:rPr>
                <w:rFonts w:ascii="Arial Rounded MT Bold" w:hAnsi="Arial Rounded MT Bold"/>
                <w:color w:val="5C5C5C"/>
                <w:lang w:val="es-ES_tradnl"/>
              </w:rPr>
            </w:pPr>
            <w:r>
              <w:rPr>
                <w:rFonts w:ascii="Arial Rounded MT Bold" w:hAnsi="Arial Rounded MT Bold"/>
                <w:color w:val="5C5C5C"/>
                <w:lang w:val="es-ES_tradnl"/>
              </w:rPr>
              <w:t>8º</w:t>
            </w:r>
          </w:p>
        </w:tc>
        <w:tc>
          <w:tcPr>
            <w:tcW w:w="992" w:type="dxa"/>
          </w:tcPr>
          <w:p w:rsidR="00E84F6C" w:rsidRDefault="00E84F6C">
            <w:pPr>
              <w:jc w:val="center"/>
              <w:cnfStyle w:val="000000010000" w:firstRow="0" w:lastRow="0" w:firstColumn="0" w:lastColumn="0" w:oddVBand="0" w:evenVBand="0" w:oddHBand="0" w:evenHBand="1" w:firstRowFirstColumn="0" w:firstRowLastColumn="0" w:lastRowFirstColumn="0" w:lastRowLastColumn="0"/>
              <w:rPr>
                <w:rFonts w:ascii="Calibri" w:hAnsi="Calibri" w:cs="Calibri"/>
                <w:color w:val="000000"/>
              </w:rPr>
            </w:pPr>
            <w:r>
              <w:rPr>
                <w:rFonts w:ascii="Calibri" w:hAnsi="Calibri" w:cs="Calibri"/>
                <w:color w:val="000000"/>
              </w:rPr>
              <w:t>35</w:t>
            </w:r>
          </w:p>
        </w:tc>
        <w:tc>
          <w:tcPr>
            <w:tcW w:w="1417" w:type="dxa"/>
          </w:tcPr>
          <w:p w:rsidR="00E84F6C" w:rsidRDefault="00E84F6C" w:rsidP="006A1672">
            <w:pPr>
              <w:pStyle w:val="Textoindependiente"/>
              <w:spacing w:before="113" w:line="314" w:lineRule="auto"/>
              <w:cnfStyle w:val="000000010000" w:firstRow="0" w:lastRow="0" w:firstColumn="0" w:lastColumn="0" w:oddVBand="0" w:evenVBand="0" w:oddHBand="0" w:evenHBand="1" w:firstRowFirstColumn="0" w:firstRowLastColumn="0" w:lastRowFirstColumn="0" w:lastRowLastColumn="0"/>
              <w:rPr>
                <w:rFonts w:ascii="Arial Rounded MT Bold" w:hAnsi="Arial Rounded MT Bold"/>
                <w:color w:val="5C5C5C"/>
                <w:lang w:val="es-ES_tradnl"/>
              </w:rPr>
            </w:pPr>
          </w:p>
        </w:tc>
        <w:tc>
          <w:tcPr>
            <w:tcW w:w="1418" w:type="dxa"/>
          </w:tcPr>
          <w:p w:rsidR="00E84F6C" w:rsidRDefault="00E84F6C" w:rsidP="006A1672">
            <w:pPr>
              <w:pStyle w:val="Textoindependiente"/>
              <w:spacing w:before="113" w:line="314" w:lineRule="auto"/>
              <w:cnfStyle w:val="000000010000" w:firstRow="0" w:lastRow="0" w:firstColumn="0" w:lastColumn="0" w:oddVBand="0" w:evenVBand="0" w:oddHBand="0" w:evenHBand="1" w:firstRowFirstColumn="0" w:firstRowLastColumn="0" w:lastRowFirstColumn="0" w:lastRowLastColumn="0"/>
              <w:rPr>
                <w:rFonts w:ascii="Arial Rounded MT Bold" w:hAnsi="Arial Rounded MT Bold"/>
                <w:color w:val="5C5C5C"/>
                <w:lang w:val="es-ES_tradnl"/>
              </w:rPr>
            </w:pPr>
          </w:p>
        </w:tc>
      </w:tr>
      <w:tr w:rsidR="00E84F6C" w:rsidTr="00E84F6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101" w:type="dxa"/>
          </w:tcPr>
          <w:p w:rsidR="00E84F6C" w:rsidRDefault="00E84F6C" w:rsidP="00E84F6C">
            <w:pPr>
              <w:pStyle w:val="Textoindependiente"/>
              <w:spacing w:before="113" w:line="314" w:lineRule="auto"/>
              <w:jc w:val="center"/>
              <w:rPr>
                <w:rFonts w:ascii="Arial Rounded MT Bold" w:hAnsi="Arial Rounded MT Bold"/>
                <w:color w:val="5C5C5C"/>
                <w:lang w:val="es-ES_tradnl"/>
              </w:rPr>
            </w:pPr>
            <w:r>
              <w:rPr>
                <w:rFonts w:ascii="Arial Rounded MT Bold" w:hAnsi="Arial Rounded MT Bold"/>
                <w:color w:val="5C5C5C"/>
                <w:lang w:val="es-ES_tradnl"/>
              </w:rPr>
              <w:t>9º</w:t>
            </w:r>
          </w:p>
        </w:tc>
        <w:tc>
          <w:tcPr>
            <w:tcW w:w="992" w:type="dxa"/>
          </w:tcPr>
          <w:p w:rsidR="00E84F6C" w:rsidRDefault="00E84F6C">
            <w:pPr>
              <w:jc w:val="cente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hAnsi="Calibri" w:cs="Calibri"/>
                <w:color w:val="000000"/>
              </w:rPr>
              <w:t>30</w:t>
            </w:r>
          </w:p>
        </w:tc>
        <w:tc>
          <w:tcPr>
            <w:tcW w:w="1417" w:type="dxa"/>
          </w:tcPr>
          <w:p w:rsidR="00E84F6C" w:rsidRDefault="00E84F6C" w:rsidP="006A1672">
            <w:pPr>
              <w:pStyle w:val="Textoindependiente"/>
              <w:spacing w:before="113" w:line="314" w:lineRule="auto"/>
              <w:cnfStyle w:val="000000100000" w:firstRow="0" w:lastRow="0" w:firstColumn="0" w:lastColumn="0" w:oddVBand="0" w:evenVBand="0" w:oddHBand="1" w:evenHBand="0" w:firstRowFirstColumn="0" w:firstRowLastColumn="0" w:lastRowFirstColumn="0" w:lastRowLastColumn="0"/>
              <w:rPr>
                <w:rFonts w:ascii="Arial Rounded MT Bold" w:hAnsi="Arial Rounded MT Bold"/>
                <w:color w:val="5C5C5C"/>
                <w:lang w:val="es-ES_tradnl"/>
              </w:rPr>
            </w:pPr>
          </w:p>
        </w:tc>
        <w:tc>
          <w:tcPr>
            <w:tcW w:w="1418" w:type="dxa"/>
          </w:tcPr>
          <w:p w:rsidR="00E84F6C" w:rsidRDefault="00E84F6C" w:rsidP="006A1672">
            <w:pPr>
              <w:pStyle w:val="Textoindependiente"/>
              <w:spacing w:before="113" w:line="314" w:lineRule="auto"/>
              <w:cnfStyle w:val="000000100000" w:firstRow="0" w:lastRow="0" w:firstColumn="0" w:lastColumn="0" w:oddVBand="0" w:evenVBand="0" w:oddHBand="1" w:evenHBand="0" w:firstRowFirstColumn="0" w:firstRowLastColumn="0" w:lastRowFirstColumn="0" w:lastRowLastColumn="0"/>
              <w:rPr>
                <w:rFonts w:ascii="Arial Rounded MT Bold" w:hAnsi="Arial Rounded MT Bold"/>
                <w:color w:val="5C5C5C"/>
                <w:lang w:val="es-ES_tradnl"/>
              </w:rPr>
            </w:pPr>
          </w:p>
        </w:tc>
      </w:tr>
      <w:tr w:rsidR="00E84F6C" w:rsidTr="00E84F6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101" w:type="dxa"/>
          </w:tcPr>
          <w:p w:rsidR="00E84F6C" w:rsidRDefault="00E84F6C" w:rsidP="00E84F6C">
            <w:pPr>
              <w:pStyle w:val="Textoindependiente"/>
              <w:spacing w:before="113" w:line="314" w:lineRule="auto"/>
              <w:jc w:val="center"/>
              <w:rPr>
                <w:rFonts w:ascii="Arial Rounded MT Bold" w:hAnsi="Arial Rounded MT Bold"/>
                <w:color w:val="5C5C5C"/>
                <w:lang w:val="es-ES_tradnl"/>
              </w:rPr>
            </w:pPr>
            <w:r>
              <w:rPr>
                <w:rFonts w:ascii="Arial Rounded MT Bold" w:hAnsi="Arial Rounded MT Bold"/>
                <w:color w:val="5C5C5C"/>
                <w:lang w:val="es-ES_tradnl"/>
              </w:rPr>
              <w:t>10º</w:t>
            </w:r>
          </w:p>
        </w:tc>
        <w:tc>
          <w:tcPr>
            <w:tcW w:w="992" w:type="dxa"/>
          </w:tcPr>
          <w:p w:rsidR="00E84F6C" w:rsidRDefault="00E84F6C">
            <w:pPr>
              <w:jc w:val="center"/>
              <w:cnfStyle w:val="000000010000" w:firstRow="0" w:lastRow="0" w:firstColumn="0" w:lastColumn="0" w:oddVBand="0" w:evenVBand="0" w:oddHBand="0" w:evenHBand="1" w:firstRowFirstColumn="0" w:firstRowLastColumn="0" w:lastRowFirstColumn="0" w:lastRowLastColumn="0"/>
              <w:rPr>
                <w:rFonts w:ascii="Calibri" w:hAnsi="Calibri" w:cs="Calibri"/>
                <w:color w:val="000000"/>
              </w:rPr>
            </w:pPr>
            <w:r>
              <w:rPr>
                <w:rFonts w:ascii="Calibri" w:hAnsi="Calibri" w:cs="Calibri"/>
                <w:color w:val="000000"/>
              </w:rPr>
              <w:t>20</w:t>
            </w:r>
          </w:p>
        </w:tc>
        <w:tc>
          <w:tcPr>
            <w:tcW w:w="1417" w:type="dxa"/>
          </w:tcPr>
          <w:p w:rsidR="00E84F6C" w:rsidRDefault="00E84F6C" w:rsidP="006A1672">
            <w:pPr>
              <w:pStyle w:val="Textoindependiente"/>
              <w:spacing w:before="113" w:line="314" w:lineRule="auto"/>
              <w:cnfStyle w:val="000000010000" w:firstRow="0" w:lastRow="0" w:firstColumn="0" w:lastColumn="0" w:oddVBand="0" w:evenVBand="0" w:oddHBand="0" w:evenHBand="1" w:firstRowFirstColumn="0" w:firstRowLastColumn="0" w:lastRowFirstColumn="0" w:lastRowLastColumn="0"/>
              <w:rPr>
                <w:rFonts w:ascii="Arial Rounded MT Bold" w:hAnsi="Arial Rounded MT Bold"/>
                <w:color w:val="5C5C5C"/>
                <w:lang w:val="es-ES_tradnl"/>
              </w:rPr>
            </w:pPr>
          </w:p>
        </w:tc>
        <w:tc>
          <w:tcPr>
            <w:tcW w:w="1418" w:type="dxa"/>
          </w:tcPr>
          <w:p w:rsidR="00E84F6C" w:rsidRDefault="00E84F6C" w:rsidP="006A1672">
            <w:pPr>
              <w:pStyle w:val="Textoindependiente"/>
              <w:spacing w:before="113" w:line="314" w:lineRule="auto"/>
              <w:cnfStyle w:val="000000010000" w:firstRow="0" w:lastRow="0" w:firstColumn="0" w:lastColumn="0" w:oddVBand="0" w:evenVBand="0" w:oddHBand="0" w:evenHBand="1" w:firstRowFirstColumn="0" w:firstRowLastColumn="0" w:lastRowFirstColumn="0" w:lastRowLastColumn="0"/>
              <w:rPr>
                <w:rFonts w:ascii="Arial Rounded MT Bold" w:hAnsi="Arial Rounded MT Bold"/>
                <w:color w:val="5C5C5C"/>
                <w:lang w:val="es-ES_tradnl"/>
              </w:rPr>
            </w:pPr>
          </w:p>
        </w:tc>
      </w:tr>
    </w:tbl>
    <w:p w:rsidR="00E84F6C" w:rsidRDefault="00E84F6C" w:rsidP="006A1672">
      <w:pPr>
        <w:pStyle w:val="Textoindependiente"/>
        <w:spacing w:before="113" w:line="314" w:lineRule="auto"/>
        <w:rPr>
          <w:rFonts w:ascii="Arial Rounded MT Bold" w:hAnsi="Arial Rounded MT Bold"/>
          <w:color w:val="5C5C5C"/>
          <w:lang w:val="es-ES_tradnl"/>
        </w:rPr>
      </w:pPr>
    </w:p>
    <w:p w:rsidR="006A1672" w:rsidRDefault="00E84F6C" w:rsidP="006A1672">
      <w:pPr>
        <w:pStyle w:val="Textoindependiente"/>
        <w:spacing w:before="113" w:line="314" w:lineRule="auto"/>
        <w:rPr>
          <w:rFonts w:ascii="Arial Rounded MT Bold" w:hAnsi="Arial Rounded MT Bold"/>
          <w:color w:val="5C5C5C"/>
          <w:lang w:val="es-ES_tradnl"/>
        </w:rPr>
      </w:pPr>
      <w:r>
        <w:rPr>
          <w:rFonts w:ascii="Arial Rounded MT Bold" w:hAnsi="Arial Rounded MT Bold"/>
          <w:color w:val="5C5C5C"/>
          <w:lang w:val="es-ES_tradnl"/>
        </w:rPr>
        <w:t>*** Los premios en metálico no son acumulativos, se dará el de mayor cuantía y el de menor cuantía pasara al sientes clasificado.</w:t>
      </w:r>
    </w:p>
    <w:p w:rsidR="006A1672" w:rsidRPr="006A1672" w:rsidRDefault="006A1672" w:rsidP="006A1672">
      <w:pPr>
        <w:pStyle w:val="Textoindependiente"/>
        <w:spacing w:before="113" w:line="314" w:lineRule="auto"/>
        <w:rPr>
          <w:rFonts w:ascii="Arial Rounded MT Bold" w:hAnsi="Arial Rounded MT Bold"/>
          <w:color w:val="5C5C5C"/>
          <w:lang w:val="es-ES_tradnl"/>
        </w:rPr>
      </w:pPr>
    </w:p>
    <w:p w:rsidR="006A1672" w:rsidRPr="007C4F11" w:rsidRDefault="006A1672" w:rsidP="007C4F11">
      <w:pPr>
        <w:pStyle w:val="Textoindependiente"/>
        <w:rPr>
          <w:rFonts w:ascii="Arial Rounded MT Bold" w:hAnsi="Arial Rounded MT Bold"/>
          <w:color w:val="5C5C5C"/>
          <w:lang w:val="es-ES_tradnl"/>
        </w:rPr>
      </w:pPr>
    </w:p>
    <w:p w:rsidR="007C4F11" w:rsidRPr="007C4F11" w:rsidRDefault="007C4F11" w:rsidP="007C4F11">
      <w:pPr>
        <w:pStyle w:val="Textoindependiente"/>
        <w:rPr>
          <w:sz w:val="18"/>
          <w:lang w:val="es-ES_tradnl"/>
        </w:rPr>
      </w:pPr>
    </w:p>
    <w:p w:rsidR="007C4F11" w:rsidRDefault="00E84F6C" w:rsidP="007C4F11">
      <w:pPr>
        <w:pStyle w:val="Textoindependiente"/>
        <w:spacing w:before="4"/>
        <w:rPr>
          <w:rFonts w:ascii="Arial Rounded MT Bold" w:hAnsi="Arial Rounded MT Bold"/>
          <w:b/>
          <w:bCs/>
          <w:color w:val="00B050"/>
          <w:lang w:val="es-ES_tradnl"/>
        </w:rPr>
      </w:pPr>
      <w:r>
        <w:rPr>
          <w:rFonts w:ascii="Arial Rounded MT Bold" w:hAnsi="Arial Rounded MT Bold"/>
          <w:b/>
          <w:bCs/>
          <w:color w:val="00B050"/>
          <w:lang w:val="es-ES_tradnl"/>
        </w:rPr>
        <w:t>6</w:t>
      </w:r>
      <w:r w:rsidR="007C4F11" w:rsidRPr="007C4F11">
        <w:rPr>
          <w:rFonts w:ascii="Arial Rounded MT Bold" w:hAnsi="Arial Rounded MT Bold"/>
          <w:b/>
          <w:bCs/>
          <w:color w:val="00B050"/>
          <w:lang w:val="es-ES_tradnl"/>
        </w:rPr>
        <w:t>º- DESCALIFICACIONES</w:t>
      </w:r>
    </w:p>
    <w:p w:rsidR="007C4F11" w:rsidRPr="007C4F11" w:rsidRDefault="007C4F11" w:rsidP="007C4F11">
      <w:pPr>
        <w:pStyle w:val="Textoindependiente"/>
        <w:spacing w:before="4"/>
        <w:rPr>
          <w:rFonts w:ascii="Arial Rounded MT Bold" w:hAnsi="Arial Rounded MT Bold"/>
          <w:b/>
          <w:bCs/>
          <w:color w:val="00B050"/>
          <w:lang w:val="es-ES_tradnl"/>
        </w:rPr>
      </w:pPr>
    </w:p>
    <w:p w:rsidR="007C4F11" w:rsidRPr="007C4F11" w:rsidRDefault="007C4F11" w:rsidP="007C4F11">
      <w:pPr>
        <w:pStyle w:val="Textoindependiente"/>
        <w:rPr>
          <w:rFonts w:ascii="Arial Rounded MT Bold" w:hAnsi="Arial Rounded MT Bold"/>
          <w:b/>
          <w:bCs/>
          <w:color w:val="5C5C5C"/>
          <w:lang w:val="es-ES_tradnl"/>
        </w:rPr>
      </w:pPr>
    </w:p>
    <w:p w:rsidR="007C4F11" w:rsidRPr="007C4F11" w:rsidRDefault="007C4F11" w:rsidP="007C4F11">
      <w:pPr>
        <w:pStyle w:val="Textoindependiente"/>
        <w:spacing w:before="111"/>
        <w:jc w:val="both"/>
        <w:rPr>
          <w:rFonts w:ascii="Arial Rounded MT Bold" w:hAnsi="Arial Rounded MT Bold"/>
          <w:color w:val="5C5C5C"/>
          <w:lang w:val="es-ES_tradnl"/>
        </w:rPr>
      </w:pPr>
      <w:r w:rsidRPr="007C4F11">
        <w:rPr>
          <w:rFonts w:ascii="Arial Rounded MT Bold" w:hAnsi="Arial Rounded MT Bold"/>
          <w:color w:val="5C5C5C"/>
          <w:lang w:val="es-ES_tradnl"/>
        </w:rPr>
        <w:t>Será descalificado por la Organización todo aquel participante de la prueba que:</w:t>
      </w:r>
    </w:p>
    <w:p w:rsidR="007C4F11" w:rsidRPr="007C4F11" w:rsidRDefault="007C4F11" w:rsidP="007C4F11">
      <w:pPr>
        <w:pStyle w:val="Textoindependiente"/>
        <w:jc w:val="both"/>
        <w:rPr>
          <w:rFonts w:ascii="Arial Rounded MT Bold" w:hAnsi="Arial Rounded MT Bold"/>
          <w:color w:val="5C5C5C"/>
          <w:lang w:val="es-ES_tradnl"/>
        </w:rPr>
      </w:pPr>
    </w:p>
    <w:p w:rsidR="007C4F11" w:rsidRPr="007C4F11" w:rsidRDefault="007C4F11" w:rsidP="007C4F11">
      <w:pPr>
        <w:spacing w:before="113"/>
        <w:jc w:val="both"/>
        <w:rPr>
          <w:rFonts w:ascii="Arial Rounded MT Bold" w:hAnsi="Arial Rounded MT Bold"/>
          <w:color w:val="5C5C5C"/>
          <w:sz w:val="17"/>
          <w:szCs w:val="17"/>
          <w:lang w:val="es-ES_tradnl"/>
        </w:rPr>
      </w:pPr>
      <w:r w:rsidRPr="007C4F11">
        <w:rPr>
          <w:rFonts w:ascii="Arial Rounded MT Bold" w:hAnsi="Arial Rounded MT Bold"/>
          <w:color w:val="5C5C5C"/>
          <w:sz w:val="17"/>
          <w:szCs w:val="17"/>
          <w:lang w:val="es-ES_tradnl"/>
        </w:rPr>
        <w:t>No siga las instrucciones y directrices de los miembros de la organización y control.</w:t>
      </w:r>
    </w:p>
    <w:p w:rsidR="007C4F11" w:rsidRPr="007C4F11" w:rsidRDefault="007C4F11" w:rsidP="007C4F11">
      <w:pPr>
        <w:pStyle w:val="Textoindependiente"/>
        <w:jc w:val="both"/>
        <w:rPr>
          <w:rFonts w:ascii="Arial Rounded MT Bold" w:hAnsi="Arial Rounded MT Bold"/>
          <w:color w:val="5C5C5C"/>
          <w:lang w:val="es-ES_tradnl"/>
        </w:rPr>
      </w:pPr>
    </w:p>
    <w:p w:rsidR="007C4F11" w:rsidRPr="007C4F11" w:rsidRDefault="007C4F11" w:rsidP="007C4F11">
      <w:pPr>
        <w:tabs>
          <w:tab w:val="left" w:pos="292"/>
        </w:tabs>
        <w:jc w:val="both"/>
        <w:rPr>
          <w:rFonts w:ascii="Arial Rounded MT Bold" w:hAnsi="Arial Rounded MT Bold"/>
          <w:color w:val="5C5C5C"/>
          <w:sz w:val="17"/>
          <w:szCs w:val="17"/>
          <w:lang w:val="es-ES_tradnl"/>
        </w:rPr>
      </w:pPr>
      <w:r w:rsidRPr="007C4F11">
        <w:rPr>
          <w:rFonts w:ascii="Arial Rounded MT Bold" w:hAnsi="Arial Rounded MT Bold"/>
          <w:color w:val="5C5C5C"/>
          <w:sz w:val="17"/>
          <w:szCs w:val="17"/>
          <w:lang w:val="es-ES_tradnl"/>
        </w:rPr>
        <w:t>No lleve el dorsal de manera visible en la parte delantera y bien colocado durante el transcurso de la prueba.</w:t>
      </w:r>
    </w:p>
    <w:p w:rsidR="007C4F11" w:rsidRPr="007C4F11" w:rsidRDefault="007C4F11" w:rsidP="007C4F11">
      <w:pPr>
        <w:pStyle w:val="Textoindependiente"/>
        <w:jc w:val="both"/>
        <w:rPr>
          <w:rFonts w:ascii="Arial Rounded MT Bold" w:hAnsi="Arial Rounded MT Bold"/>
          <w:color w:val="5C5C5C"/>
          <w:lang w:val="es-ES_tradnl"/>
        </w:rPr>
      </w:pPr>
    </w:p>
    <w:p w:rsidR="007C4F11" w:rsidRPr="007C4F11" w:rsidRDefault="007C4F11" w:rsidP="007C4F11">
      <w:pPr>
        <w:tabs>
          <w:tab w:val="left" w:pos="292"/>
        </w:tabs>
        <w:spacing w:before="111"/>
        <w:jc w:val="both"/>
        <w:rPr>
          <w:rFonts w:ascii="Arial Rounded MT Bold" w:hAnsi="Arial Rounded MT Bold"/>
          <w:color w:val="5C5C5C"/>
          <w:sz w:val="17"/>
          <w:szCs w:val="17"/>
          <w:lang w:val="es-ES_tradnl"/>
        </w:rPr>
      </w:pPr>
      <w:r w:rsidRPr="007C4F11">
        <w:rPr>
          <w:rFonts w:ascii="Arial Rounded MT Bold" w:hAnsi="Arial Rounded MT Bold"/>
          <w:color w:val="5C5C5C"/>
          <w:sz w:val="17"/>
          <w:szCs w:val="17"/>
          <w:lang w:val="es-ES_tradnl"/>
        </w:rPr>
        <w:t>Arroje cualquier desperdicio durante el recorrido, fuera de los depósitos previstos por la organización.</w:t>
      </w:r>
    </w:p>
    <w:p w:rsidR="007C4F11" w:rsidRPr="007C4F11" w:rsidRDefault="007C4F11" w:rsidP="007C4F11">
      <w:pPr>
        <w:pStyle w:val="Textoindependiente"/>
        <w:jc w:val="both"/>
        <w:rPr>
          <w:rFonts w:ascii="Arial Rounded MT Bold" w:hAnsi="Arial Rounded MT Bold"/>
          <w:color w:val="5C5C5C"/>
          <w:lang w:val="es-ES_tradnl"/>
        </w:rPr>
      </w:pPr>
    </w:p>
    <w:p w:rsidR="007C4F11" w:rsidRPr="007C4F11" w:rsidRDefault="007C4F11" w:rsidP="007C4F11">
      <w:pPr>
        <w:tabs>
          <w:tab w:val="left" w:pos="297"/>
        </w:tabs>
        <w:spacing w:before="111" w:line="319" w:lineRule="auto"/>
        <w:ind w:right="117"/>
        <w:jc w:val="both"/>
        <w:rPr>
          <w:rFonts w:ascii="Arial Rounded MT Bold" w:hAnsi="Arial Rounded MT Bold"/>
          <w:color w:val="5C5C5C"/>
          <w:sz w:val="17"/>
          <w:szCs w:val="17"/>
          <w:lang w:val="es-ES_tradnl"/>
        </w:rPr>
      </w:pPr>
      <w:r w:rsidRPr="007C4F11">
        <w:rPr>
          <w:rFonts w:ascii="Arial Rounded MT Bold" w:hAnsi="Arial Rounded MT Bold"/>
          <w:color w:val="5C5C5C"/>
          <w:sz w:val="17"/>
          <w:szCs w:val="17"/>
          <w:lang w:val="es-ES_tradnl"/>
        </w:rPr>
        <w:t>No se comporte de manera deportiva o respetuosa con organizadores, colaboradores, jueces, público y resto de participantes.</w:t>
      </w:r>
    </w:p>
    <w:p w:rsidR="007C4F11" w:rsidRPr="007C4F11" w:rsidRDefault="007C4F11" w:rsidP="007C4F11">
      <w:pPr>
        <w:pStyle w:val="Textoindependiente"/>
        <w:spacing w:before="2"/>
        <w:rPr>
          <w:rFonts w:ascii="Arial Rounded MT Bold" w:hAnsi="Arial Rounded MT Bold"/>
          <w:color w:val="5C5C5C"/>
          <w:lang w:val="es-ES_tradnl"/>
        </w:rPr>
      </w:pPr>
    </w:p>
    <w:p w:rsidR="007C4F11" w:rsidRDefault="007C4F11" w:rsidP="007C4F11">
      <w:pPr>
        <w:tabs>
          <w:tab w:val="left" w:pos="292"/>
        </w:tabs>
        <w:rPr>
          <w:rFonts w:ascii="Arial Rounded MT Bold" w:hAnsi="Arial Rounded MT Bold"/>
          <w:color w:val="5C5C5C"/>
          <w:sz w:val="17"/>
          <w:szCs w:val="17"/>
          <w:lang w:val="es-ES_tradnl"/>
        </w:rPr>
      </w:pPr>
      <w:r w:rsidRPr="007C4F11">
        <w:rPr>
          <w:rFonts w:ascii="Arial Rounded MT Bold" w:hAnsi="Arial Rounded MT Bold"/>
          <w:color w:val="5C5C5C"/>
          <w:sz w:val="17"/>
          <w:szCs w:val="17"/>
          <w:lang w:val="es-ES_tradnl"/>
        </w:rPr>
        <w:t>No preste auxilio a cualquier participante e informar al control más próximo.</w:t>
      </w:r>
    </w:p>
    <w:p w:rsidR="007C4F11" w:rsidRDefault="007C4F11" w:rsidP="007C4F11">
      <w:pPr>
        <w:tabs>
          <w:tab w:val="left" w:pos="292"/>
        </w:tabs>
        <w:rPr>
          <w:rFonts w:ascii="Arial Rounded MT Bold" w:hAnsi="Arial Rounded MT Bold"/>
          <w:color w:val="5C5C5C"/>
          <w:sz w:val="17"/>
          <w:szCs w:val="17"/>
          <w:lang w:val="es-ES_tradnl"/>
        </w:rPr>
      </w:pPr>
    </w:p>
    <w:p w:rsidR="007C4F11" w:rsidRDefault="007C4F11" w:rsidP="007C4F11">
      <w:pPr>
        <w:tabs>
          <w:tab w:val="left" w:pos="292"/>
        </w:tabs>
        <w:rPr>
          <w:rFonts w:ascii="Arial Rounded MT Bold" w:hAnsi="Arial Rounded MT Bold"/>
          <w:color w:val="5C5C5C"/>
          <w:sz w:val="17"/>
          <w:szCs w:val="17"/>
          <w:lang w:val="es-ES_tradnl"/>
        </w:rPr>
      </w:pPr>
    </w:p>
    <w:p w:rsidR="007C4F11" w:rsidRDefault="007C4F11" w:rsidP="007C4F11">
      <w:pPr>
        <w:tabs>
          <w:tab w:val="left" w:pos="292"/>
        </w:tabs>
        <w:rPr>
          <w:rFonts w:ascii="Arial Rounded MT Bold" w:hAnsi="Arial Rounded MT Bold"/>
          <w:color w:val="5C5C5C"/>
          <w:sz w:val="17"/>
          <w:szCs w:val="17"/>
          <w:lang w:val="es-ES_tradnl"/>
        </w:rPr>
      </w:pPr>
    </w:p>
    <w:p w:rsidR="007C4F11" w:rsidRDefault="007C4F11" w:rsidP="007C4F11">
      <w:pPr>
        <w:tabs>
          <w:tab w:val="left" w:pos="292"/>
        </w:tabs>
        <w:rPr>
          <w:rFonts w:ascii="Arial Rounded MT Bold" w:hAnsi="Arial Rounded MT Bold"/>
          <w:color w:val="5C5C5C"/>
          <w:sz w:val="17"/>
          <w:szCs w:val="17"/>
          <w:lang w:val="es-ES_tradnl"/>
        </w:rPr>
      </w:pPr>
    </w:p>
    <w:p w:rsidR="007C4F11" w:rsidRPr="007C4F11" w:rsidRDefault="007C4F11" w:rsidP="007C4F11">
      <w:pPr>
        <w:tabs>
          <w:tab w:val="left" w:pos="292"/>
        </w:tabs>
        <w:rPr>
          <w:rFonts w:ascii="Arial Rounded MT Bold" w:hAnsi="Arial Rounded MT Bold"/>
          <w:color w:val="5C5C5C"/>
          <w:sz w:val="17"/>
          <w:szCs w:val="17"/>
          <w:lang w:val="es-ES_tradnl"/>
        </w:rPr>
      </w:pPr>
    </w:p>
    <w:p w:rsidR="007C4F11" w:rsidRPr="007C4F11" w:rsidRDefault="007C4F11" w:rsidP="007C4F11">
      <w:pPr>
        <w:tabs>
          <w:tab w:val="left" w:pos="292"/>
        </w:tabs>
        <w:rPr>
          <w:b/>
          <w:bCs/>
          <w:color w:val="5C5C5C"/>
          <w:sz w:val="17"/>
          <w:szCs w:val="17"/>
          <w:lang w:val="es-ES_tradnl"/>
        </w:rPr>
      </w:pPr>
    </w:p>
    <w:p w:rsidR="007C4F11" w:rsidRPr="007C4F11" w:rsidRDefault="007C4F11" w:rsidP="007C4F11">
      <w:pPr>
        <w:rPr>
          <w:rFonts w:ascii="Arial Rounded MT Bold" w:hAnsi="Arial Rounded MT Bold"/>
          <w:b/>
          <w:bCs/>
          <w:color w:val="00B050"/>
          <w:sz w:val="17"/>
          <w:szCs w:val="17"/>
          <w:lang w:val="es-ES_tradnl"/>
        </w:rPr>
      </w:pPr>
      <w:r w:rsidRPr="007C4F11">
        <w:rPr>
          <w:rFonts w:ascii="Arial Rounded MT Bold" w:hAnsi="Arial Rounded MT Bold"/>
          <w:b/>
          <w:bCs/>
          <w:color w:val="00B050"/>
          <w:sz w:val="17"/>
          <w:szCs w:val="17"/>
          <w:lang w:val="es-ES_tradnl"/>
        </w:rPr>
        <w:t>7º- COPA CANTABRIA DE CARRERAS  VERTICALES/CAMPEONATO CANTABRIA  DE CARRERAS VERTICALES</w:t>
      </w:r>
    </w:p>
    <w:p w:rsidR="007C4F11" w:rsidRPr="007C4F11" w:rsidRDefault="007C4F11" w:rsidP="007C4F11">
      <w:pPr>
        <w:tabs>
          <w:tab w:val="left" w:pos="292"/>
        </w:tabs>
        <w:rPr>
          <w:rFonts w:ascii="Arial Rounded MT Bold" w:hAnsi="Arial Rounded MT Bold"/>
          <w:color w:val="00B050"/>
          <w:sz w:val="17"/>
          <w:szCs w:val="17"/>
          <w:lang w:val="es-ES_tradnl"/>
        </w:rPr>
      </w:pPr>
    </w:p>
    <w:p w:rsidR="007C4F11" w:rsidRPr="007C4F11" w:rsidRDefault="007C4F11" w:rsidP="007C4F11">
      <w:pPr>
        <w:tabs>
          <w:tab w:val="left" w:pos="292"/>
        </w:tabs>
        <w:rPr>
          <w:rFonts w:ascii="Arial Rounded MT Bold" w:hAnsi="Arial Rounded MT Bold"/>
          <w:color w:val="5C5C5C"/>
          <w:sz w:val="17"/>
          <w:szCs w:val="17"/>
          <w:lang w:val="es-ES_tradnl"/>
        </w:rPr>
      </w:pPr>
      <w:r w:rsidRPr="007C4F11">
        <w:rPr>
          <w:rFonts w:ascii="Arial Rounded MT Bold" w:hAnsi="Arial Rounded MT Bold"/>
          <w:color w:val="5C5C5C"/>
          <w:sz w:val="17"/>
          <w:szCs w:val="17"/>
          <w:lang w:val="es-ES_tradnl"/>
        </w:rPr>
        <w:t>Según  el reglamento FCDME.  Toda la información en la web:          cxmcantabria.com</w:t>
      </w:r>
    </w:p>
    <w:p w:rsidR="007C4F11" w:rsidRPr="007C4F11" w:rsidRDefault="007C4F11" w:rsidP="007C4F11">
      <w:pPr>
        <w:tabs>
          <w:tab w:val="left" w:pos="292"/>
        </w:tabs>
        <w:rPr>
          <w:rFonts w:ascii="Arial Rounded MT Bold" w:hAnsi="Arial Rounded MT Bold"/>
          <w:color w:val="5C5C5C"/>
          <w:sz w:val="17"/>
          <w:szCs w:val="17"/>
          <w:lang w:val="es-ES_tradnl"/>
        </w:rPr>
      </w:pPr>
    </w:p>
    <w:p w:rsidR="007C4F11" w:rsidRPr="007C4F11" w:rsidRDefault="007C4F11" w:rsidP="007C4F11">
      <w:pPr>
        <w:pStyle w:val="Textoindependiente"/>
        <w:rPr>
          <w:sz w:val="18"/>
          <w:lang w:val="es-ES_tradnl"/>
        </w:rPr>
      </w:pPr>
    </w:p>
    <w:p w:rsidR="007C4F11" w:rsidRPr="007C4F11" w:rsidRDefault="007C4F11" w:rsidP="007C4F11">
      <w:pPr>
        <w:rPr>
          <w:rFonts w:ascii="Arial Rounded MT Bold" w:hAnsi="Arial Rounded MT Bold"/>
          <w:b/>
          <w:bCs/>
          <w:color w:val="00B050"/>
          <w:sz w:val="17"/>
          <w:szCs w:val="17"/>
          <w:lang w:val="es-ES_tradnl"/>
        </w:rPr>
      </w:pPr>
      <w:r w:rsidRPr="007C4F11">
        <w:rPr>
          <w:rFonts w:ascii="Arial Rounded MT Bold" w:hAnsi="Arial Rounded MT Bold"/>
          <w:b/>
          <w:bCs/>
          <w:color w:val="00B050"/>
          <w:sz w:val="17"/>
          <w:szCs w:val="17"/>
          <w:lang w:val="es-ES_tradnl"/>
        </w:rPr>
        <w:t>8º- ACEPTACIÓN Y RESPONSABILIDAD</w:t>
      </w:r>
    </w:p>
    <w:p w:rsidR="007C4F11" w:rsidRPr="007C4F11" w:rsidRDefault="007C4F11" w:rsidP="007C4F11">
      <w:pPr>
        <w:rPr>
          <w:rFonts w:ascii="Arial Rounded MT Bold" w:hAnsi="Arial Rounded MT Bold"/>
          <w:b/>
          <w:bCs/>
          <w:color w:val="5C5C5C"/>
          <w:sz w:val="17"/>
          <w:szCs w:val="17"/>
          <w:lang w:val="es-ES_tradnl"/>
        </w:rPr>
      </w:pPr>
    </w:p>
    <w:p w:rsidR="007C4F11" w:rsidRPr="007C4F11" w:rsidRDefault="007C4F11" w:rsidP="007C4F11">
      <w:pPr>
        <w:pStyle w:val="Textoindependiente"/>
        <w:spacing w:before="111" w:line="314" w:lineRule="auto"/>
        <w:rPr>
          <w:rFonts w:ascii="Arial Rounded MT Bold" w:hAnsi="Arial Rounded MT Bold"/>
          <w:color w:val="5C5C5C"/>
          <w:lang w:val="es-ES_tradnl"/>
        </w:rPr>
      </w:pPr>
      <w:r w:rsidRPr="007C4F11">
        <w:rPr>
          <w:rFonts w:ascii="Arial Rounded MT Bold" w:hAnsi="Arial Rounded MT Bold"/>
          <w:color w:val="5C5C5C"/>
          <w:lang w:val="es-ES_tradnl"/>
        </w:rPr>
        <w:t>Todo participante, por el hecho de inscribirse, acepta las condiciones establecidas en el presente Reglamento. Cualquier circunstancia no prevista en este reglamento será resuelta por el Comité de Carrera.</w:t>
      </w:r>
    </w:p>
    <w:p w:rsidR="007C4F11" w:rsidRPr="007C4F11" w:rsidRDefault="007C4F11" w:rsidP="007C4F11">
      <w:pPr>
        <w:pStyle w:val="Textoindependiente"/>
        <w:spacing w:before="6"/>
        <w:rPr>
          <w:rFonts w:ascii="Arial Rounded MT Bold" w:hAnsi="Arial Rounded MT Bold"/>
          <w:color w:val="5C5C5C"/>
          <w:lang w:val="es-ES_tradnl"/>
        </w:rPr>
      </w:pPr>
    </w:p>
    <w:p w:rsidR="007C4F11" w:rsidRDefault="007C4F11" w:rsidP="007C4F11">
      <w:pPr>
        <w:pStyle w:val="Textoindependiente"/>
        <w:spacing w:line="316" w:lineRule="auto"/>
        <w:ind w:right="125"/>
        <w:jc w:val="both"/>
        <w:rPr>
          <w:rFonts w:ascii="Arial Rounded MT Bold" w:hAnsi="Arial Rounded MT Bold"/>
          <w:color w:val="5C5C5C"/>
          <w:lang w:val="es-ES_tradnl"/>
        </w:rPr>
      </w:pPr>
      <w:r w:rsidRPr="007C4F11">
        <w:rPr>
          <w:rFonts w:ascii="Arial Rounded MT Bold" w:hAnsi="Arial Rounded MT Bold"/>
          <w:color w:val="5C5C5C"/>
          <w:lang w:val="es-ES_tradnl"/>
        </w:rPr>
        <w:t>La Organización declina toda responsabilidad en caso de accidente o negligencia del corredor, así como de la pérdida o rotura de los objetos personales de cada participante. Cada corredor será responsable de todo perjuicio o lesión que pueda causarse a sí mismo o a terceros, exonerando a la Organización de cualquier responsabilidad en caso de accidente o lesión.</w:t>
      </w:r>
    </w:p>
    <w:p w:rsidR="003D4D0F" w:rsidRPr="007C4F11" w:rsidRDefault="003D4D0F" w:rsidP="007C4F11">
      <w:pPr>
        <w:pStyle w:val="Textoindependiente"/>
        <w:spacing w:line="316" w:lineRule="auto"/>
        <w:ind w:right="125"/>
        <w:jc w:val="both"/>
        <w:rPr>
          <w:rFonts w:ascii="Arial Rounded MT Bold" w:hAnsi="Arial Rounded MT Bold"/>
          <w:color w:val="5C5C5C"/>
          <w:lang w:val="es-ES_tradnl"/>
        </w:rPr>
      </w:pPr>
    </w:p>
    <w:p w:rsidR="007C4F11" w:rsidRPr="007C4F11" w:rsidRDefault="007C4F11" w:rsidP="007C4F11">
      <w:pPr>
        <w:pStyle w:val="Textoindependiente"/>
        <w:spacing w:before="4"/>
        <w:rPr>
          <w:rFonts w:ascii="Arial Rounded MT Bold" w:hAnsi="Arial Rounded MT Bold"/>
          <w:color w:val="5C5C5C"/>
          <w:lang w:val="es-ES_tradnl"/>
        </w:rPr>
      </w:pPr>
    </w:p>
    <w:p w:rsidR="007C4F11" w:rsidRPr="007C4F11" w:rsidRDefault="007C4F11" w:rsidP="007C4F11">
      <w:pPr>
        <w:pStyle w:val="Textoindependiente"/>
        <w:spacing w:line="314" w:lineRule="auto"/>
        <w:ind w:right="127"/>
        <w:jc w:val="both"/>
        <w:rPr>
          <w:rFonts w:ascii="Arial Rounded MT Bold" w:hAnsi="Arial Rounded MT Bold"/>
          <w:color w:val="5C5C5C"/>
          <w:lang w:val="es-ES_tradnl"/>
        </w:rPr>
      </w:pPr>
      <w:r w:rsidRPr="007C4F11">
        <w:rPr>
          <w:rFonts w:ascii="Arial Rounded MT Bold" w:hAnsi="Arial Rounded MT Bold"/>
          <w:color w:val="5C5C5C"/>
          <w:lang w:val="es-ES_tradnl"/>
        </w:rPr>
        <w:lastRenderedPageBreak/>
        <w:t>La participación en la prueba está bajo la responsabilidad y propio riesgo de cada participante. Todo corredor que participe en la prueba declara haberse sometido a reconocimiento médico, no padeciendo enfermedad que le impida tomar parte en la misma, encontrándose en perfecto estado de salud para disputar la prueba.</w:t>
      </w:r>
    </w:p>
    <w:p w:rsidR="007C4F11" w:rsidRPr="007C4F11" w:rsidRDefault="007C4F11" w:rsidP="007C4F11">
      <w:pPr>
        <w:pStyle w:val="Textoindependiente"/>
        <w:spacing w:before="76" w:line="316" w:lineRule="auto"/>
        <w:ind w:right="128"/>
        <w:jc w:val="both"/>
        <w:rPr>
          <w:rFonts w:ascii="Arial Rounded MT Bold" w:hAnsi="Arial Rounded MT Bold"/>
          <w:color w:val="5C5C5C"/>
          <w:lang w:val="es-ES_tradnl"/>
        </w:rPr>
      </w:pPr>
      <w:r w:rsidRPr="007C4F11">
        <w:rPr>
          <w:rFonts w:ascii="Arial Rounded MT Bold" w:hAnsi="Arial Rounded MT Bold"/>
          <w:color w:val="5C5C5C"/>
          <w:lang w:val="es-ES_tradnl"/>
        </w:rPr>
        <w:t>Todos los participantes debidamente inscritos estarán cubiertos por un seguro de accidente contratado por la organización incluido en el precio de la inscripción. Sólo será efectivo en el caso de que el participante lo necesite durante el día de celebración de la carrera.</w:t>
      </w:r>
    </w:p>
    <w:p w:rsidR="007C4F11" w:rsidRPr="007C4F11" w:rsidRDefault="007C4F11" w:rsidP="007C4F11">
      <w:pPr>
        <w:pStyle w:val="Textoindependiente"/>
        <w:spacing w:before="3"/>
        <w:rPr>
          <w:rFonts w:ascii="Arial Rounded MT Bold" w:hAnsi="Arial Rounded MT Bold"/>
          <w:color w:val="5C5C5C"/>
          <w:lang w:val="es-ES_tradnl"/>
        </w:rPr>
      </w:pPr>
    </w:p>
    <w:p w:rsidR="007C4F11" w:rsidRPr="007C4F11" w:rsidRDefault="007C4F11" w:rsidP="007C4F11">
      <w:pPr>
        <w:pStyle w:val="Textoindependiente"/>
        <w:spacing w:before="1" w:line="314" w:lineRule="auto"/>
        <w:ind w:right="116"/>
        <w:jc w:val="both"/>
        <w:rPr>
          <w:rFonts w:ascii="Arial Rounded MT Bold" w:hAnsi="Arial Rounded MT Bold"/>
          <w:color w:val="5C5C5C"/>
          <w:lang w:val="es-ES_tradnl"/>
        </w:rPr>
      </w:pPr>
      <w:r w:rsidRPr="007C4F11">
        <w:rPr>
          <w:rFonts w:ascii="Arial Rounded MT Bold" w:hAnsi="Arial Rounded MT Bold"/>
          <w:color w:val="5C5C5C"/>
          <w:lang w:val="es-ES_tradnl"/>
        </w:rPr>
        <w:t>Debemos respetar el terreno por donde discurre este evento deportivo. Es de vital importancia el depositar los posibles desperdicios producidos en los lugares indicados para tal efecto, que estarán situados cerca de los avituallamientos, en CASO SONTRARIO SERA DESCALIFICACION DIRECTA.</w:t>
      </w:r>
    </w:p>
    <w:p w:rsidR="007C4F11" w:rsidRPr="007C4F11" w:rsidRDefault="007C4F11" w:rsidP="007C4F11">
      <w:pPr>
        <w:pStyle w:val="Textoindependiente"/>
        <w:spacing w:before="6"/>
        <w:rPr>
          <w:sz w:val="22"/>
          <w:lang w:val="es-ES_tradnl"/>
        </w:rPr>
      </w:pPr>
    </w:p>
    <w:p w:rsidR="007C4F11" w:rsidRPr="007C4F11" w:rsidRDefault="007C4F11" w:rsidP="007C4F11">
      <w:pPr>
        <w:rPr>
          <w:color w:val="00B050"/>
          <w:lang w:val="es-ES_tradnl"/>
        </w:rPr>
      </w:pPr>
      <w:r w:rsidRPr="007C4F11">
        <w:rPr>
          <w:rFonts w:ascii="Arial Rounded MT Bold" w:hAnsi="Arial Rounded MT Bold"/>
          <w:b/>
          <w:bCs/>
          <w:color w:val="00B050"/>
          <w:sz w:val="17"/>
          <w:szCs w:val="17"/>
          <w:lang w:val="es-ES_tradnl"/>
        </w:rPr>
        <w:t>9º- DERECHOS DE IMAGEN</w:t>
      </w:r>
    </w:p>
    <w:p w:rsidR="007C4F11" w:rsidRPr="007C4F11" w:rsidRDefault="007C4F11" w:rsidP="007C4F11">
      <w:pPr>
        <w:pStyle w:val="Textoindependiente"/>
        <w:rPr>
          <w:b/>
          <w:color w:val="00B050"/>
          <w:sz w:val="18"/>
          <w:lang w:val="es-ES_tradnl"/>
        </w:rPr>
      </w:pPr>
    </w:p>
    <w:p w:rsidR="007C4F11" w:rsidRPr="007C4F11" w:rsidRDefault="007C4F11" w:rsidP="007C4F11">
      <w:pPr>
        <w:pStyle w:val="Textoindependiente"/>
        <w:spacing w:before="110" w:line="316" w:lineRule="auto"/>
        <w:ind w:right="115"/>
        <w:jc w:val="both"/>
        <w:rPr>
          <w:rFonts w:ascii="Arial Rounded MT Bold" w:hAnsi="Arial Rounded MT Bold"/>
          <w:color w:val="5C5C5C"/>
          <w:lang w:val="es-ES_tradnl"/>
        </w:rPr>
      </w:pPr>
      <w:r w:rsidRPr="007C4F11">
        <w:rPr>
          <w:rFonts w:ascii="Arial Rounded MT Bold" w:hAnsi="Arial Rounded MT Bold"/>
          <w:color w:val="5C5C5C"/>
          <w:lang w:val="es-ES_tradnl"/>
        </w:rPr>
        <w:t>La aceptación del presente reglamento implica obligatoriamente que el participante autoriza a la organización, a la grabación total o parcial de su participación en la misma, da su consentimiento para que pueda utilizar su imagen para la promoción y difusión de la imagen de la prueba en todas sus formas (radio, prensa, vídeo, foto, DVD, internet, carteles, medios de comunicación, etc.) y cede todos los derechos relativos a su explotación comercial y publicitaria que consideren oportuno ejecutar, sin derecho por su parte a recibir compensación económica alguna.</w:t>
      </w:r>
    </w:p>
    <w:p w:rsidR="007C4F11" w:rsidRPr="007C4F11" w:rsidRDefault="007C4F11" w:rsidP="007C4F11">
      <w:pPr>
        <w:pStyle w:val="Textoindependiente"/>
        <w:spacing w:before="110" w:line="316" w:lineRule="auto"/>
        <w:ind w:right="115"/>
        <w:jc w:val="both"/>
        <w:rPr>
          <w:rFonts w:ascii="Arial Rounded MT Bold" w:hAnsi="Arial Rounded MT Bold"/>
          <w:color w:val="5C5C5C"/>
          <w:lang w:val="es-ES_tradnl"/>
        </w:rPr>
      </w:pPr>
    </w:p>
    <w:p w:rsidR="007C4F11" w:rsidRPr="007C4F11" w:rsidRDefault="007C4F11" w:rsidP="007C4F11">
      <w:pPr>
        <w:rPr>
          <w:rFonts w:ascii="Arial Rounded MT Bold" w:hAnsi="Arial Rounded MT Bold"/>
          <w:b/>
          <w:bCs/>
          <w:color w:val="00B050"/>
          <w:sz w:val="17"/>
          <w:szCs w:val="17"/>
          <w:lang w:val="es-ES_tradnl"/>
        </w:rPr>
      </w:pPr>
      <w:r w:rsidRPr="007C4F11">
        <w:rPr>
          <w:rFonts w:ascii="Arial Rounded MT Bold" w:hAnsi="Arial Rounded MT Bold"/>
          <w:b/>
          <w:bCs/>
          <w:color w:val="00B050"/>
          <w:sz w:val="17"/>
          <w:szCs w:val="17"/>
          <w:lang w:val="es-ES_tradnl"/>
        </w:rPr>
        <w:t>10º- CONTACTO</w:t>
      </w:r>
    </w:p>
    <w:p w:rsidR="007C4F11" w:rsidRPr="007C4F11" w:rsidRDefault="007C4F11" w:rsidP="007C4F11">
      <w:pPr>
        <w:rPr>
          <w:rFonts w:ascii="Arial Rounded MT Bold" w:hAnsi="Arial Rounded MT Bold"/>
          <w:b/>
          <w:bCs/>
          <w:color w:val="5C5C5C"/>
          <w:sz w:val="17"/>
          <w:szCs w:val="17"/>
          <w:lang w:val="es-ES_tradnl"/>
        </w:rPr>
      </w:pPr>
    </w:p>
    <w:p w:rsidR="007C4F11" w:rsidRPr="007C4F11" w:rsidRDefault="007C4F11" w:rsidP="007C4F11">
      <w:pPr>
        <w:pStyle w:val="NormalWeb"/>
        <w:shd w:val="clear" w:color="auto" w:fill="FFFFFF"/>
        <w:spacing w:before="0" w:beforeAutospacing="0" w:after="0" w:afterAutospacing="0"/>
        <w:jc w:val="both"/>
        <w:textAlignment w:val="baseline"/>
        <w:rPr>
          <w:rFonts w:ascii="Arial Rounded MT Bold" w:eastAsia="Arial" w:hAnsi="Arial Rounded MT Bold" w:cs="Arial"/>
          <w:color w:val="5C5C5C"/>
          <w:sz w:val="17"/>
          <w:szCs w:val="17"/>
          <w:lang w:val="es-ES_tradnl" w:eastAsia="en-US"/>
        </w:rPr>
      </w:pPr>
      <w:r w:rsidRPr="007C4F11">
        <w:rPr>
          <w:rFonts w:ascii="Arial Rounded MT Bold" w:eastAsia="Arial" w:hAnsi="Arial Rounded MT Bold"/>
          <w:b/>
          <w:bCs/>
          <w:color w:val="5C5C5C"/>
          <w:sz w:val="17"/>
          <w:szCs w:val="17"/>
          <w:lang w:val="es-ES_tradnl" w:eastAsia="en-US"/>
        </w:rPr>
        <w:t>Información Kilómetro Vertical:</w:t>
      </w:r>
      <w:r w:rsidRPr="007C4F11">
        <w:rPr>
          <w:rFonts w:ascii="Arial Rounded MT Bold" w:eastAsia="Arial" w:hAnsi="Arial Rounded MT Bold" w:cs="Arial"/>
          <w:color w:val="5C5C5C"/>
          <w:sz w:val="17"/>
          <w:szCs w:val="17"/>
          <w:lang w:val="es-ES_tradnl" w:eastAsia="en-US"/>
        </w:rPr>
        <w:t> Jesús (652874500)</w:t>
      </w:r>
    </w:p>
    <w:p w:rsidR="007C4F11" w:rsidRPr="007C4F11" w:rsidRDefault="007C4F11" w:rsidP="007C4F11">
      <w:pPr>
        <w:pStyle w:val="NormalWeb"/>
        <w:shd w:val="clear" w:color="auto" w:fill="FFFFFF"/>
        <w:spacing w:before="0" w:beforeAutospacing="0" w:after="0" w:afterAutospacing="0"/>
        <w:jc w:val="both"/>
        <w:textAlignment w:val="baseline"/>
        <w:rPr>
          <w:rFonts w:ascii="Arial Rounded MT Bold" w:eastAsia="Arial" w:hAnsi="Arial Rounded MT Bold" w:cs="Arial"/>
          <w:color w:val="5C5C5C"/>
          <w:sz w:val="17"/>
          <w:szCs w:val="17"/>
          <w:lang w:val="es-ES_tradnl" w:eastAsia="en-US"/>
        </w:rPr>
      </w:pPr>
    </w:p>
    <w:p w:rsidR="007C4F11" w:rsidRPr="007C4F11" w:rsidRDefault="007C4F11" w:rsidP="007C4F11">
      <w:pPr>
        <w:pStyle w:val="NormalWeb"/>
        <w:shd w:val="clear" w:color="auto" w:fill="FFFFFF"/>
        <w:spacing w:before="0" w:beforeAutospacing="0" w:after="0" w:afterAutospacing="0"/>
        <w:jc w:val="both"/>
        <w:textAlignment w:val="baseline"/>
        <w:rPr>
          <w:rFonts w:ascii="Arial Rounded MT Bold" w:eastAsia="Arial" w:hAnsi="Arial Rounded MT Bold" w:cs="Arial"/>
          <w:color w:val="5C5C5C"/>
          <w:sz w:val="17"/>
          <w:szCs w:val="17"/>
          <w:lang w:val="es-ES_tradnl" w:eastAsia="en-US"/>
        </w:rPr>
      </w:pPr>
      <w:r w:rsidRPr="007C4F11">
        <w:rPr>
          <w:rFonts w:ascii="Arial Rounded MT Bold" w:eastAsia="Arial" w:hAnsi="Arial Rounded MT Bold"/>
          <w:b/>
          <w:bCs/>
          <w:color w:val="5C5C5C"/>
          <w:sz w:val="17"/>
          <w:szCs w:val="17"/>
          <w:lang w:val="es-ES_tradnl" w:eastAsia="en-US"/>
        </w:rPr>
        <w:t>Correo electrónico:</w:t>
      </w:r>
      <w:r w:rsidRPr="007C4F11">
        <w:rPr>
          <w:rFonts w:ascii="Arial Rounded MT Bold" w:eastAsia="Arial" w:hAnsi="Arial Rounded MT Bold" w:cs="Arial"/>
          <w:color w:val="5C5C5C"/>
          <w:sz w:val="17"/>
          <w:szCs w:val="17"/>
          <w:lang w:val="es-ES_tradnl" w:eastAsia="en-US"/>
        </w:rPr>
        <w:t> </w:t>
      </w:r>
      <w:hyperlink r:id="rId8" w:history="1">
        <w:r w:rsidRPr="007C4F11">
          <w:rPr>
            <w:rStyle w:val="Hipervnculo"/>
            <w:rFonts w:ascii="Arial Rounded MT Bold" w:eastAsia="Arial" w:hAnsi="Arial Rounded MT Bold" w:cs="Arial"/>
            <w:sz w:val="17"/>
            <w:szCs w:val="17"/>
            <w:lang w:val="es-ES_tradnl" w:eastAsia="en-US"/>
          </w:rPr>
          <w:t>kmverticalfuentede@gmail.com</w:t>
        </w:r>
      </w:hyperlink>
    </w:p>
    <w:p w:rsidR="007C4F11" w:rsidRPr="007C4F11" w:rsidRDefault="007C4F11" w:rsidP="007C4F11">
      <w:pPr>
        <w:pStyle w:val="NormalWeb"/>
        <w:shd w:val="clear" w:color="auto" w:fill="FFFFFF"/>
        <w:spacing w:before="0" w:beforeAutospacing="0" w:after="0" w:afterAutospacing="0"/>
        <w:jc w:val="both"/>
        <w:textAlignment w:val="baseline"/>
        <w:rPr>
          <w:rFonts w:ascii="Arial Rounded MT Bold" w:eastAsia="Arial" w:hAnsi="Arial Rounded MT Bold" w:cs="Arial"/>
          <w:color w:val="5C5C5C"/>
          <w:sz w:val="17"/>
          <w:szCs w:val="17"/>
          <w:lang w:val="es-ES_tradnl" w:eastAsia="en-US"/>
        </w:rPr>
      </w:pPr>
    </w:p>
    <w:p w:rsidR="007C4F11" w:rsidRPr="007C4F11" w:rsidRDefault="007C4F11" w:rsidP="007C4F11">
      <w:pPr>
        <w:pStyle w:val="NormalWeb"/>
        <w:shd w:val="clear" w:color="auto" w:fill="FFFFFF"/>
        <w:spacing w:before="0" w:beforeAutospacing="0" w:after="0" w:afterAutospacing="0"/>
        <w:jc w:val="both"/>
        <w:textAlignment w:val="baseline"/>
        <w:rPr>
          <w:rFonts w:ascii="Arial Rounded MT Bold" w:eastAsia="Arial" w:hAnsi="Arial Rounded MT Bold" w:cs="Arial"/>
          <w:color w:val="5C5C5C"/>
          <w:sz w:val="17"/>
          <w:szCs w:val="17"/>
          <w:lang w:val="es-ES_tradnl" w:eastAsia="en-US"/>
        </w:rPr>
      </w:pPr>
      <w:r w:rsidRPr="007C4F11">
        <w:rPr>
          <w:rFonts w:ascii="Arial Rounded MT Bold" w:eastAsia="Arial" w:hAnsi="Arial Rounded MT Bold"/>
          <w:b/>
          <w:bCs/>
          <w:color w:val="5C5C5C"/>
          <w:sz w:val="17"/>
          <w:szCs w:val="17"/>
          <w:lang w:val="es-ES_tradnl" w:eastAsia="en-US"/>
        </w:rPr>
        <w:t>WEB:</w:t>
      </w:r>
      <w:r w:rsidRPr="007C4F11">
        <w:rPr>
          <w:rFonts w:ascii="Arial Rounded MT Bold" w:eastAsia="Arial" w:hAnsi="Arial Rounded MT Bold" w:cs="Arial"/>
          <w:color w:val="5C5C5C"/>
          <w:sz w:val="17"/>
          <w:szCs w:val="17"/>
          <w:lang w:val="es-ES_tradnl" w:eastAsia="en-US"/>
        </w:rPr>
        <w:t xml:space="preserve"> carreraverticalpicosdeeuropa.com</w:t>
      </w:r>
    </w:p>
    <w:p w:rsidR="007C4F11" w:rsidRPr="007C4F11" w:rsidRDefault="007C4F11" w:rsidP="007C4F11">
      <w:pPr>
        <w:pStyle w:val="Textoindependiente"/>
        <w:spacing w:before="110" w:line="316" w:lineRule="auto"/>
        <w:ind w:right="115"/>
        <w:jc w:val="both"/>
        <w:rPr>
          <w:rFonts w:ascii="Arial Rounded MT Bold" w:hAnsi="Arial Rounded MT Bold"/>
          <w:color w:val="5C5C5C"/>
          <w:lang w:val="es-ES_tradnl"/>
        </w:rPr>
      </w:pPr>
    </w:p>
    <w:p w:rsidR="00306C40" w:rsidRPr="007C4F11" w:rsidRDefault="00486BC9">
      <w:pPr>
        <w:rPr>
          <w:lang w:val="es-ES_tradnl"/>
        </w:rPr>
      </w:pPr>
    </w:p>
    <w:sectPr w:rsidR="00306C40" w:rsidRPr="007C4F11" w:rsidSect="00866F11">
      <w:pgSz w:w="11910" w:h="16840"/>
      <w:pgMar w:top="1380" w:right="1580" w:bottom="280" w:left="1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D410FD"/>
    <w:multiLevelType w:val="multilevel"/>
    <w:tmpl w:val="3418EC54"/>
    <w:lvl w:ilvl="0">
      <w:start w:val="2"/>
      <w:numFmt w:val="decimal"/>
      <w:lvlText w:val="%1"/>
      <w:lvlJc w:val="left"/>
      <w:pPr>
        <w:ind w:left="1984" w:hanging="567"/>
      </w:pPr>
      <w:rPr>
        <w:rFonts w:hint="default"/>
      </w:rPr>
    </w:lvl>
    <w:lvl w:ilvl="1">
      <w:start w:val="7"/>
      <w:numFmt w:val="decimal"/>
      <w:lvlText w:val="%1.%2."/>
      <w:lvlJc w:val="left"/>
      <w:pPr>
        <w:ind w:left="1984" w:hanging="567"/>
      </w:pPr>
      <w:rPr>
        <w:rFonts w:ascii="Calibri" w:eastAsia="Calibri" w:hAnsi="Calibri" w:cs="Calibri" w:hint="default"/>
        <w:b/>
        <w:bCs/>
        <w:color w:val="C00000"/>
        <w:spacing w:val="-1"/>
        <w:w w:val="99"/>
        <w:sz w:val="32"/>
        <w:szCs w:val="32"/>
      </w:rPr>
    </w:lvl>
    <w:lvl w:ilvl="2">
      <w:start w:val="1"/>
      <w:numFmt w:val="decimal"/>
      <w:lvlText w:val="%1.%2.%3."/>
      <w:lvlJc w:val="left"/>
      <w:pPr>
        <w:ind w:left="1418" w:hanging="615"/>
      </w:pPr>
      <w:rPr>
        <w:rFonts w:ascii="Calibri" w:eastAsia="Calibri" w:hAnsi="Calibri" w:cs="Calibri" w:hint="default"/>
        <w:b/>
        <w:bCs/>
        <w:spacing w:val="-2"/>
        <w:w w:val="100"/>
        <w:sz w:val="24"/>
        <w:szCs w:val="24"/>
      </w:rPr>
    </w:lvl>
    <w:lvl w:ilvl="3">
      <w:numFmt w:val="bullet"/>
      <w:lvlText w:val=""/>
      <w:lvlJc w:val="left"/>
      <w:pPr>
        <w:ind w:left="1473" w:hanging="360"/>
      </w:pPr>
      <w:rPr>
        <w:rFonts w:ascii="Symbol" w:eastAsia="Symbol" w:hAnsi="Symbol" w:cs="Symbol" w:hint="default"/>
        <w:w w:val="100"/>
        <w:sz w:val="24"/>
        <w:szCs w:val="24"/>
      </w:rPr>
    </w:lvl>
    <w:lvl w:ilvl="4">
      <w:numFmt w:val="bullet"/>
      <w:lvlText w:val="-"/>
      <w:lvlJc w:val="left"/>
      <w:pPr>
        <w:ind w:left="2858" w:hanging="360"/>
      </w:pPr>
      <w:rPr>
        <w:rFonts w:ascii="Calibri" w:eastAsia="Calibri" w:hAnsi="Calibri" w:cs="Calibri" w:hint="default"/>
        <w:spacing w:val="-27"/>
        <w:w w:val="100"/>
        <w:sz w:val="24"/>
        <w:szCs w:val="24"/>
      </w:rPr>
    </w:lvl>
    <w:lvl w:ilvl="5">
      <w:numFmt w:val="bullet"/>
      <w:lvlText w:val="•"/>
      <w:lvlJc w:val="left"/>
      <w:pPr>
        <w:ind w:left="5136" w:hanging="360"/>
      </w:pPr>
      <w:rPr>
        <w:rFonts w:hint="default"/>
      </w:rPr>
    </w:lvl>
    <w:lvl w:ilvl="6">
      <w:numFmt w:val="bullet"/>
      <w:lvlText w:val="•"/>
      <w:lvlJc w:val="left"/>
      <w:pPr>
        <w:ind w:left="6274" w:hanging="360"/>
      </w:pPr>
      <w:rPr>
        <w:rFonts w:hint="default"/>
      </w:rPr>
    </w:lvl>
    <w:lvl w:ilvl="7">
      <w:numFmt w:val="bullet"/>
      <w:lvlText w:val="•"/>
      <w:lvlJc w:val="left"/>
      <w:pPr>
        <w:ind w:left="7412" w:hanging="360"/>
      </w:pPr>
      <w:rPr>
        <w:rFonts w:hint="default"/>
      </w:rPr>
    </w:lvl>
    <w:lvl w:ilvl="8">
      <w:numFmt w:val="bullet"/>
      <w:lvlText w:val="•"/>
      <w:lvlJc w:val="left"/>
      <w:pPr>
        <w:ind w:left="855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7"/>
  <w:proofState w:spelling="clean" w:grammar="clean"/>
  <w:defaultTabStop w:val="708"/>
  <w:hyphenationZone w:val="425"/>
  <w:characterSpacingControl w:val="doNotCompress"/>
  <w:compat>
    <w:compatSetting w:name="compatibilityMode" w:uri="http://schemas.microsoft.com/office/word" w:val="12"/>
  </w:compat>
  <w:rsids>
    <w:rsidRoot w:val="007C4F11"/>
    <w:rsid w:val="001A44B2"/>
    <w:rsid w:val="001B67F7"/>
    <w:rsid w:val="003D4D0F"/>
    <w:rsid w:val="00486BC9"/>
    <w:rsid w:val="004D6E75"/>
    <w:rsid w:val="006A1672"/>
    <w:rsid w:val="00733EB6"/>
    <w:rsid w:val="00766AB8"/>
    <w:rsid w:val="007C4F11"/>
    <w:rsid w:val="007F6437"/>
    <w:rsid w:val="0084614F"/>
    <w:rsid w:val="00CE6FBD"/>
    <w:rsid w:val="00E47792"/>
    <w:rsid w:val="00E84F6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7C4F11"/>
    <w:pPr>
      <w:widowControl w:val="0"/>
      <w:autoSpaceDE w:val="0"/>
      <w:autoSpaceDN w:val="0"/>
      <w:spacing w:after="0" w:line="240" w:lineRule="auto"/>
    </w:pPr>
    <w:rPr>
      <w:rFonts w:ascii="Arial" w:eastAsia="Arial" w:hAnsi="Arial" w:cs="Arial"/>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uiPriority w:val="1"/>
    <w:qFormat/>
    <w:rsid w:val="007C4F11"/>
    <w:rPr>
      <w:sz w:val="17"/>
      <w:szCs w:val="17"/>
    </w:rPr>
  </w:style>
  <w:style w:type="character" w:customStyle="1" w:styleId="TextoindependienteCar">
    <w:name w:val="Texto independiente Car"/>
    <w:basedOn w:val="Fuentedeprrafopredeter"/>
    <w:link w:val="Textoindependiente"/>
    <w:uiPriority w:val="1"/>
    <w:rsid w:val="007C4F11"/>
    <w:rPr>
      <w:rFonts w:ascii="Arial" w:eastAsia="Arial" w:hAnsi="Arial" w:cs="Arial"/>
      <w:sz w:val="17"/>
      <w:szCs w:val="17"/>
      <w:lang w:val="en-US"/>
    </w:rPr>
  </w:style>
  <w:style w:type="paragraph" w:customStyle="1" w:styleId="Ttulo11">
    <w:name w:val="Título 11"/>
    <w:basedOn w:val="Normal"/>
    <w:uiPriority w:val="1"/>
    <w:qFormat/>
    <w:rsid w:val="007C4F11"/>
    <w:pPr>
      <w:ind w:left="102"/>
      <w:outlineLvl w:val="1"/>
    </w:pPr>
    <w:rPr>
      <w:b/>
      <w:bCs/>
      <w:sz w:val="17"/>
      <w:szCs w:val="17"/>
    </w:rPr>
  </w:style>
  <w:style w:type="paragraph" w:styleId="NormalWeb">
    <w:name w:val="Normal (Web)"/>
    <w:basedOn w:val="Normal"/>
    <w:uiPriority w:val="99"/>
    <w:semiHidden/>
    <w:unhideWhenUsed/>
    <w:rsid w:val="007C4F11"/>
    <w:pPr>
      <w:widowControl/>
      <w:autoSpaceDE/>
      <w:autoSpaceDN/>
      <w:spacing w:before="100" w:beforeAutospacing="1" w:after="100" w:afterAutospacing="1"/>
    </w:pPr>
    <w:rPr>
      <w:rFonts w:ascii="Times New Roman" w:eastAsia="Times New Roman" w:hAnsi="Times New Roman" w:cs="Times New Roman"/>
      <w:sz w:val="24"/>
      <w:szCs w:val="24"/>
      <w:lang w:val="es-ES" w:eastAsia="es-ES"/>
    </w:rPr>
  </w:style>
  <w:style w:type="character" w:styleId="Hipervnculo">
    <w:name w:val="Hyperlink"/>
    <w:basedOn w:val="Fuentedeprrafopredeter"/>
    <w:uiPriority w:val="99"/>
    <w:unhideWhenUsed/>
    <w:rsid w:val="007C4F11"/>
    <w:rPr>
      <w:color w:val="0000FF" w:themeColor="hyperlink"/>
      <w:u w:val="single"/>
    </w:rPr>
  </w:style>
  <w:style w:type="paragraph" w:styleId="Textodeglobo">
    <w:name w:val="Balloon Text"/>
    <w:basedOn w:val="Normal"/>
    <w:link w:val="TextodegloboCar"/>
    <w:uiPriority w:val="99"/>
    <w:semiHidden/>
    <w:unhideWhenUsed/>
    <w:rsid w:val="007C4F11"/>
    <w:rPr>
      <w:rFonts w:ascii="Tahoma" w:hAnsi="Tahoma" w:cs="Tahoma"/>
      <w:sz w:val="16"/>
      <w:szCs w:val="16"/>
    </w:rPr>
  </w:style>
  <w:style w:type="character" w:customStyle="1" w:styleId="TextodegloboCar">
    <w:name w:val="Texto de globo Car"/>
    <w:basedOn w:val="Fuentedeprrafopredeter"/>
    <w:link w:val="Textodeglobo"/>
    <w:uiPriority w:val="99"/>
    <w:semiHidden/>
    <w:rsid w:val="007C4F11"/>
    <w:rPr>
      <w:rFonts w:ascii="Tahoma" w:eastAsia="Arial" w:hAnsi="Tahoma" w:cs="Tahoma"/>
      <w:sz w:val="16"/>
      <w:szCs w:val="16"/>
      <w:lang w:val="en-US"/>
    </w:rPr>
  </w:style>
  <w:style w:type="paragraph" w:styleId="Prrafodelista">
    <w:name w:val="List Paragraph"/>
    <w:basedOn w:val="Normal"/>
    <w:uiPriority w:val="1"/>
    <w:qFormat/>
    <w:rsid w:val="006A1672"/>
    <w:pPr>
      <w:ind w:left="2138" w:hanging="360"/>
    </w:pPr>
    <w:rPr>
      <w:rFonts w:ascii="Calibri" w:eastAsia="Calibri" w:hAnsi="Calibri" w:cs="Calibri"/>
    </w:rPr>
  </w:style>
  <w:style w:type="table" w:styleId="Tablaconcuadrcula">
    <w:name w:val="Table Grid"/>
    <w:basedOn w:val="Tablanormal"/>
    <w:uiPriority w:val="59"/>
    <w:rsid w:val="00E84F6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Sombreadoclaro-nfasis3">
    <w:name w:val="Light Shading Accent 3"/>
    <w:basedOn w:val="Tablanormal"/>
    <w:uiPriority w:val="60"/>
    <w:rsid w:val="00E84F6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Sombreadomedio1-nfasis3">
    <w:name w:val="Medium Shading 1 Accent 3"/>
    <w:basedOn w:val="Tablanormal"/>
    <w:uiPriority w:val="63"/>
    <w:rsid w:val="00E84F6C"/>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2669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mverticalfuentede@gmail.com" TargetMode="Externa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5101481-F656-4EBC-ABD9-A91FA7B319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4</Pages>
  <Words>1120</Words>
  <Characters>6163</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7269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cp:lastModifiedBy>
  <cp:revision>6</cp:revision>
  <dcterms:created xsi:type="dcterms:W3CDTF">2018-04-05T09:41:00Z</dcterms:created>
  <dcterms:modified xsi:type="dcterms:W3CDTF">2019-01-10T17:21:00Z</dcterms:modified>
</cp:coreProperties>
</file>