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0D1CCF" w14:textId="017DEB42" w:rsidR="00F515D5" w:rsidRDefault="00F515D5" w:rsidP="00246450">
      <w:pPr>
        <w:pStyle w:val="Ttulo1"/>
        <w:numPr>
          <w:ilvl w:val="0"/>
          <w:numId w:val="0"/>
        </w:numPr>
        <w:jc w:val="center"/>
      </w:pPr>
      <w:r>
        <w:t>DECLARACIÓN RESPONSABLE DE APTITUD FÍSICA Y PSÍQUICA</w:t>
      </w:r>
    </w:p>
    <w:p w14:paraId="7916F9E0" w14:textId="77777777" w:rsidR="00F515D5" w:rsidRDefault="00F515D5" w:rsidP="00F515D5">
      <w:pPr>
        <w:rPr>
          <w:u w:val="single"/>
        </w:rPr>
      </w:pPr>
      <w:r>
        <w:rPr>
          <w:u w:val="single"/>
        </w:rPr>
        <w:t>DATOS DEL ALUMNO/A QUE REALIZA LA DECLARACIÓN:</w:t>
      </w:r>
    </w:p>
    <w:p w14:paraId="017D0DED" w14:textId="77777777" w:rsidR="00F515D5" w:rsidRDefault="00F515D5" w:rsidP="00F515D5">
      <w:r>
        <w:t>Apellidos: ……………………………………………</w:t>
      </w:r>
      <w:proofErr w:type="gramStart"/>
      <w:r>
        <w:t>…….</w:t>
      </w:r>
      <w:proofErr w:type="gramEnd"/>
      <w:r>
        <w:t>……………… Nombre: …………………………………</w:t>
      </w:r>
    </w:p>
    <w:p w14:paraId="358BE0D7" w14:textId="77777777" w:rsidR="00F515D5" w:rsidRDefault="00F515D5" w:rsidP="00F515D5">
      <w:r>
        <w:t>DNI: …………………</w:t>
      </w:r>
      <w:proofErr w:type="gramStart"/>
      <w:r>
        <w:t>…….</w:t>
      </w:r>
      <w:proofErr w:type="gramEnd"/>
      <w:r>
        <w:t>. Fecha de nacimiento: …………………… Años: ……………….</w:t>
      </w:r>
    </w:p>
    <w:p w14:paraId="2D84CAE6" w14:textId="5B28A76D" w:rsidR="008E401A" w:rsidRDefault="00F515D5" w:rsidP="00F515D5">
      <w:pPr>
        <w:jc w:val="both"/>
      </w:pPr>
      <w:r>
        <w:rPr>
          <w:b/>
        </w:rPr>
        <w:t>DECLARO,</w:t>
      </w:r>
      <w:r>
        <w:t xml:space="preserve"> bajo promesa o juramento y bajo mi entera responsabilidad, que cuento con las condiciones psíquicas y físicas necesarias para la realización de la prueba específica de acceso</w:t>
      </w:r>
      <w:r w:rsidR="008E401A">
        <w:t xml:space="preserve"> (señalar la que proceda):</w:t>
      </w:r>
    </w:p>
    <w:p w14:paraId="7DD979CF" w14:textId="30B1058F" w:rsidR="008E401A" w:rsidRDefault="008E401A" w:rsidP="00F515D5">
      <w:pPr>
        <w:jc w:val="both"/>
      </w:pPr>
      <w:r>
        <w:rPr>
          <w:noProof/>
        </w:rPr>
        <mc:AlternateContent>
          <mc:Choice Requires="wps">
            <w:drawing>
              <wp:anchor distT="0" distB="0" distL="114300" distR="114300" simplePos="0" relativeHeight="251660288" behindDoc="0" locked="0" layoutInCell="1" allowOverlap="1" wp14:anchorId="28732C29" wp14:editId="01B526BE">
                <wp:simplePos x="0" y="0"/>
                <wp:positionH relativeFrom="column">
                  <wp:posOffset>109220</wp:posOffset>
                </wp:positionH>
                <wp:positionV relativeFrom="paragraph">
                  <wp:posOffset>286385</wp:posOffset>
                </wp:positionV>
                <wp:extent cx="304800" cy="304800"/>
                <wp:effectExtent l="19050" t="19050" r="19050" b="19050"/>
                <wp:wrapNone/>
                <wp:docPr id="883049490" name="Rectángulo 1"/>
                <wp:cNvGraphicFramePr/>
                <a:graphic xmlns:a="http://schemas.openxmlformats.org/drawingml/2006/main">
                  <a:graphicData uri="http://schemas.microsoft.com/office/word/2010/wordprocessingShape">
                    <wps:wsp>
                      <wps:cNvSpPr/>
                      <wps:spPr>
                        <a:xfrm>
                          <a:off x="0" y="0"/>
                          <a:ext cx="304800" cy="304800"/>
                        </a:xfrm>
                        <a:prstGeom prst="rect">
                          <a:avLst/>
                        </a:prstGeom>
                        <a:noFill/>
                        <a:ln w="38100"/>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42215E8" id="Rectángulo 1" o:spid="_x0000_s1026" style="position:absolute;margin-left:8.6pt;margin-top:22.55pt;width:24pt;height:24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" filled="f" strokecolor="#09101d [484]" strokeweight="3pt"/>
            </w:pict>
          </mc:Fallback>
        </mc:AlternateContent>
      </w:r>
    </w:p>
    <w:p w14:paraId="24FE031C" w14:textId="22F06BB2" w:rsidR="008E401A" w:rsidRDefault="008E401A" w:rsidP="008E401A">
      <w:pPr>
        <w:ind w:left="851"/>
        <w:jc w:val="both"/>
      </w:pPr>
      <w:r w:rsidRPr="008E401A">
        <w:t>RAE-MOME214, de carácter específico para el acceso a las enseñanzas de ciclo final de grado medio de media montaña</w:t>
      </w:r>
    </w:p>
    <w:p w14:paraId="12ECD985" w14:textId="122F017D" w:rsidR="008E401A" w:rsidRDefault="008E401A" w:rsidP="008E401A">
      <w:pPr>
        <w:ind w:left="851"/>
        <w:jc w:val="both"/>
      </w:pPr>
      <w:r>
        <w:rPr>
          <w:noProof/>
        </w:rPr>
        <mc:AlternateContent>
          <mc:Choice Requires="wps">
            <w:drawing>
              <wp:anchor distT="0" distB="0" distL="114300" distR="114300" simplePos="0" relativeHeight="251662336" behindDoc="0" locked="0" layoutInCell="1" allowOverlap="1" wp14:anchorId="62D07610" wp14:editId="43D5E04E">
                <wp:simplePos x="0" y="0"/>
                <wp:positionH relativeFrom="column">
                  <wp:posOffset>109220</wp:posOffset>
                </wp:positionH>
                <wp:positionV relativeFrom="paragraph">
                  <wp:posOffset>6985</wp:posOffset>
                </wp:positionV>
                <wp:extent cx="304800" cy="304800"/>
                <wp:effectExtent l="19050" t="19050" r="19050" b="19050"/>
                <wp:wrapNone/>
                <wp:docPr id="458662451" name="Rectángulo 1"/>
                <wp:cNvGraphicFramePr/>
                <a:graphic xmlns:a="http://schemas.openxmlformats.org/drawingml/2006/main">
                  <a:graphicData uri="http://schemas.microsoft.com/office/word/2010/wordprocessingShape">
                    <wps:wsp>
                      <wps:cNvSpPr/>
                      <wps:spPr>
                        <a:xfrm>
                          <a:off x="0" y="0"/>
                          <a:ext cx="304800" cy="304800"/>
                        </a:xfrm>
                        <a:prstGeom prst="rect">
                          <a:avLst/>
                        </a:prstGeom>
                        <a:noFill/>
                        <a:ln w="38100"/>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F6DE38E" id="Rectángulo 1" o:spid="_x0000_s1026" style="position:absolute;margin-left:8.6pt;margin-top:.55pt;width:24pt;height:24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" filled="f" strokecolor="#09101d [484]" strokeweight="3pt"/>
            </w:pict>
          </mc:Fallback>
        </mc:AlternateContent>
      </w:r>
      <w:r w:rsidRPr="008E401A">
        <w:t>RAE-MORO209, de carácter específico para el acceso a las enseñanzas de ciclo final de grado medio en escalada</w:t>
      </w:r>
    </w:p>
    <w:p w14:paraId="0F9529A1" w14:textId="3AB4C5F2" w:rsidR="008E401A" w:rsidRDefault="008E401A" w:rsidP="008E401A">
      <w:pPr>
        <w:ind w:left="851"/>
        <w:jc w:val="both"/>
      </w:pPr>
      <w:r>
        <w:rPr>
          <w:noProof/>
        </w:rPr>
        <mc:AlternateContent>
          <mc:Choice Requires="wps">
            <w:drawing>
              <wp:anchor distT="0" distB="0" distL="114300" distR="114300" simplePos="0" relativeHeight="251664384" behindDoc="0" locked="0" layoutInCell="1" allowOverlap="1" wp14:anchorId="749EC91E" wp14:editId="365179E1">
                <wp:simplePos x="0" y="0"/>
                <wp:positionH relativeFrom="column">
                  <wp:posOffset>109220</wp:posOffset>
                </wp:positionH>
                <wp:positionV relativeFrom="paragraph">
                  <wp:posOffset>41910</wp:posOffset>
                </wp:positionV>
                <wp:extent cx="304800" cy="304800"/>
                <wp:effectExtent l="19050" t="19050" r="19050" b="19050"/>
                <wp:wrapNone/>
                <wp:docPr id="332779792" name="Rectángulo 1"/>
                <wp:cNvGraphicFramePr/>
                <a:graphic xmlns:a="http://schemas.openxmlformats.org/drawingml/2006/main">
                  <a:graphicData uri="http://schemas.microsoft.com/office/word/2010/wordprocessingShape">
                    <wps:wsp>
                      <wps:cNvSpPr/>
                      <wps:spPr>
                        <a:xfrm>
                          <a:off x="0" y="0"/>
                          <a:ext cx="304800" cy="304800"/>
                        </a:xfrm>
                        <a:prstGeom prst="rect">
                          <a:avLst/>
                        </a:prstGeom>
                        <a:noFill/>
                        <a:ln w="38100"/>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F0A7D8D" id="Rectángulo 1" o:spid="_x0000_s1026" style="position:absolute;margin-left:8.6pt;margin-top:3.3pt;width:24pt;height:24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" filled="f" strokecolor="#09101d [484]" strokeweight="3pt"/>
            </w:pict>
          </mc:Fallback>
        </mc:AlternateContent>
      </w:r>
      <w:r w:rsidRPr="008E401A">
        <w:t>RAE-MOBA201, Prueba de acceso a las enseñanzas de ciclo final de grado medio de barrancos.</w:t>
      </w:r>
    </w:p>
    <w:p w14:paraId="7EC2E201" w14:textId="77777777" w:rsidR="008E401A" w:rsidRDefault="008E401A" w:rsidP="00F515D5">
      <w:pPr>
        <w:jc w:val="both"/>
      </w:pPr>
    </w:p>
    <w:p w14:paraId="42EAECA3" w14:textId="1AD9FB2F" w:rsidR="00246450" w:rsidRDefault="00F515D5" w:rsidP="00F515D5">
      <w:pPr>
        <w:jc w:val="both"/>
      </w:pPr>
      <w:r>
        <w:t xml:space="preserve">para el acceso a las enseñanzas de </w:t>
      </w:r>
      <w:r w:rsidR="00246450" w:rsidRPr="00246450">
        <w:rPr>
          <w:b/>
          <w:bCs/>
          <w:i/>
          <w:iCs/>
        </w:rPr>
        <w:t xml:space="preserve">Ciclo inicial </w:t>
      </w:r>
      <w:r w:rsidR="008E401A">
        <w:rPr>
          <w:b/>
          <w:bCs/>
          <w:i/>
          <w:iCs/>
        </w:rPr>
        <w:t xml:space="preserve">final </w:t>
      </w:r>
      <w:r w:rsidR="00246450" w:rsidRPr="00246450">
        <w:rPr>
          <w:b/>
          <w:bCs/>
          <w:i/>
          <w:iCs/>
        </w:rPr>
        <w:t xml:space="preserve">de grado medio </w:t>
      </w:r>
      <w:r w:rsidR="008E401A">
        <w:rPr>
          <w:b/>
          <w:bCs/>
          <w:i/>
          <w:iCs/>
        </w:rPr>
        <w:t>correspondiente</w:t>
      </w:r>
      <w:r>
        <w:t xml:space="preserve">, y que no padezco enfermedad </w:t>
      </w:r>
      <w:proofErr w:type="gramStart"/>
      <w:r>
        <w:t>infecto-contagiosa</w:t>
      </w:r>
      <w:proofErr w:type="gramEnd"/>
      <w:r>
        <w:t>, ni enfermedad mental u otra situación de salud temporal o crónica, que me sitúe en situación de riesgo o al resto del alumnado participante.</w:t>
      </w:r>
    </w:p>
    <w:p w14:paraId="523D643C" w14:textId="1C1DEBC7" w:rsidR="00F515D5" w:rsidRDefault="00F515D5" w:rsidP="00F515D5">
      <w:pPr>
        <w:jc w:val="both"/>
      </w:pPr>
      <w:r>
        <w:t>Que habida cuenta de que cumplo con dichas condiciones, declaro expresamente que eximo tanto al Centro Privado Autorizado de Enseñanzas Deportivas “ECLAM”, como al tribunal que evalúa la prueba, de aquellos daños que pueda sufrir durante el desarrollo de esta, derivados de la inexactitud de esta declaración.</w:t>
      </w:r>
    </w:p>
    <w:p w14:paraId="183B25B8" w14:textId="77777777" w:rsidR="00F515D5" w:rsidRDefault="00F515D5" w:rsidP="00F515D5">
      <w:pPr>
        <w:jc w:val="both"/>
      </w:pPr>
      <w:r>
        <w:t>Que, asimismo, DECLARO haber sido informado por el CPAED “ECLAM” de que, en el supuesto de que tenga dudas sobre si padezco alguna enfermedad y/o que cuente con las condiciones psico-físicas necesarias para la realización de la prueba RAE-MOSE101 que conlleven algún tipo de riesgo, es aconsejable que, con carácter previo a la realización de dicha actividad, me haga un reconocimiento médico que descarte la existencia de alguna enfermedad infecto contagiosa y/o de algún problema que me pudiera impedir la realización de la prueba en las condiciones de seguridad debidas, tanto para el mismo como para el resto de alumnos con los que interaccione, pudiendo aportar el certificado médico acreditativo de estos extremos si así lo deseo.</w:t>
      </w:r>
    </w:p>
    <w:p w14:paraId="3022C81B" w14:textId="77777777" w:rsidR="00F515D5" w:rsidRDefault="00F515D5" w:rsidP="00F515D5">
      <w:pPr>
        <w:jc w:val="both"/>
      </w:pPr>
      <w:r>
        <w:t>Que, para garantizar el conocimiento y atención adecuada en la prueba, es obligatorio que, en caso de que exista alguna situación que pueda ponerme en riesgo, se informe por escrito a la Dirección del CPAED “ECLAM” antes del comienzo de la prueba. Desde el CPAED “ECLAM” se garantizará la confidencialidad de la información que se pueda entregar (informe médico, psicológico, etc.).</w:t>
      </w:r>
    </w:p>
    <w:p w14:paraId="5227D3BD" w14:textId="77777777" w:rsidR="00246450" w:rsidRDefault="00F515D5" w:rsidP="00F515D5">
      <w:r>
        <w:lastRenderedPageBreak/>
        <w:t>Para que conste y surta los efectos oportunos, firmo la presente, en Valladolid a</w:t>
      </w:r>
      <w:proofErr w:type="gramStart"/>
      <w:r>
        <w:t xml:space="preserve"> ….</w:t>
      </w:r>
      <w:proofErr w:type="gramEnd"/>
      <w:r>
        <w:t>.…. de ………</w:t>
      </w:r>
      <w:proofErr w:type="gramStart"/>
      <w:r>
        <w:t>…….</w:t>
      </w:r>
      <w:proofErr w:type="gramEnd"/>
      <w:r>
        <w:t>.…………………. de 20</w:t>
      </w:r>
      <w:proofErr w:type="gramStart"/>
      <w:r>
        <w:t xml:space="preserve"> ….</w:t>
      </w:r>
      <w:proofErr w:type="gramEnd"/>
      <w:r>
        <w:t>….</w:t>
      </w:r>
    </w:p>
    <w:p w14:paraId="2038ADC4" w14:textId="5CF2D8E4" w:rsidR="00F515D5" w:rsidRDefault="00F515D5" w:rsidP="00F515D5">
      <w:r>
        <w:rPr>
          <w:noProof/>
        </w:rPr>
        <mc:AlternateContent>
          <mc:Choice Requires="wps">
            <w:drawing>
              <wp:anchor distT="0" distB="0" distL="114300" distR="114300" simplePos="0" relativeHeight="251659264" behindDoc="0" locked="0" layoutInCell="1" hidden="0" allowOverlap="1" wp14:anchorId="52DC12B0" wp14:editId="5FC5C174">
                <wp:simplePos x="0" y="0"/>
                <wp:positionH relativeFrom="column">
                  <wp:posOffset>1778000</wp:posOffset>
                </wp:positionH>
                <wp:positionV relativeFrom="paragraph">
                  <wp:posOffset>342900</wp:posOffset>
                </wp:positionV>
                <wp:extent cx="3975276" cy="1495237"/>
                <wp:effectExtent l="0" t="0" r="0" b="0"/>
                <wp:wrapNone/>
                <wp:docPr id="1662050310" name="Rectángulo 1662050310"/>
                <wp:cNvGraphicFramePr/>
                <a:graphic xmlns:a="http://schemas.openxmlformats.org/drawingml/2006/main">
                  <a:graphicData uri="http://schemas.microsoft.com/office/word/2010/wordprocessingShape">
                    <wps:wsp>
                      <wps:cNvSpPr/>
                      <wps:spPr>
                        <a:xfrm>
                          <a:off x="3372650" y="3046669"/>
                          <a:ext cx="3946701" cy="1466662"/>
                        </a:xfrm>
                        <a:prstGeom prst="rect">
                          <a:avLst/>
                        </a:prstGeom>
                        <a:solidFill>
                          <a:schemeClr val="lt1"/>
                        </a:solidFill>
                        <a:ln w="9525" cap="flat" cmpd="sng">
                          <a:solidFill>
                            <a:srgbClr val="000000"/>
                          </a:solidFill>
                          <a:prstDash val="solid"/>
                          <a:round/>
                          <a:headEnd type="none" w="sm" len="sm"/>
                          <a:tailEnd type="none" w="sm" len="sm"/>
                        </a:ln>
                      </wps:spPr>
                      <wps:txbx>
                        <w:txbxContent>
                          <w:p w14:paraId="608AFB35" w14:textId="6EB6802F" w:rsidR="00F515D5" w:rsidRDefault="00F515D5" w:rsidP="00F515D5">
                            <w:pPr>
                              <w:spacing w:line="258" w:lineRule="auto"/>
                              <w:jc w:val="both"/>
                              <w:textDirection w:val="btLr"/>
                              <w:rPr>
                                <w:rFonts w:ascii="Calibri" w:eastAsia="Calibri" w:hAnsi="Calibri" w:cs="Calibri"/>
                                <w:color w:val="000000"/>
                                <w:sz w:val="17"/>
                              </w:rPr>
                            </w:pPr>
                            <w:r>
                              <w:rPr>
                                <w:rFonts w:ascii="Calibri" w:eastAsia="Calibri" w:hAnsi="Calibri" w:cs="Calibri"/>
                                <w:color w:val="000000"/>
                                <w:sz w:val="17"/>
                              </w:rPr>
                              <w:t xml:space="preserve">Solo en menores de edad. Obligatorio firmen los dos </w:t>
                            </w:r>
                            <w:r w:rsidR="00246450">
                              <w:rPr>
                                <w:rFonts w:ascii="Calibri" w:eastAsia="Calibri" w:hAnsi="Calibri" w:cs="Calibri"/>
                                <w:color w:val="000000"/>
                                <w:sz w:val="17"/>
                              </w:rPr>
                              <w:t>progenitores.</w:t>
                            </w:r>
                          </w:p>
                          <w:p w14:paraId="4ED40661" w14:textId="77777777" w:rsidR="00F515D5" w:rsidRDefault="00F515D5" w:rsidP="00F515D5">
                            <w:pPr>
                              <w:spacing w:line="258" w:lineRule="auto"/>
                              <w:textDirection w:val="btLr"/>
                            </w:pPr>
                            <w:r>
                              <w:rPr>
                                <w:rFonts w:ascii="Calibri" w:eastAsia="Calibri" w:hAnsi="Calibri" w:cs="Calibri"/>
                                <w:color w:val="000000"/>
                              </w:rPr>
                              <w:t>Progenitor “</w:t>
                            </w:r>
                            <w:proofErr w:type="gramStart"/>
                            <w:r>
                              <w:rPr>
                                <w:rFonts w:ascii="Calibri" w:eastAsia="Calibri" w:hAnsi="Calibri" w:cs="Calibri"/>
                                <w:color w:val="000000"/>
                              </w:rPr>
                              <w:t>A”/</w:t>
                            </w:r>
                            <w:proofErr w:type="gramEnd"/>
                            <w:r>
                              <w:rPr>
                                <w:rFonts w:ascii="Calibri" w:eastAsia="Calibri" w:hAnsi="Calibri" w:cs="Calibri"/>
                                <w:color w:val="000000"/>
                              </w:rPr>
                              <w:t xml:space="preserve"> Tutor legal </w:t>
                            </w:r>
                            <w:r>
                              <w:rPr>
                                <w:rFonts w:ascii="Calibri" w:eastAsia="Calibri" w:hAnsi="Calibri" w:cs="Calibri"/>
                                <w:color w:val="000000"/>
                              </w:rPr>
                              <w:tab/>
                              <w:t>Progenitor “B”</w:t>
                            </w:r>
                          </w:p>
                          <w:p w14:paraId="3705A72F" w14:textId="77777777" w:rsidR="00F515D5" w:rsidRDefault="00F515D5" w:rsidP="00F515D5">
                            <w:pPr>
                              <w:spacing w:line="258" w:lineRule="auto"/>
                              <w:textDirection w:val="btLr"/>
                            </w:pPr>
                          </w:p>
                          <w:p w14:paraId="0E051CD7" w14:textId="77777777" w:rsidR="00246450" w:rsidRDefault="00246450" w:rsidP="00F515D5">
                            <w:pPr>
                              <w:spacing w:line="258" w:lineRule="auto"/>
                              <w:textDirection w:val="btLr"/>
                            </w:pPr>
                          </w:p>
                          <w:p w14:paraId="6EEB77C9" w14:textId="77777777" w:rsidR="00F515D5" w:rsidRDefault="00F515D5" w:rsidP="00F515D5">
                            <w:pPr>
                              <w:spacing w:line="258" w:lineRule="auto"/>
                              <w:textDirection w:val="btLr"/>
                            </w:pPr>
                            <w:r>
                              <w:rPr>
                                <w:rFonts w:ascii="Calibri" w:eastAsia="Calibri" w:hAnsi="Calibri" w:cs="Calibri"/>
                                <w:color w:val="000000"/>
                              </w:rPr>
                              <w:t xml:space="preserve">Fdo.: ………………………………... </w:t>
                            </w:r>
                            <w:r>
                              <w:rPr>
                                <w:rFonts w:ascii="Calibri" w:eastAsia="Calibri" w:hAnsi="Calibri" w:cs="Calibri"/>
                                <w:color w:val="000000"/>
                              </w:rPr>
                              <w:tab/>
                              <w:t>Fdo.: ………………………………...</w:t>
                            </w:r>
                          </w:p>
                        </w:txbxContent>
                      </wps:txbx>
                      <wps:bodyPr spcFirstLastPara="1" wrap="square" lIns="91425" tIns="45700" rIns="91425" bIns="45700" anchor="t" anchorCtr="0">
                        <a:noAutofit/>
                      </wps:bodyPr>
                    </wps:wsp>
                  </a:graphicData>
                </a:graphic>
              </wp:anchor>
            </w:drawing>
          </mc:Choice>
          <mc:Fallback>
            <w:pict>
              <v:rect w14:anchorId="52DC12B0" id="Rectángulo 1662050310" o:spid="_x0000_s1026" style="position:absolute;margin-left:140pt;margin-top:27pt;width:313pt;height:117.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" fillcolor="white [3201]">
                <v:stroke startarrowwidth="narrow" startarrowlength="short" endarrowwidth="narrow" endarrowlength="short" joinstyle="round"/>
                <v:textbox inset="2.53958mm,1.2694mm,2.53958mm,1.2694mm">
                  <w:txbxContent>
                    <w:p w14:paraId="608AFB35" w14:textId="6EB6802F" w:rsidR="00F515D5" w:rsidRDefault="00F515D5" w:rsidP="00F515D5">
                      <w:pPr>
                        <w:spacing w:line="258" w:lineRule="auto"/>
                        <w:jc w:val="both"/>
                        <w:textDirection w:val="btLr"/>
                        <w:rPr>
                          <w:rFonts w:ascii="Calibri" w:eastAsia="Calibri" w:hAnsi="Calibri" w:cs="Calibri"/>
                          <w:color w:val="000000"/>
                          <w:sz w:val="17"/>
                        </w:rPr>
                      </w:pPr>
                      <w:r>
                        <w:rPr>
                          <w:rFonts w:ascii="Calibri" w:eastAsia="Calibri" w:hAnsi="Calibri" w:cs="Calibri"/>
                          <w:color w:val="000000"/>
                          <w:sz w:val="17"/>
                        </w:rPr>
                        <w:t xml:space="preserve">Solo en menores de edad. Obligatorio firmen los dos </w:t>
                      </w:r>
                      <w:r w:rsidR="00246450">
                        <w:rPr>
                          <w:rFonts w:ascii="Calibri" w:eastAsia="Calibri" w:hAnsi="Calibri" w:cs="Calibri"/>
                          <w:color w:val="000000"/>
                          <w:sz w:val="17"/>
                        </w:rPr>
                        <w:t>progenitores.</w:t>
                      </w:r>
                    </w:p>
                    <w:p w14:paraId="4ED40661" w14:textId="77777777" w:rsidR="00F515D5" w:rsidRDefault="00F515D5" w:rsidP="00F515D5">
                      <w:pPr>
                        <w:spacing w:line="258" w:lineRule="auto"/>
                        <w:textDirection w:val="btLr"/>
                      </w:pPr>
                      <w:r>
                        <w:rPr>
                          <w:rFonts w:ascii="Calibri" w:eastAsia="Calibri" w:hAnsi="Calibri" w:cs="Calibri"/>
                          <w:color w:val="000000"/>
                        </w:rPr>
                        <w:t>Progenitor “</w:t>
                      </w:r>
                      <w:proofErr w:type="gramStart"/>
                      <w:r>
                        <w:rPr>
                          <w:rFonts w:ascii="Calibri" w:eastAsia="Calibri" w:hAnsi="Calibri" w:cs="Calibri"/>
                          <w:color w:val="000000"/>
                        </w:rPr>
                        <w:t>A”/</w:t>
                      </w:r>
                      <w:proofErr w:type="gramEnd"/>
                      <w:r>
                        <w:rPr>
                          <w:rFonts w:ascii="Calibri" w:eastAsia="Calibri" w:hAnsi="Calibri" w:cs="Calibri"/>
                          <w:color w:val="000000"/>
                        </w:rPr>
                        <w:t xml:space="preserve"> Tutor legal </w:t>
                      </w:r>
                      <w:r>
                        <w:rPr>
                          <w:rFonts w:ascii="Calibri" w:eastAsia="Calibri" w:hAnsi="Calibri" w:cs="Calibri"/>
                          <w:color w:val="000000"/>
                        </w:rPr>
                        <w:tab/>
                        <w:t>Progenitor “B”</w:t>
                      </w:r>
                    </w:p>
                    <w:p w14:paraId="3705A72F" w14:textId="77777777" w:rsidR="00F515D5" w:rsidRDefault="00F515D5" w:rsidP="00F515D5">
                      <w:pPr>
                        <w:spacing w:line="258" w:lineRule="auto"/>
                        <w:textDirection w:val="btLr"/>
                      </w:pPr>
                    </w:p>
                    <w:p w14:paraId="0E051CD7" w14:textId="77777777" w:rsidR="00246450" w:rsidRDefault="00246450" w:rsidP="00F515D5">
                      <w:pPr>
                        <w:spacing w:line="258" w:lineRule="auto"/>
                        <w:textDirection w:val="btLr"/>
                      </w:pPr>
                    </w:p>
                    <w:p w14:paraId="6EEB77C9" w14:textId="77777777" w:rsidR="00F515D5" w:rsidRDefault="00F515D5" w:rsidP="00F515D5">
                      <w:pPr>
                        <w:spacing w:line="258" w:lineRule="auto"/>
                        <w:textDirection w:val="btLr"/>
                      </w:pPr>
                      <w:r>
                        <w:rPr>
                          <w:rFonts w:ascii="Calibri" w:eastAsia="Calibri" w:hAnsi="Calibri" w:cs="Calibri"/>
                          <w:color w:val="000000"/>
                        </w:rPr>
                        <w:t xml:space="preserve">Fdo.: ………………………………... </w:t>
                      </w:r>
                      <w:r>
                        <w:rPr>
                          <w:rFonts w:ascii="Calibri" w:eastAsia="Calibri" w:hAnsi="Calibri" w:cs="Calibri"/>
                          <w:color w:val="000000"/>
                        </w:rPr>
                        <w:tab/>
                        <w:t>Fdo.: ………………………………...</w:t>
                      </w:r>
                    </w:p>
                  </w:txbxContent>
                </v:textbox>
              </v:rect>
            </w:pict>
          </mc:Fallback>
        </mc:AlternateContent>
      </w:r>
    </w:p>
    <w:p w14:paraId="396F0D9F" w14:textId="77777777" w:rsidR="00F515D5" w:rsidRDefault="00F515D5" w:rsidP="00F515D5">
      <w:pPr>
        <w:ind w:left="2127"/>
        <w:jc w:val="both"/>
        <w:rPr>
          <w:sz w:val="17"/>
          <w:szCs w:val="17"/>
        </w:rPr>
      </w:pPr>
    </w:p>
    <w:p w14:paraId="746A694C" w14:textId="77777777" w:rsidR="00F515D5" w:rsidRDefault="00F515D5" w:rsidP="00F515D5">
      <w:pPr>
        <w:ind w:left="2127"/>
        <w:jc w:val="both"/>
        <w:rPr>
          <w:sz w:val="17"/>
          <w:szCs w:val="17"/>
        </w:rPr>
      </w:pPr>
    </w:p>
    <w:p w14:paraId="31566EF6" w14:textId="77777777" w:rsidR="00F515D5" w:rsidRDefault="00F515D5" w:rsidP="00F515D5">
      <w:r>
        <w:t xml:space="preserve">EL/LA ALUMNO/A </w:t>
      </w:r>
      <w:r>
        <w:tab/>
      </w:r>
    </w:p>
    <w:p w14:paraId="5BEBB200" w14:textId="77777777" w:rsidR="00F515D5" w:rsidRDefault="00F515D5" w:rsidP="00F515D5">
      <w:r>
        <w:t xml:space="preserve"> </w:t>
      </w:r>
    </w:p>
    <w:p w14:paraId="7C1893A5" w14:textId="77777777" w:rsidR="00F515D5" w:rsidRDefault="00F515D5" w:rsidP="00F515D5">
      <w:r>
        <w:t xml:space="preserve">Fdo.: ………………………... </w:t>
      </w:r>
      <w:r>
        <w:tab/>
      </w:r>
    </w:p>
    <w:sectPr w:rsidR="00F515D5" w:rsidSect="00824F59">
      <w:headerReference w:type="default" r:id="rId8"/>
      <w:footerReference w:type="default" r:id="rId9"/>
      <w:pgSz w:w="11906" w:h="16838" w:code="9"/>
      <w:pgMar w:top="2269" w:right="1416"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0FDF89" w14:textId="77777777" w:rsidR="00BD5570" w:rsidRDefault="00BD5570" w:rsidP="00332382">
      <w:pPr>
        <w:spacing w:after="0" w:line="240" w:lineRule="auto"/>
      </w:pPr>
      <w:r>
        <w:separator/>
      </w:r>
    </w:p>
  </w:endnote>
  <w:endnote w:type="continuationSeparator" w:id="0">
    <w:p w14:paraId="167E06EC" w14:textId="77777777" w:rsidR="00BD5570" w:rsidRDefault="00BD5570" w:rsidP="003323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ktiv Grotesk">
    <w:altName w:val="Arial"/>
    <w:charset w:val="00"/>
    <w:family w:val="swiss"/>
    <w:pitch w:val="variable"/>
    <w:sig w:usb0="00000000" w:usb1="D000FFFB" w:usb2="0000002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BC06E2" w14:textId="65436A61" w:rsidR="00FC58D8" w:rsidRDefault="00FC58D8"/>
  <w:tbl>
    <w:tblPr>
      <w:tblStyle w:val="Tablaconcuadrcula"/>
      <w:tblW w:w="9356"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1559"/>
      <w:gridCol w:w="1560"/>
      <w:gridCol w:w="4536"/>
    </w:tblGrid>
    <w:tr w:rsidR="00D064AA" w:rsidRPr="00FC58D8" w14:paraId="2681C08F" w14:textId="77777777" w:rsidTr="00D064AA">
      <w:trPr>
        <w:trHeight w:val="346"/>
      </w:trPr>
      <w:tc>
        <w:tcPr>
          <w:tcW w:w="1701" w:type="dxa"/>
          <w:vAlign w:val="bottom"/>
        </w:tcPr>
        <w:p w14:paraId="5060D502" w14:textId="77777777" w:rsidR="00FC58D8" w:rsidRPr="00FC58D8" w:rsidRDefault="00D064AA" w:rsidP="00BB3E6D">
          <w:pPr>
            <w:pStyle w:val="Piedepgina"/>
            <w:tabs>
              <w:tab w:val="clear" w:pos="4252"/>
              <w:tab w:val="clear" w:pos="8504"/>
              <w:tab w:val="left" w:pos="2220"/>
            </w:tabs>
            <w:rPr>
              <w:rFonts w:ascii="Aktiv Grotesk" w:hAnsi="Aktiv Grotesk" w:cs="Aktiv Grotesk"/>
              <w:sz w:val="16"/>
              <w:szCs w:val="20"/>
            </w:rPr>
          </w:pPr>
          <w:r w:rsidRPr="00FC58D8">
            <w:rPr>
              <w:rFonts w:ascii="MS Gothic" w:eastAsia="MS Gothic" w:hAnsi="MS Gothic" w:cs="MS Gothic"/>
              <w:noProof/>
              <w:sz w:val="16"/>
              <w:szCs w:val="20"/>
              <w:lang w:eastAsia="es-ES"/>
            </w:rPr>
            <w:drawing>
              <wp:anchor distT="0" distB="0" distL="114300" distR="114300" simplePos="0" relativeHeight="251661312" behindDoc="0" locked="0" layoutInCell="1" allowOverlap="1" wp14:anchorId="2F51D0E8" wp14:editId="70C80FD9">
                <wp:simplePos x="0" y="0"/>
                <wp:positionH relativeFrom="column">
                  <wp:posOffset>831850</wp:posOffset>
                </wp:positionH>
                <wp:positionV relativeFrom="paragraph">
                  <wp:posOffset>93345</wp:posOffset>
                </wp:positionV>
                <wp:extent cx="146685" cy="146685"/>
                <wp:effectExtent l="0" t="0" r="5715" b="5715"/>
                <wp:wrapNone/>
                <wp:docPr id="144206431" name="Imagen 144206431" descr="C:\Users\Usuario\Downloads\phone-call-auricular-symbol-in-black_icon-icons.com_564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uario\Downloads\phone-call-auricular-symbol-in-black_icon-icons.com_56483.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6685" cy="1466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C58D8">
            <w:rPr>
              <w:rFonts w:ascii="MS Gothic" w:eastAsia="MS Gothic" w:hAnsi="MS Gothic" w:cs="MS Gothic"/>
              <w:noProof/>
              <w:sz w:val="16"/>
              <w:szCs w:val="20"/>
              <w:lang w:eastAsia="es-ES"/>
            </w:rPr>
            <w:drawing>
              <wp:anchor distT="0" distB="0" distL="114300" distR="114300" simplePos="0" relativeHeight="251660288" behindDoc="0" locked="0" layoutInCell="1" allowOverlap="1" wp14:anchorId="4614E12E" wp14:editId="2A0F8A8A">
                <wp:simplePos x="0" y="0"/>
                <wp:positionH relativeFrom="column">
                  <wp:posOffset>-323215</wp:posOffset>
                </wp:positionH>
                <wp:positionV relativeFrom="paragraph">
                  <wp:posOffset>78740</wp:posOffset>
                </wp:positionV>
                <wp:extent cx="209550" cy="209550"/>
                <wp:effectExtent l="0" t="0" r="0" b="0"/>
                <wp:wrapNone/>
                <wp:docPr id="1423092769" name="Imagen 1423092769" descr="C:\Users\Usuario\Desktop\159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uario\Desktop\15983.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a:ln>
                          <a:noFill/>
                        </a:ln>
                      </pic:spPr>
                    </pic:pic>
                  </a:graphicData>
                </a:graphic>
                <wp14:sizeRelH relativeFrom="page">
                  <wp14:pctWidth>0</wp14:pctWidth>
                </wp14:sizeRelH>
                <wp14:sizeRelV relativeFrom="page">
                  <wp14:pctHeight>0</wp14:pctHeight>
                </wp14:sizeRelV>
              </wp:anchor>
            </w:drawing>
          </w:r>
          <w:r w:rsidR="00FC58D8" w:rsidRPr="00FC58D8">
            <w:rPr>
              <w:rFonts w:ascii="MS Gothic" w:eastAsia="MS Gothic" w:hAnsi="MS Gothic" w:cs="MS Gothic"/>
              <w:sz w:val="16"/>
              <w:szCs w:val="20"/>
            </w:rPr>
            <w:t xml:space="preserve"> </w:t>
          </w:r>
          <w:r w:rsidR="00FC58D8" w:rsidRPr="00FC58D8">
            <w:rPr>
              <w:rFonts w:ascii="Aktiv Grotesk" w:hAnsi="Aktiv Grotesk" w:cs="Aktiv Grotesk"/>
              <w:sz w:val="16"/>
              <w:szCs w:val="20"/>
            </w:rPr>
            <w:t xml:space="preserve"> </w:t>
          </w:r>
        </w:p>
        <w:p w14:paraId="2DD87D74" w14:textId="77777777" w:rsidR="00FC58D8" w:rsidRPr="00FC58D8" w:rsidRDefault="00FC58D8" w:rsidP="00BB3E6D">
          <w:pPr>
            <w:pStyle w:val="Piedepgina"/>
            <w:tabs>
              <w:tab w:val="clear" w:pos="4252"/>
              <w:tab w:val="clear" w:pos="8504"/>
              <w:tab w:val="left" w:pos="2220"/>
            </w:tabs>
            <w:rPr>
              <w:rFonts w:ascii="Aktiv Grotesk" w:hAnsi="Aktiv Grotesk" w:cs="Aktiv Grotesk"/>
              <w:sz w:val="16"/>
              <w:szCs w:val="20"/>
            </w:rPr>
          </w:pPr>
          <w:r w:rsidRPr="00FC58D8">
            <w:rPr>
              <w:rFonts w:ascii="Aktiv Grotesk" w:hAnsi="Aktiv Grotesk" w:cs="Aktiv Grotesk"/>
              <w:sz w:val="16"/>
              <w:szCs w:val="20"/>
            </w:rPr>
            <w:t>fclm@fclm.com</w:t>
          </w:r>
        </w:p>
      </w:tc>
      <w:tc>
        <w:tcPr>
          <w:tcW w:w="1559" w:type="dxa"/>
          <w:vAlign w:val="bottom"/>
        </w:tcPr>
        <w:p w14:paraId="655188CE" w14:textId="77777777" w:rsidR="00FC58D8" w:rsidRDefault="00D064AA" w:rsidP="00BB3E6D">
          <w:pPr>
            <w:pStyle w:val="Piedepgina"/>
            <w:tabs>
              <w:tab w:val="clear" w:pos="4252"/>
              <w:tab w:val="clear" w:pos="8504"/>
              <w:tab w:val="left" w:pos="2220"/>
            </w:tabs>
            <w:rPr>
              <w:rFonts w:ascii="Aktiv Grotesk" w:hAnsi="Aktiv Grotesk" w:cs="Aktiv Grotesk"/>
              <w:sz w:val="16"/>
              <w:szCs w:val="20"/>
            </w:rPr>
          </w:pPr>
          <w:r w:rsidRPr="00FC58D8">
            <w:rPr>
              <w:noProof/>
              <w:lang w:eastAsia="es-ES"/>
            </w:rPr>
            <w:drawing>
              <wp:anchor distT="0" distB="0" distL="114300" distR="114300" simplePos="0" relativeHeight="251663360" behindDoc="0" locked="0" layoutInCell="1" allowOverlap="1" wp14:anchorId="31428808" wp14:editId="606961B6">
                <wp:simplePos x="0" y="0"/>
                <wp:positionH relativeFrom="column">
                  <wp:posOffset>725805</wp:posOffset>
                </wp:positionH>
                <wp:positionV relativeFrom="paragraph">
                  <wp:posOffset>87630</wp:posOffset>
                </wp:positionV>
                <wp:extent cx="173355" cy="173355"/>
                <wp:effectExtent l="0" t="0" r="0" b="0"/>
                <wp:wrapNone/>
                <wp:docPr id="1809905914" name="Imagen 1809905914" descr="C:\Users\Usuario\Desktop\iSquad\845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uario\Desktop\iSquad\84517.png"/>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73355" cy="1733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3FA337C" w14:textId="77777777" w:rsidR="00FC58D8" w:rsidRPr="00FC58D8" w:rsidRDefault="00FC58D8" w:rsidP="00BB3E6D">
          <w:pPr>
            <w:pStyle w:val="Piedepgina"/>
            <w:tabs>
              <w:tab w:val="clear" w:pos="4252"/>
              <w:tab w:val="clear" w:pos="8504"/>
              <w:tab w:val="left" w:pos="2220"/>
            </w:tabs>
            <w:rPr>
              <w:rFonts w:ascii="Aktiv Grotesk" w:hAnsi="Aktiv Grotesk" w:cs="Aktiv Grotesk"/>
              <w:sz w:val="16"/>
              <w:szCs w:val="20"/>
            </w:rPr>
          </w:pPr>
          <w:r w:rsidRPr="00FC58D8">
            <w:rPr>
              <w:rFonts w:ascii="Aktiv Grotesk" w:hAnsi="Aktiv Grotesk" w:cs="Aktiv Grotesk"/>
              <w:sz w:val="16"/>
              <w:szCs w:val="20"/>
            </w:rPr>
            <w:t>983 36 02 95</w:t>
          </w:r>
        </w:p>
      </w:tc>
      <w:tc>
        <w:tcPr>
          <w:tcW w:w="1560" w:type="dxa"/>
          <w:vAlign w:val="bottom"/>
        </w:tcPr>
        <w:p w14:paraId="3095DE0F" w14:textId="77777777" w:rsidR="00EB036C" w:rsidRDefault="00EB036C" w:rsidP="00BB3E6D">
          <w:pPr>
            <w:pStyle w:val="Piedepgina"/>
            <w:tabs>
              <w:tab w:val="clear" w:pos="4252"/>
              <w:tab w:val="clear" w:pos="8504"/>
              <w:tab w:val="left" w:pos="2220"/>
            </w:tabs>
            <w:rPr>
              <w:rFonts w:ascii="Aktiv Grotesk" w:hAnsi="Aktiv Grotesk" w:cs="Aktiv Grotesk"/>
              <w:sz w:val="16"/>
              <w:szCs w:val="20"/>
            </w:rPr>
          </w:pPr>
          <w:r>
            <w:rPr>
              <w:rFonts w:ascii="Aktiv Grotesk" w:hAnsi="Aktiv Grotesk" w:cs="Aktiv Grotesk"/>
              <w:noProof/>
              <w:color w:val="3D3D3D"/>
              <w:shd w:val="clear" w:color="auto" w:fill="FFFFFF"/>
              <w:lang w:eastAsia="es-ES"/>
            </w:rPr>
            <w:drawing>
              <wp:anchor distT="0" distB="0" distL="114300" distR="114300" simplePos="0" relativeHeight="251664384" behindDoc="0" locked="0" layoutInCell="1" allowOverlap="1" wp14:anchorId="45D675E8" wp14:editId="4F76299C">
                <wp:simplePos x="0" y="0"/>
                <wp:positionH relativeFrom="column">
                  <wp:posOffset>749935</wp:posOffset>
                </wp:positionH>
                <wp:positionV relativeFrom="paragraph">
                  <wp:posOffset>74930</wp:posOffset>
                </wp:positionV>
                <wp:extent cx="166370" cy="166370"/>
                <wp:effectExtent l="0" t="0" r="5080" b="5080"/>
                <wp:wrapNone/>
                <wp:docPr id="1061385262" name="Imagen 1061385262" descr="C:\Users\Usuario\Downloads\simbolo-de-marca-de-mapa-de-ios-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uario\Downloads\simbolo-de-marca-de-mapa-de-ios-7.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66370" cy="1663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074C044" w14:textId="77777777" w:rsidR="00FC58D8" w:rsidRPr="00FC58D8" w:rsidRDefault="00FC58D8" w:rsidP="00BB3E6D">
          <w:pPr>
            <w:pStyle w:val="Piedepgina"/>
            <w:tabs>
              <w:tab w:val="clear" w:pos="4252"/>
              <w:tab w:val="clear" w:pos="8504"/>
              <w:tab w:val="left" w:pos="2220"/>
            </w:tabs>
            <w:rPr>
              <w:rFonts w:ascii="Aktiv Grotesk" w:hAnsi="Aktiv Grotesk" w:cs="Aktiv Grotesk"/>
              <w:sz w:val="16"/>
              <w:szCs w:val="20"/>
            </w:rPr>
          </w:pPr>
          <w:r w:rsidRPr="00FC58D8">
            <w:rPr>
              <w:rFonts w:ascii="Aktiv Grotesk" w:hAnsi="Aktiv Grotesk" w:cs="Aktiv Grotesk"/>
              <w:sz w:val="16"/>
              <w:szCs w:val="20"/>
            </w:rPr>
            <w:t>www.fclm.com</w:t>
          </w:r>
        </w:p>
      </w:tc>
      <w:tc>
        <w:tcPr>
          <w:tcW w:w="4536" w:type="dxa"/>
          <w:vAlign w:val="bottom"/>
        </w:tcPr>
        <w:p w14:paraId="1A00A9E0" w14:textId="77777777" w:rsidR="00FC58D8" w:rsidRPr="00FC58D8" w:rsidRDefault="00FC58D8" w:rsidP="00BB3E6D">
          <w:pPr>
            <w:pStyle w:val="Piedepgina"/>
            <w:tabs>
              <w:tab w:val="clear" w:pos="4252"/>
              <w:tab w:val="clear" w:pos="8504"/>
              <w:tab w:val="left" w:pos="2220"/>
            </w:tabs>
            <w:rPr>
              <w:rFonts w:ascii="Aktiv Grotesk" w:hAnsi="Aktiv Grotesk" w:cs="Aktiv Grotesk"/>
              <w:sz w:val="16"/>
              <w:szCs w:val="20"/>
            </w:rPr>
          </w:pPr>
          <w:r w:rsidRPr="00FC58D8">
            <w:rPr>
              <w:rFonts w:ascii="Aktiv Grotesk" w:hAnsi="Aktiv Grotesk" w:cs="Aktiv Grotesk"/>
              <w:sz w:val="16"/>
              <w:szCs w:val="20"/>
            </w:rPr>
            <w:t>C/ Profesor Adolfo Miaja de la Muela, 16 - 47014 Valladolid</w:t>
          </w:r>
        </w:p>
      </w:tc>
    </w:tr>
  </w:tbl>
  <w:p w14:paraId="5AC4E62E" w14:textId="36475825" w:rsidR="00FC58D8" w:rsidRPr="00FC58D8" w:rsidRDefault="00FC58D8" w:rsidP="00824F59">
    <w:pPr>
      <w:pStyle w:val="Piedepgina"/>
      <w:tabs>
        <w:tab w:val="clear" w:pos="4252"/>
        <w:tab w:val="clear" w:pos="8504"/>
        <w:tab w:val="left" w:pos="2220"/>
        <w:tab w:val="center" w:pos="4536"/>
      </w:tabs>
    </w:pPr>
    <w:r w:rsidRPr="00FC58D8">
      <w:tab/>
    </w:r>
    <w:r w:rsidR="00824F59">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1C46F29" w14:textId="77777777" w:rsidR="00BD5570" w:rsidRDefault="00BD5570" w:rsidP="00332382">
      <w:pPr>
        <w:spacing w:after="0" w:line="240" w:lineRule="auto"/>
      </w:pPr>
      <w:r>
        <w:separator/>
      </w:r>
    </w:p>
  </w:footnote>
  <w:footnote w:type="continuationSeparator" w:id="0">
    <w:p w14:paraId="7603DAC3" w14:textId="77777777" w:rsidR="00BD5570" w:rsidRDefault="00BD5570" w:rsidP="003323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338091" w14:textId="62F98ED8" w:rsidR="00FC58D8" w:rsidRDefault="00824F59">
    <w:pPr>
      <w:pStyle w:val="Encabezado"/>
      <w:rPr>
        <w:noProof/>
      </w:rPr>
    </w:pPr>
    <w:r>
      <w:rPr>
        <w:noProof/>
      </w:rPr>
      <w:drawing>
        <wp:anchor distT="0" distB="0" distL="114300" distR="114300" simplePos="0" relativeHeight="251665408" behindDoc="1" locked="0" layoutInCell="1" allowOverlap="1" wp14:anchorId="17FE1E16" wp14:editId="0714389B">
          <wp:simplePos x="0" y="0"/>
          <wp:positionH relativeFrom="column">
            <wp:posOffset>-300355</wp:posOffset>
          </wp:positionH>
          <wp:positionV relativeFrom="paragraph">
            <wp:posOffset>111005</wp:posOffset>
          </wp:positionV>
          <wp:extent cx="2809875" cy="686409"/>
          <wp:effectExtent l="0" t="0" r="0" b="0"/>
          <wp:wrapNone/>
          <wp:docPr id="215420534" name="Imagen 215420534"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895682" name="Imagen 1" descr="Texto&#10;&#10;Descripción generada automáticamente"/>
                  <pic:cNvPicPr>
                    <a:picLocks noChangeAspect="1" noChangeArrowheads="1"/>
                  </pic:cNvPicPr>
                </pic:nvPicPr>
                <pic:blipFill rotWithShape="1">
                  <a:blip r:embed="rId1">
                    <a:extLst>
                      <a:ext uri="{28A0092B-C50C-407E-A947-70E740481C1C}">
                        <a14:useLocalDpi xmlns:a14="http://schemas.microsoft.com/office/drawing/2010/main" val="0"/>
                      </a:ext>
                    </a:extLst>
                  </a:blip>
                  <a:srcRect t="27239" b="23920"/>
                  <a:stretch/>
                </pic:blipFill>
                <pic:spPr bwMode="auto">
                  <a:xfrm>
                    <a:off x="0" y="0"/>
                    <a:ext cx="2826985" cy="69058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6D83302" w14:textId="25DB23CF" w:rsidR="00FC58D8" w:rsidRDefault="00FC58D8">
    <w:pPr>
      <w:pStyle w:val="Encabezado"/>
    </w:pPr>
  </w:p>
  <w:p w14:paraId="5F29C923" w14:textId="4A9BBDB6" w:rsidR="00FC58D8" w:rsidRDefault="00FC58D8">
    <w:pPr>
      <w:pStyle w:val="Encabezado"/>
    </w:pPr>
  </w:p>
  <w:p w14:paraId="611635D4" w14:textId="5F1C8F30" w:rsidR="00FC58D8" w:rsidRDefault="00FC58D8">
    <w:pPr>
      <w:pStyle w:val="Encabezado"/>
    </w:pPr>
  </w:p>
  <w:p w14:paraId="33524112" w14:textId="2698A19A" w:rsidR="00FC58D8" w:rsidRDefault="00FC58D8" w:rsidP="00824F59">
    <w:pPr>
      <w:pStyle w:val="Encabezado"/>
      <w:tabs>
        <w:tab w:val="clear" w:pos="4252"/>
        <w:tab w:val="clear" w:pos="8504"/>
        <w:tab w:val="left" w:pos="4822"/>
      </w:tabs>
    </w:pPr>
    <w:r>
      <w:tab/>
    </w:r>
    <w:r>
      <w:rPr>
        <w:noProof/>
        <w:lang w:eastAsia="es-ES"/>
      </w:rPr>
      <w:drawing>
        <wp:anchor distT="0" distB="0" distL="114300" distR="114300" simplePos="0" relativeHeight="251659264" behindDoc="1" locked="1" layoutInCell="1" allowOverlap="1" wp14:anchorId="735A7161" wp14:editId="54B3C59A">
          <wp:simplePos x="0" y="0"/>
          <wp:positionH relativeFrom="page">
            <wp:posOffset>-9525</wp:posOffset>
          </wp:positionH>
          <wp:positionV relativeFrom="page">
            <wp:posOffset>3819525</wp:posOffset>
          </wp:positionV>
          <wp:extent cx="7505700" cy="6901180"/>
          <wp:effectExtent l="0" t="0" r="0" b="0"/>
          <wp:wrapNone/>
          <wp:docPr id="257214235" name="Imagen 257214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anclima-hoja-carta-fondo.jpg"/>
                  <pic:cNvPicPr/>
                </pic:nvPicPr>
                <pic:blipFill rotWithShape="1">
                  <a:blip r:embed="rId2">
                    <a:extLst>
                      <a:ext uri="{28A0092B-C50C-407E-A947-70E740481C1C}">
                        <a14:useLocalDpi xmlns:a14="http://schemas.microsoft.com/office/drawing/2010/main" val="0"/>
                      </a:ext>
                    </a:extLst>
                  </a:blip>
                  <a:srcRect t="35626" r="939" b="2"/>
                  <a:stretch/>
                </pic:blipFill>
                <pic:spPr bwMode="auto">
                  <a:xfrm>
                    <a:off x="0" y="0"/>
                    <a:ext cx="7505700" cy="69011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474C02"/>
    <w:multiLevelType w:val="multilevel"/>
    <w:tmpl w:val="1E6A365A"/>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5074F2D"/>
    <w:multiLevelType w:val="multilevel"/>
    <w:tmpl w:val="AA5AD7AC"/>
    <w:lvl w:ilvl="0">
      <w:start w:val="1"/>
      <w:numFmt w:val="decimal"/>
      <w:pStyle w:val="Ttulo1"/>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6BC4C6F"/>
    <w:multiLevelType w:val="multilevel"/>
    <w:tmpl w:val="0D328D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8B77DD"/>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8C24CBE"/>
    <w:multiLevelType w:val="multilevel"/>
    <w:tmpl w:val="1E540640"/>
    <w:lvl w:ilvl="0">
      <w:start w:val="1"/>
      <w:numFmt w:val="decimal"/>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F1E6EC6"/>
    <w:multiLevelType w:val="hybridMultilevel"/>
    <w:tmpl w:val="25BE5986"/>
    <w:lvl w:ilvl="0" w:tplc="0D000A6C">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52E25E4E"/>
    <w:multiLevelType w:val="hybridMultilevel"/>
    <w:tmpl w:val="E0D261D0"/>
    <w:lvl w:ilvl="0" w:tplc="7EFE503E">
      <w:numFmt w:val="bullet"/>
      <w:lvlText w:val="-"/>
      <w:lvlJc w:val="left"/>
      <w:pPr>
        <w:ind w:left="1800" w:hanging="360"/>
      </w:pPr>
      <w:rPr>
        <w:rFonts w:ascii="Arial" w:eastAsia="Arial" w:hAnsi="Arial" w:cs="Arial" w:hint="default"/>
      </w:rPr>
    </w:lvl>
    <w:lvl w:ilvl="1" w:tplc="0C0A0003" w:tentative="1">
      <w:start w:val="1"/>
      <w:numFmt w:val="bullet"/>
      <w:lvlText w:val="o"/>
      <w:lvlJc w:val="left"/>
      <w:pPr>
        <w:ind w:left="2520" w:hanging="360"/>
      </w:pPr>
      <w:rPr>
        <w:rFonts w:ascii="Courier New" w:hAnsi="Courier New" w:cs="Courier New" w:hint="default"/>
      </w:rPr>
    </w:lvl>
    <w:lvl w:ilvl="2" w:tplc="0C0A0005" w:tentative="1">
      <w:start w:val="1"/>
      <w:numFmt w:val="bullet"/>
      <w:lvlText w:val=""/>
      <w:lvlJc w:val="left"/>
      <w:pPr>
        <w:ind w:left="3240" w:hanging="360"/>
      </w:pPr>
      <w:rPr>
        <w:rFonts w:ascii="Wingdings" w:hAnsi="Wingdings" w:hint="default"/>
      </w:rPr>
    </w:lvl>
    <w:lvl w:ilvl="3" w:tplc="0C0A0001" w:tentative="1">
      <w:start w:val="1"/>
      <w:numFmt w:val="bullet"/>
      <w:lvlText w:val=""/>
      <w:lvlJc w:val="left"/>
      <w:pPr>
        <w:ind w:left="3960" w:hanging="360"/>
      </w:pPr>
      <w:rPr>
        <w:rFonts w:ascii="Symbol" w:hAnsi="Symbol" w:hint="default"/>
      </w:rPr>
    </w:lvl>
    <w:lvl w:ilvl="4" w:tplc="0C0A0003" w:tentative="1">
      <w:start w:val="1"/>
      <w:numFmt w:val="bullet"/>
      <w:lvlText w:val="o"/>
      <w:lvlJc w:val="left"/>
      <w:pPr>
        <w:ind w:left="4680" w:hanging="360"/>
      </w:pPr>
      <w:rPr>
        <w:rFonts w:ascii="Courier New" w:hAnsi="Courier New" w:cs="Courier New" w:hint="default"/>
      </w:rPr>
    </w:lvl>
    <w:lvl w:ilvl="5" w:tplc="0C0A0005" w:tentative="1">
      <w:start w:val="1"/>
      <w:numFmt w:val="bullet"/>
      <w:lvlText w:val=""/>
      <w:lvlJc w:val="left"/>
      <w:pPr>
        <w:ind w:left="5400" w:hanging="360"/>
      </w:pPr>
      <w:rPr>
        <w:rFonts w:ascii="Wingdings" w:hAnsi="Wingdings" w:hint="default"/>
      </w:rPr>
    </w:lvl>
    <w:lvl w:ilvl="6" w:tplc="0C0A0001" w:tentative="1">
      <w:start w:val="1"/>
      <w:numFmt w:val="bullet"/>
      <w:lvlText w:val=""/>
      <w:lvlJc w:val="left"/>
      <w:pPr>
        <w:ind w:left="6120" w:hanging="360"/>
      </w:pPr>
      <w:rPr>
        <w:rFonts w:ascii="Symbol" w:hAnsi="Symbol" w:hint="default"/>
      </w:rPr>
    </w:lvl>
    <w:lvl w:ilvl="7" w:tplc="0C0A0003" w:tentative="1">
      <w:start w:val="1"/>
      <w:numFmt w:val="bullet"/>
      <w:lvlText w:val="o"/>
      <w:lvlJc w:val="left"/>
      <w:pPr>
        <w:ind w:left="6840" w:hanging="360"/>
      </w:pPr>
      <w:rPr>
        <w:rFonts w:ascii="Courier New" w:hAnsi="Courier New" w:cs="Courier New" w:hint="default"/>
      </w:rPr>
    </w:lvl>
    <w:lvl w:ilvl="8" w:tplc="0C0A0005" w:tentative="1">
      <w:start w:val="1"/>
      <w:numFmt w:val="bullet"/>
      <w:lvlText w:val=""/>
      <w:lvlJc w:val="left"/>
      <w:pPr>
        <w:ind w:left="7560" w:hanging="360"/>
      </w:pPr>
      <w:rPr>
        <w:rFonts w:ascii="Wingdings" w:hAnsi="Wingdings" w:hint="default"/>
      </w:rPr>
    </w:lvl>
  </w:abstractNum>
  <w:abstractNum w:abstractNumId="7" w15:restartNumberingAfterBreak="0">
    <w:nsid w:val="596B27B5"/>
    <w:multiLevelType w:val="multilevel"/>
    <w:tmpl w:val="FC68AF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6590394">
    <w:abstractNumId w:val="3"/>
  </w:num>
  <w:num w:numId="2" w16cid:durableId="988943367">
    <w:abstractNumId w:val="0"/>
  </w:num>
  <w:num w:numId="3" w16cid:durableId="1013806165">
    <w:abstractNumId w:val="6"/>
  </w:num>
  <w:num w:numId="4" w16cid:durableId="287593514">
    <w:abstractNumId w:val="5"/>
  </w:num>
  <w:num w:numId="5" w16cid:durableId="741677501">
    <w:abstractNumId w:val="1"/>
  </w:num>
  <w:num w:numId="6" w16cid:durableId="2022855419">
    <w:abstractNumId w:val="4"/>
  </w:num>
  <w:num w:numId="7" w16cid:durableId="1581788012">
    <w:abstractNumId w:val="7"/>
  </w:num>
  <w:num w:numId="8" w16cid:durableId="1791899214">
    <w:abstractNumId w:val="7"/>
  </w:num>
  <w:num w:numId="9" w16cid:durableId="836504206">
    <w:abstractNumId w:val="2"/>
  </w:num>
  <w:num w:numId="10" w16cid:durableId="1761834294">
    <w:abstractNumId w:val="2"/>
  </w:num>
  <w:num w:numId="11" w16cid:durableId="278293345">
    <w:abstractNumId w:val="2"/>
  </w:num>
  <w:num w:numId="12" w16cid:durableId="1458063258">
    <w:abstractNumId w:val="2"/>
  </w:num>
  <w:num w:numId="13" w16cid:durableId="2093697053">
    <w:abstractNumId w:val="2"/>
  </w:num>
  <w:num w:numId="14" w16cid:durableId="387532712">
    <w:abstractNumId w:val="2"/>
  </w:num>
  <w:num w:numId="15" w16cid:durableId="1410276030">
    <w:abstractNumId w:val="2"/>
  </w:num>
  <w:num w:numId="16" w16cid:durableId="137235027">
    <w:abstractNumId w:val="2"/>
  </w:num>
  <w:num w:numId="17" w16cid:durableId="303240300">
    <w:abstractNumId w:val="2"/>
  </w:num>
  <w:num w:numId="18" w16cid:durableId="344869160">
    <w:abstractNumId w:val="2"/>
  </w:num>
  <w:num w:numId="19" w16cid:durableId="1123304180">
    <w:abstractNumId w:val="2"/>
  </w:num>
  <w:num w:numId="20" w16cid:durableId="17179246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ocumentProtection w:edit="readOnly" w:enforcement="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2564"/>
    <w:rsid w:val="00031B67"/>
    <w:rsid w:val="000C643F"/>
    <w:rsid w:val="000D1DE9"/>
    <w:rsid w:val="000E4D38"/>
    <w:rsid w:val="000F096F"/>
    <w:rsid w:val="0020718A"/>
    <w:rsid w:val="00246450"/>
    <w:rsid w:val="00256DE1"/>
    <w:rsid w:val="00332382"/>
    <w:rsid w:val="003F2DFE"/>
    <w:rsid w:val="00422564"/>
    <w:rsid w:val="004B5CDA"/>
    <w:rsid w:val="004F0460"/>
    <w:rsid w:val="00557BB0"/>
    <w:rsid w:val="00597D20"/>
    <w:rsid w:val="005A70C2"/>
    <w:rsid w:val="0063207E"/>
    <w:rsid w:val="0077534A"/>
    <w:rsid w:val="00824F59"/>
    <w:rsid w:val="00843B9E"/>
    <w:rsid w:val="008B7591"/>
    <w:rsid w:val="008E401A"/>
    <w:rsid w:val="009D3495"/>
    <w:rsid w:val="00B05922"/>
    <w:rsid w:val="00B50E39"/>
    <w:rsid w:val="00B8618C"/>
    <w:rsid w:val="00BB3E6D"/>
    <w:rsid w:val="00BD5570"/>
    <w:rsid w:val="00C0048B"/>
    <w:rsid w:val="00CA3716"/>
    <w:rsid w:val="00D064AA"/>
    <w:rsid w:val="00E43A58"/>
    <w:rsid w:val="00E80BC5"/>
    <w:rsid w:val="00EB036C"/>
    <w:rsid w:val="00ED2836"/>
    <w:rsid w:val="00F515D5"/>
    <w:rsid w:val="00FC58D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2FC7E9"/>
  <w15:docId w15:val="{FD4AFCCB-4BBA-4789-9220-7814EB1FB6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43A58"/>
    <w:pPr>
      <w:keepNext/>
      <w:keepLines/>
      <w:numPr>
        <w:numId w:val="5"/>
      </w:numPr>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E43A58"/>
    <w:pPr>
      <w:keepNext/>
      <w:keepLines/>
      <w:numPr>
        <w:ilvl w:val="1"/>
        <w:numId w:val="6"/>
      </w:numPr>
      <w:spacing w:before="40" w:after="0"/>
      <w:outlineLvl w:val="1"/>
    </w:pPr>
    <w:rPr>
      <w:rFonts w:asciiTheme="majorHAnsi" w:eastAsiaTheme="majorEastAsia" w:hAnsiTheme="majorHAnsi" w:cstheme="majorBidi"/>
      <w:color w:val="2F5496" w:themeColor="accent1" w:themeShade="BF"/>
      <w:sz w:val="26"/>
      <w:szCs w:val="26"/>
    </w:rPr>
  </w:style>
  <w:style w:type="paragraph" w:styleId="Ttulo5">
    <w:name w:val="heading 5"/>
    <w:basedOn w:val="Normal"/>
    <w:next w:val="Normal"/>
    <w:link w:val="Ttulo5Car"/>
    <w:uiPriority w:val="9"/>
    <w:semiHidden/>
    <w:unhideWhenUsed/>
    <w:qFormat/>
    <w:rsid w:val="008E401A"/>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3238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32382"/>
  </w:style>
  <w:style w:type="paragraph" w:styleId="Piedepgina">
    <w:name w:val="footer"/>
    <w:basedOn w:val="Normal"/>
    <w:link w:val="PiedepginaCar"/>
    <w:uiPriority w:val="99"/>
    <w:unhideWhenUsed/>
    <w:rsid w:val="0033238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32382"/>
  </w:style>
  <w:style w:type="table" w:styleId="Tablaconcuadrcula">
    <w:name w:val="Table Grid"/>
    <w:basedOn w:val="Tablanormal"/>
    <w:uiPriority w:val="39"/>
    <w:rsid w:val="00BB3E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0E4D3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E4D38"/>
    <w:rPr>
      <w:rFonts w:ascii="Tahoma" w:hAnsi="Tahoma" w:cs="Tahoma"/>
      <w:sz w:val="16"/>
      <w:szCs w:val="16"/>
    </w:rPr>
  </w:style>
  <w:style w:type="character" w:styleId="Hipervnculo">
    <w:name w:val="Hyperlink"/>
    <w:basedOn w:val="Fuentedeprrafopredeter"/>
    <w:uiPriority w:val="99"/>
    <w:unhideWhenUsed/>
    <w:rsid w:val="000E4D38"/>
    <w:rPr>
      <w:color w:val="0563C1" w:themeColor="hyperlink"/>
      <w:u w:val="single"/>
    </w:rPr>
  </w:style>
  <w:style w:type="paragraph" w:styleId="Prrafodelista">
    <w:name w:val="List Paragraph"/>
    <w:basedOn w:val="Normal"/>
    <w:uiPriority w:val="34"/>
    <w:qFormat/>
    <w:rsid w:val="00ED2836"/>
    <w:pPr>
      <w:spacing w:after="0" w:line="276" w:lineRule="auto"/>
      <w:ind w:left="720"/>
      <w:contextualSpacing/>
    </w:pPr>
    <w:rPr>
      <w:rFonts w:ascii="Arial" w:eastAsia="Arial" w:hAnsi="Arial" w:cs="Arial"/>
      <w:lang w:val="es" w:eastAsia="es-ES"/>
    </w:rPr>
  </w:style>
  <w:style w:type="character" w:customStyle="1" w:styleId="Ttulo1Car">
    <w:name w:val="Título 1 Car"/>
    <w:basedOn w:val="Fuentedeprrafopredeter"/>
    <w:link w:val="Ttulo1"/>
    <w:uiPriority w:val="9"/>
    <w:rsid w:val="00E43A58"/>
    <w:rPr>
      <w:rFonts w:asciiTheme="majorHAnsi" w:eastAsiaTheme="majorEastAsia" w:hAnsiTheme="majorHAnsi" w:cstheme="majorBidi"/>
      <w:color w:val="2F5496" w:themeColor="accent1" w:themeShade="BF"/>
      <w:sz w:val="32"/>
      <w:szCs w:val="32"/>
    </w:rPr>
  </w:style>
  <w:style w:type="character" w:customStyle="1" w:styleId="Ttulo2Car">
    <w:name w:val="Título 2 Car"/>
    <w:basedOn w:val="Fuentedeprrafopredeter"/>
    <w:link w:val="Ttulo2"/>
    <w:uiPriority w:val="9"/>
    <w:rsid w:val="00E43A58"/>
    <w:rPr>
      <w:rFonts w:asciiTheme="majorHAnsi" w:eastAsiaTheme="majorEastAsia" w:hAnsiTheme="majorHAnsi" w:cstheme="majorBidi"/>
      <w:color w:val="2F5496" w:themeColor="accent1" w:themeShade="BF"/>
      <w:sz w:val="26"/>
      <w:szCs w:val="26"/>
    </w:rPr>
  </w:style>
  <w:style w:type="paragraph" w:styleId="TtuloTDC">
    <w:name w:val="TOC Heading"/>
    <w:basedOn w:val="Ttulo1"/>
    <w:next w:val="Normal"/>
    <w:uiPriority w:val="39"/>
    <w:unhideWhenUsed/>
    <w:qFormat/>
    <w:rsid w:val="00E43A58"/>
    <w:pPr>
      <w:numPr>
        <w:numId w:val="0"/>
      </w:numPr>
      <w:outlineLvl w:val="9"/>
    </w:pPr>
    <w:rPr>
      <w:lang w:eastAsia="es-ES"/>
    </w:rPr>
  </w:style>
  <w:style w:type="paragraph" w:styleId="TDC1">
    <w:name w:val="toc 1"/>
    <w:basedOn w:val="Normal"/>
    <w:next w:val="Normal"/>
    <w:autoRedefine/>
    <w:uiPriority w:val="39"/>
    <w:unhideWhenUsed/>
    <w:rsid w:val="00E43A58"/>
    <w:pPr>
      <w:spacing w:after="100"/>
    </w:pPr>
  </w:style>
  <w:style w:type="paragraph" w:styleId="TDC2">
    <w:name w:val="toc 2"/>
    <w:basedOn w:val="Normal"/>
    <w:next w:val="Normal"/>
    <w:autoRedefine/>
    <w:uiPriority w:val="39"/>
    <w:unhideWhenUsed/>
    <w:rsid w:val="00E43A58"/>
    <w:pPr>
      <w:spacing w:after="100"/>
      <w:ind w:left="220"/>
    </w:pPr>
  </w:style>
  <w:style w:type="paragraph" w:styleId="NormalWeb">
    <w:name w:val="Normal (Web)"/>
    <w:basedOn w:val="Normal"/>
    <w:uiPriority w:val="99"/>
    <w:unhideWhenUsed/>
    <w:rsid w:val="00E43A58"/>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apple-tab-span">
    <w:name w:val="apple-tab-span"/>
    <w:basedOn w:val="Fuentedeprrafopredeter"/>
    <w:rsid w:val="00E43A58"/>
  </w:style>
  <w:style w:type="character" w:customStyle="1" w:styleId="Ttulo5Car">
    <w:name w:val="Título 5 Car"/>
    <w:basedOn w:val="Fuentedeprrafopredeter"/>
    <w:link w:val="Ttulo5"/>
    <w:uiPriority w:val="9"/>
    <w:semiHidden/>
    <w:rsid w:val="008E401A"/>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0992945">
      <w:bodyDiv w:val="1"/>
      <w:marLeft w:val="0"/>
      <w:marRight w:val="0"/>
      <w:marTop w:val="0"/>
      <w:marBottom w:val="0"/>
      <w:divBdr>
        <w:top w:val="none" w:sz="0" w:space="0" w:color="auto"/>
        <w:left w:val="none" w:sz="0" w:space="0" w:color="auto"/>
        <w:bottom w:val="none" w:sz="0" w:space="0" w:color="auto"/>
        <w:right w:val="none" w:sz="0" w:space="0" w:color="auto"/>
      </w:divBdr>
    </w:div>
    <w:div w:id="546452344">
      <w:bodyDiv w:val="1"/>
      <w:marLeft w:val="0"/>
      <w:marRight w:val="0"/>
      <w:marTop w:val="0"/>
      <w:marBottom w:val="0"/>
      <w:divBdr>
        <w:top w:val="none" w:sz="0" w:space="0" w:color="auto"/>
        <w:left w:val="none" w:sz="0" w:space="0" w:color="auto"/>
        <w:bottom w:val="none" w:sz="0" w:space="0" w:color="auto"/>
        <w:right w:val="none" w:sz="0" w:space="0" w:color="auto"/>
      </w:divBdr>
    </w:div>
    <w:div w:id="826899489">
      <w:bodyDiv w:val="1"/>
      <w:marLeft w:val="0"/>
      <w:marRight w:val="0"/>
      <w:marTop w:val="0"/>
      <w:marBottom w:val="0"/>
      <w:divBdr>
        <w:top w:val="none" w:sz="0" w:space="0" w:color="auto"/>
        <w:left w:val="none" w:sz="0" w:space="0" w:color="auto"/>
        <w:bottom w:val="none" w:sz="0" w:space="0" w:color="auto"/>
        <w:right w:val="none" w:sz="0" w:space="0" w:color="auto"/>
      </w:divBdr>
    </w:div>
    <w:div w:id="1277718332">
      <w:bodyDiv w:val="1"/>
      <w:marLeft w:val="0"/>
      <w:marRight w:val="0"/>
      <w:marTop w:val="0"/>
      <w:marBottom w:val="0"/>
      <w:divBdr>
        <w:top w:val="none" w:sz="0" w:space="0" w:color="auto"/>
        <w:left w:val="none" w:sz="0" w:space="0" w:color="auto"/>
        <w:bottom w:val="none" w:sz="0" w:space="0" w:color="auto"/>
        <w:right w:val="none" w:sz="0" w:space="0" w:color="auto"/>
      </w:divBdr>
    </w:div>
    <w:div w:id="1953856697">
      <w:bodyDiv w:val="1"/>
      <w:marLeft w:val="0"/>
      <w:marRight w:val="0"/>
      <w:marTop w:val="0"/>
      <w:marBottom w:val="0"/>
      <w:divBdr>
        <w:top w:val="none" w:sz="0" w:space="0" w:color="auto"/>
        <w:left w:val="none" w:sz="0" w:space="0" w:color="auto"/>
        <w:bottom w:val="none" w:sz="0" w:space="0" w:color="auto"/>
        <w:right w:val="none" w:sz="0" w:space="0" w:color="auto"/>
      </w:divBdr>
    </w:div>
    <w:div w:id="2098210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 Id="rId4" Type="http://schemas.openxmlformats.org/officeDocument/2006/relationships/image" Target="media/image6.pn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0277C0-C1E9-4020-82F4-3DF423C8F8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403</Words>
  <Characters>2217</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GP</Company>
  <LinksUpToDate>false</LinksUpToDate>
  <CharactersWithSpaces>2615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miguel</dc:creator>
  <cp:lastModifiedBy>Javier</cp:lastModifiedBy>
  <cp:revision>4</cp:revision>
  <cp:lastPrinted>2023-10-10T08:39:00Z</cp:lastPrinted>
  <dcterms:created xsi:type="dcterms:W3CDTF">2023-10-24T13:45:00Z</dcterms:created>
  <dcterms:modified xsi:type="dcterms:W3CDTF">2024-06-21T05:11:00Z</dcterms:modified>
</cp:coreProperties>
</file>