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24B1" w:rsidRPr="005340F6" w:rsidRDefault="00F024B1" w:rsidP="00A26870">
      <w:pPr>
        <w:spacing w:before="120"/>
        <w:rPr>
          <w:rFonts w:ascii="Helvetica" w:hAnsi="Helvetica"/>
          <w:color w:val="000000"/>
          <w:sz w:val="18"/>
          <w:szCs w:val="18"/>
          <w:lang w:eastAsia="es-ES_tradnl"/>
        </w:rPr>
      </w:pPr>
    </w:p>
    <w:p w:rsidR="00F024B1" w:rsidRPr="00A26870" w:rsidRDefault="005541EF" w:rsidP="00A26870">
      <w:pPr>
        <w:spacing w:before="120"/>
        <w:rPr>
          <w:rFonts w:ascii="Helvetica" w:hAnsi="Helvetica"/>
          <w:color w:val="000000"/>
          <w:sz w:val="52"/>
          <w:szCs w:val="52"/>
          <w:lang w:eastAsia="es-ES_tradnl"/>
        </w:rPr>
      </w:pPr>
      <w:r w:rsidRPr="00A26870">
        <w:rPr>
          <w:rFonts w:ascii="Helvetica" w:hAnsi="Helvetica"/>
          <w:color w:val="000000"/>
          <w:sz w:val="52"/>
          <w:szCs w:val="52"/>
          <w:lang w:eastAsia="es-ES_tradnl"/>
        </w:rPr>
        <w:t>X</w:t>
      </w:r>
      <w:r w:rsidR="00F024B1" w:rsidRPr="00A26870">
        <w:rPr>
          <w:rFonts w:ascii="Helvetica" w:hAnsi="Helvetica"/>
          <w:color w:val="000000"/>
          <w:sz w:val="52"/>
          <w:szCs w:val="52"/>
          <w:lang w:eastAsia="es-ES_tradnl"/>
        </w:rPr>
        <w:t xml:space="preserve"> Triatlón “Ciudad de la Cerámica” </w:t>
      </w:r>
    </w:p>
    <w:p w:rsidR="00F024B1" w:rsidRPr="005340F6" w:rsidRDefault="00390258" w:rsidP="00A26870">
      <w:pPr>
        <w:spacing w:before="120"/>
        <w:rPr>
          <w:rFonts w:ascii="Helvetica" w:hAnsi="Helvetica"/>
          <w:color w:val="000000"/>
          <w:sz w:val="33"/>
          <w:szCs w:val="33"/>
          <w:lang w:eastAsia="es-ES_tradnl"/>
        </w:rPr>
      </w:pPr>
      <w:r w:rsidRPr="005340F6">
        <w:rPr>
          <w:rFonts w:ascii="Helvetica" w:hAnsi="Helvetica"/>
          <w:color w:val="000000"/>
          <w:sz w:val="33"/>
          <w:szCs w:val="33"/>
          <w:lang w:eastAsia="es-ES_tradnl"/>
        </w:rPr>
        <w:t>DISTANCIA SPRINT</w:t>
      </w:r>
    </w:p>
    <w:p w:rsidR="00F024B1" w:rsidRPr="005340F6" w:rsidRDefault="009604E0" w:rsidP="00A26870">
      <w:pPr>
        <w:spacing w:before="120"/>
        <w:rPr>
          <w:rFonts w:ascii="Helvetica" w:hAnsi="Helvetica"/>
          <w:color w:val="000000"/>
          <w:sz w:val="30"/>
          <w:szCs w:val="30"/>
          <w:lang w:eastAsia="es-ES_tradnl"/>
        </w:rPr>
      </w:pPr>
      <w:r>
        <w:rPr>
          <w:rFonts w:ascii="Helvetica" w:hAnsi="Helvetica"/>
          <w:color w:val="000000"/>
          <w:sz w:val="30"/>
          <w:szCs w:val="30"/>
          <w:lang w:eastAsia="es-ES_tradnl"/>
        </w:rPr>
        <w:t>29</w:t>
      </w:r>
      <w:r w:rsidR="00F024B1" w:rsidRPr="005340F6">
        <w:rPr>
          <w:rFonts w:ascii="Helvetica" w:hAnsi="Helvetica"/>
          <w:color w:val="000000"/>
          <w:sz w:val="30"/>
          <w:szCs w:val="30"/>
          <w:lang w:eastAsia="es-ES_tradnl"/>
        </w:rPr>
        <w:t xml:space="preserve"> de </w:t>
      </w:r>
      <w:r>
        <w:rPr>
          <w:rFonts w:ascii="Helvetica" w:hAnsi="Helvetica"/>
          <w:color w:val="000000"/>
          <w:sz w:val="30"/>
          <w:szCs w:val="30"/>
          <w:lang w:eastAsia="es-ES_tradnl"/>
        </w:rPr>
        <w:t>abril de 2018</w:t>
      </w:r>
      <w:r w:rsidR="005541EF" w:rsidRPr="005340F6">
        <w:rPr>
          <w:rFonts w:ascii="Helvetica" w:hAnsi="Helvetica"/>
          <w:color w:val="000000"/>
          <w:sz w:val="30"/>
          <w:szCs w:val="30"/>
          <w:lang w:eastAsia="es-ES_tradnl"/>
        </w:rPr>
        <w:t xml:space="preserve"> / 11:00hrs / Talavera de la R</w:t>
      </w:r>
      <w:r w:rsidR="00F024B1" w:rsidRPr="005340F6">
        <w:rPr>
          <w:rFonts w:ascii="Helvetica" w:hAnsi="Helvetica"/>
          <w:color w:val="000000"/>
          <w:sz w:val="30"/>
          <w:szCs w:val="30"/>
          <w:lang w:eastAsia="es-ES_tradnl"/>
        </w:rPr>
        <w:t>eina </w:t>
      </w:r>
    </w:p>
    <w:p w:rsidR="005541EF" w:rsidRPr="005340F6" w:rsidRDefault="005541EF" w:rsidP="00A26870">
      <w:pPr>
        <w:spacing w:before="120"/>
        <w:rPr>
          <w:rFonts w:ascii="Helvetica" w:hAnsi="Helvetica"/>
          <w:color w:val="000000"/>
          <w:sz w:val="27"/>
          <w:szCs w:val="27"/>
          <w:lang w:eastAsia="es-ES_tradnl"/>
        </w:rPr>
      </w:pPr>
    </w:p>
    <w:p w:rsidR="00F024B1" w:rsidRDefault="00F024B1" w:rsidP="00A26870">
      <w:pPr>
        <w:spacing w:before="120"/>
        <w:rPr>
          <w:rFonts w:ascii="Helvetica" w:hAnsi="Helvetica"/>
          <w:color w:val="000000"/>
          <w:sz w:val="27"/>
          <w:szCs w:val="27"/>
          <w:lang w:eastAsia="es-ES_tradnl"/>
        </w:rPr>
      </w:pPr>
      <w:r w:rsidRPr="005340F6">
        <w:rPr>
          <w:rFonts w:ascii="Helvetica" w:hAnsi="Helvetica"/>
          <w:color w:val="000000"/>
          <w:sz w:val="27"/>
          <w:szCs w:val="27"/>
          <w:lang w:eastAsia="es-ES_tradnl"/>
        </w:rPr>
        <w:t>REGLAMENTO de la prueba </w:t>
      </w:r>
    </w:p>
    <w:p w:rsidR="00A50E6F" w:rsidRPr="005340F6" w:rsidRDefault="00A50E6F" w:rsidP="00A26870">
      <w:pPr>
        <w:spacing w:before="120"/>
        <w:rPr>
          <w:rFonts w:ascii="Helvetica" w:hAnsi="Helvetica"/>
          <w:color w:val="000000"/>
          <w:sz w:val="27"/>
          <w:szCs w:val="27"/>
          <w:lang w:eastAsia="es-ES_tradnl"/>
        </w:rPr>
      </w:pPr>
    </w:p>
    <w:p w:rsidR="00A26870" w:rsidRDefault="00F024B1" w:rsidP="00A26870">
      <w:pPr>
        <w:numPr>
          <w:ilvl w:val="0"/>
          <w:numId w:val="1"/>
        </w:numPr>
        <w:spacing w:before="120"/>
        <w:rPr>
          <w:rFonts w:ascii="Arial" w:eastAsia="Times New Roman" w:hAnsi="Arial" w:cs="Arial"/>
          <w:color w:val="000000"/>
          <w:sz w:val="20"/>
          <w:szCs w:val="20"/>
          <w:lang w:eastAsia="es-ES_tradnl"/>
        </w:rPr>
      </w:pPr>
      <w:r w:rsidRPr="005340F6">
        <w:rPr>
          <w:rFonts w:ascii="Arial" w:eastAsia="Times New Roman" w:hAnsi="Arial" w:cs="Arial"/>
          <w:color w:val="000000"/>
          <w:sz w:val="20"/>
          <w:szCs w:val="20"/>
          <w:lang w:eastAsia="es-ES_tradnl"/>
        </w:rPr>
        <w:t xml:space="preserve">El </w:t>
      </w:r>
      <w:r w:rsidR="003514F2" w:rsidRPr="005340F6">
        <w:rPr>
          <w:rFonts w:ascii="Arial" w:eastAsia="Times New Roman" w:hAnsi="Arial" w:cs="Arial"/>
          <w:b/>
          <w:bCs/>
          <w:i/>
          <w:iCs/>
          <w:color w:val="000000"/>
          <w:sz w:val="20"/>
          <w:szCs w:val="20"/>
          <w:lang w:eastAsia="es-ES_tradnl"/>
        </w:rPr>
        <w:t>IX</w:t>
      </w:r>
      <w:r w:rsidRPr="005340F6">
        <w:rPr>
          <w:rFonts w:ascii="Arial" w:eastAsia="Times New Roman" w:hAnsi="Arial" w:cs="Arial"/>
          <w:b/>
          <w:bCs/>
          <w:i/>
          <w:iCs/>
          <w:color w:val="000000"/>
          <w:sz w:val="20"/>
          <w:szCs w:val="20"/>
          <w:lang w:eastAsia="es-ES_tradnl"/>
        </w:rPr>
        <w:t xml:space="preserve"> </w:t>
      </w:r>
      <w:r w:rsidR="003514F2" w:rsidRPr="005340F6">
        <w:rPr>
          <w:rFonts w:ascii="Arial" w:eastAsia="Times New Roman" w:hAnsi="Arial" w:cs="Arial"/>
          <w:b/>
          <w:bCs/>
          <w:i/>
          <w:iCs/>
          <w:color w:val="000000"/>
          <w:sz w:val="20"/>
          <w:szCs w:val="20"/>
          <w:lang w:eastAsia="es-ES_tradnl"/>
        </w:rPr>
        <w:t>Triatlón “Ciudad de la Cerámica</w:t>
      </w:r>
      <w:r w:rsidRPr="005340F6">
        <w:rPr>
          <w:rFonts w:ascii="Arial" w:eastAsia="Times New Roman" w:hAnsi="Arial" w:cs="Arial"/>
          <w:b/>
          <w:bCs/>
          <w:i/>
          <w:iCs/>
          <w:color w:val="000000"/>
          <w:sz w:val="20"/>
          <w:szCs w:val="20"/>
          <w:lang w:eastAsia="es-ES_tradnl"/>
        </w:rPr>
        <w:t xml:space="preserve">” </w:t>
      </w:r>
      <w:r w:rsidRPr="005340F6">
        <w:rPr>
          <w:rFonts w:ascii="Arial" w:eastAsia="Times New Roman" w:hAnsi="Arial" w:cs="Arial"/>
          <w:color w:val="000000"/>
          <w:sz w:val="20"/>
          <w:szCs w:val="20"/>
          <w:lang w:eastAsia="es-ES_tradnl"/>
        </w:rPr>
        <w:t xml:space="preserve">es una </w:t>
      </w:r>
      <w:r w:rsidRPr="005340F6">
        <w:rPr>
          <w:rFonts w:ascii="Arial" w:eastAsia="Times New Roman" w:hAnsi="Arial" w:cs="Arial"/>
          <w:b/>
          <w:bCs/>
          <w:color w:val="000000"/>
          <w:sz w:val="20"/>
          <w:szCs w:val="20"/>
          <w:lang w:eastAsia="es-ES_tradnl"/>
        </w:rPr>
        <w:t xml:space="preserve">prueba organizada por el CD </w:t>
      </w:r>
      <w:proofErr w:type="spellStart"/>
      <w:r w:rsidRPr="005340F6">
        <w:rPr>
          <w:rFonts w:ascii="Arial" w:eastAsia="Times New Roman" w:hAnsi="Arial" w:cs="Arial"/>
          <w:b/>
          <w:bCs/>
          <w:color w:val="000000"/>
          <w:sz w:val="20"/>
          <w:szCs w:val="20"/>
          <w:lang w:eastAsia="es-ES_tradnl"/>
        </w:rPr>
        <w:t>Trital</w:t>
      </w:r>
      <w:r w:rsidRPr="005340F6">
        <w:rPr>
          <w:rFonts w:ascii="Arial" w:eastAsia="Times New Roman" w:hAnsi="Arial" w:cs="Arial"/>
          <w:b/>
          <w:bCs/>
          <w:color w:val="000000"/>
          <w:sz w:val="20"/>
          <w:szCs w:val="20"/>
          <w:lang w:eastAsia="es-ES_tradnl"/>
        </w:rPr>
        <w:t>a</w:t>
      </w:r>
      <w:r w:rsidRPr="005340F6">
        <w:rPr>
          <w:rFonts w:ascii="Arial" w:eastAsia="Times New Roman" w:hAnsi="Arial" w:cs="Arial"/>
          <w:b/>
          <w:bCs/>
          <w:color w:val="000000"/>
          <w:sz w:val="20"/>
          <w:szCs w:val="20"/>
          <w:lang w:eastAsia="es-ES_tradnl"/>
        </w:rPr>
        <w:t>vera</w:t>
      </w:r>
      <w:proofErr w:type="spellEnd"/>
      <w:r w:rsidRPr="005340F6">
        <w:rPr>
          <w:rFonts w:ascii="Arial" w:eastAsia="Times New Roman" w:hAnsi="Arial" w:cs="Arial"/>
          <w:b/>
          <w:bCs/>
          <w:color w:val="000000"/>
          <w:sz w:val="20"/>
          <w:szCs w:val="20"/>
          <w:lang w:eastAsia="es-ES_tradnl"/>
        </w:rPr>
        <w:t xml:space="preserve"> y el Excmo. Ayuntamiento de Talavera de la Reina. </w:t>
      </w:r>
    </w:p>
    <w:p w:rsidR="00053374" w:rsidRPr="00053374" w:rsidRDefault="00F024B1" w:rsidP="00A26870">
      <w:pPr>
        <w:numPr>
          <w:ilvl w:val="0"/>
          <w:numId w:val="1"/>
        </w:numPr>
        <w:spacing w:before="120"/>
        <w:rPr>
          <w:rFonts w:ascii="Arial" w:eastAsia="Times New Roman" w:hAnsi="Arial" w:cs="Arial"/>
          <w:color w:val="000000"/>
          <w:sz w:val="20"/>
          <w:szCs w:val="20"/>
          <w:lang w:eastAsia="es-ES_tradnl"/>
        </w:rPr>
      </w:pPr>
      <w:r w:rsidRPr="00A26870">
        <w:rPr>
          <w:rFonts w:ascii="Arial" w:eastAsia="Times New Roman" w:hAnsi="Arial" w:cs="Arial"/>
          <w:color w:val="000000"/>
          <w:sz w:val="20"/>
          <w:szCs w:val="20"/>
          <w:lang w:eastAsia="es-ES_tradnl"/>
        </w:rPr>
        <w:t xml:space="preserve">La prueba </w:t>
      </w:r>
      <w:r w:rsidRPr="00A26870">
        <w:rPr>
          <w:rFonts w:ascii="Arial" w:eastAsia="Times New Roman" w:hAnsi="Arial" w:cs="Arial"/>
          <w:b/>
          <w:bCs/>
          <w:color w:val="000000"/>
          <w:sz w:val="20"/>
          <w:szCs w:val="20"/>
          <w:lang w:eastAsia="es-ES_tradnl"/>
        </w:rPr>
        <w:t xml:space="preserve">se celebrará el </w:t>
      </w:r>
      <w:r w:rsidR="00000E42" w:rsidRPr="00A26870">
        <w:rPr>
          <w:rFonts w:ascii="Arial" w:eastAsia="Times New Roman" w:hAnsi="Arial" w:cs="Arial"/>
          <w:b/>
          <w:bCs/>
          <w:color w:val="000000"/>
          <w:sz w:val="20"/>
          <w:szCs w:val="20"/>
          <w:lang w:eastAsia="es-ES_tradnl"/>
        </w:rPr>
        <w:t>29</w:t>
      </w:r>
      <w:r w:rsidRPr="00A26870">
        <w:rPr>
          <w:rFonts w:ascii="Arial" w:eastAsia="Times New Roman" w:hAnsi="Arial" w:cs="Arial"/>
          <w:b/>
          <w:bCs/>
          <w:color w:val="000000"/>
          <w:sz w:val="20"/>
          <w:szCs w:val="20"/>
          <w:lang w:eastAsia="es-ES_tradnl"/>
        </w:rPr>
        <w:t xml:space="preserve"> de </w:t>
      </w:r>
      <w:r w:rsidR="00000E42" w:rsidRPr="00A26870">
        <w:rPr>
          <w:rFonts w:ascii="Arial" w:eastAsia="Times New Roman" w:hAnsi="Arial" w:cs="Arial"/>
          <w:b/>
          <w:bCs/>
          <w:color w:val="000000"/>
          <w:sz w:val="20"/>
          <w:szCs w:val="20"/>
          <w:lang w:eastAsia="es-ES_tradnl"/>
        </w:rPr>
        <w:t>abril de 2018</w:t>
      </w:r>
      <w:r w:rsidR="003514F2" w:rsidRPr="00A26870">
        <w:rPr>
          <w:rFonts w:ascii="Arial" w:eastAsia="Times New Roman" w:hAnsi="Arial" w:cs="Arial"/>
          <w:b/>
          <w:bCs/>
          <w:color w:val="000000"/>
          <w:sz w:val="20"/>
          <w:szCs w:val="20"/>
          <w:lang w:eastAsia="es-ES_tradnl"/>
        </w:rPr>
        <w:t xml:space="preserve"> </w:t>
      </w:r>
      <w:r w:rsidR="00053374">
        <w:rPr>
          <w:rFonts w:ascii="Arial" w:eastAsia="Times New Roman" w:hAnsi="Arial" w:cs="Arial"/>
          <w:b/>
          <w:bCs/>
          <w:color w:val="000000"/>
          <w:sz w:val="20"/>
          <w:szCs w:val="20"/>
          <w:lang w:eastAsia="es-ES_tradnl"/>
        </w:rPr>
        <w:t>con el siguiente horario:</w:t>
      </w:r>
    </w:p>
    <w:p w:rsidR="00053374" w:rsidRPr="0054690D" w:rsidRDefault="00053374" w:rsidP="00053374">
      <w:pPr>
        <w:spacing w:before="120"/>
        <w:ind w:left="1440"/>
        <w:rPr>
          <w:rFonts w:ascii="Arial" w:eastAsia="Times New Roman" w:hAnsi="Arial" w:cs="Arial"/>
          <w:b/>
          <w:color w:val="000000"/>
          <w:sz w:val="20"/>
          <w:szCs w:val="20"/>
          <w:lang w:eastAsia="es-ES_tradnl"/>
        </w:rPr>
      </w:pPr>
      <w:r w:rsidRPr="0054690D">
        <w:rPr>
          <w:rFonts w:ascii="Arial" w:eastAsia="Times New Roman" w:hAnsi="Arial" w:cs="Arial"/>
          <w:b/>
          <w:color w:val="000000"/>
          <w:sz w:val="20"/>
          <w:szCs w:val="20"/>
          <w:lang w:eastAsia="es-ES_tradnl"/>
        </w:rPr>
        <w:t xml:space="preserve">8:30 a 10:30 </w:t>
      </w:r>
      <w:r w:rsidRPr="0054690D">
        <w:rPr>
          <w:rFonts w:ascii="Arial" w:eastAsia="Times New Roman" w:hAnsi="Arial" w:cs="Arial"/>
          <w:b/>
          <w:color w:val="000000"/>
          <w:sz w:val="20"/>
          <w:szCs w:val="20"/>
          <w:lang w:eastAsia="es-ES_tradnl"/>
        </w:rPr>
        <w:tab/>
        <w:t>Recogida de dorsales</w:t>
      </w:r>
    </w:p>
    <w:p w:rsidR="00053374" w:rsidRPr="0054690D" w:rsidRDefault="00053374" w:rsidP="00053374">
      <w:pPr>
        <w:spacing w:before="120"/>
        <w:ind w:left="1440"/>
        <w:rPr>
          <w:rFonts w:ascii="Arial" w:eastAsia="Times New Roman" w:hAnsi="Arial" w:cs="Arial"/>
          <w:b/>
          <w:color w:val="000000"/>
          <w:sz w:val="20"/>
          <w:szCs w:val="20"/>
          <w:lang w:eastAsia="es-ES_tradnl"/>
        </w:rPr>
      </w:pPr>
      <w:r w:rsidRPr="0054690D">
        <w:rPr>
          <w:rFonts w:ascii="Arial" w:eastAsia="Times New Roman" w:hAnsi="Arial" w:cs="Arial"/>
          <w:b/>
          <w:color w:val="000000"/>
          <w:sz w:val="20"/>
          <w:szCs w:val="20"/>
          <w:lang w:eastAsia="es-ES_tradnl"/>
        </w:rPr>
        <w:t>9:30 a 10:30</w:t>
      </w:r>
      <w:r w:rsidRPr="0054690D">
        <w:rPr>
          <w:rFonts w:ascii="Arial" w:eastAsia="Times New Roman" w:hAnsi="Arial" w:cs="Arial"/>
          <w:b/>
          <w:color w:val="000000"/>
          <w:sz w:val="20"/>
          <w:szCs w:val="20"/>
          <w:lang w:eastAsia="es-ES_tradnl"/>
        </w:rPr>
        <w:tab/>
        <w:t>Control de material</w:t>
      </w:r>
    </w:p>
    <w:p w:rsidR="00053374" w:rsidRPr="0054690D" w:rsidRDefault="00053374" w:rsidP="00053374">
      <w:pPr>
        <w:spacing w:before="120"/>
        <w:ind w:left="1440"/>
        <w:rPr>
          <w:rFonts w:ascii="Arial" w:eastAsia="Times New Roman" w:hAnsi="Arial" w:cs="Arial"/>
          <w:b/>
          <w:color w:val="000000"/>
          <w:sz w:val="20"/>
          <w:szCs w:val="20"/>
          <w:lang w:eastAsia="es-ES_tradnl"/>
        </w:rPr>
      </w:pPr>
      <w:r w:rsidRPr="0054690D">
        <w:rPr>
          <w:rFonts w:ascii="Arial" w:eastAsia="Times New Roman" w:hAnsi="Arial" w:cs="Arial"/>
          <w:b/>
          <w:color w:val="000000"/>
          <w:sz w:val="20"/>
          <w:szCs w:val="20"/>
          <w:lang w:eastAsia="es-ES_tradnl"/>
        </w:rPr>
        <w:t xml:space="preserve">11:00 </w:t>
      </w:r>
      <w:r w:rsidRPr="0054690D">
        <w:rPr>
          <w:rFonts w:ascii="Arial" w:eastAsia="Times New Roman" w:hAnsi="Arial" w:cs="Arial"/>
          <w:b/>
          <w:color w:val="000000"/>
          <w:sz w:val="20"/>
          <w:szCs w:val="20"/>
          <w:lang w:eastAsia="es-ES_tradnl"/>
        </w:rPr>
        <w:tab/>
      </w:r>
      <w:r w:rsidRPr="0054690D">
        <w:rPr>
          <w:rFonts w:ascii="Arial" w:eastAsia="Times New Roman" w:hAnsi="Arial" w:cs="Arial"/>
          <w:b/>
          <w:color w:val="000000"/>
          <w:sz w:val="20"/>
          <w:szCs w:val="20"/>
          <w:lang w:eastAsia="es-ES_tradnl"/>
        </w:rPr>
        <w:tab/>
        <w:t>Salida masculina</w:t>
      </w:r>
    </w:p>
    <w:p w:rsidR="00A50E6F" w:rsidRPr="0054690D" w:rsidRDefault="003514F2" w:rsidP="00053374">
      <w:pPr>
        <w:spacing w:before="120"/>
        <w:ind w:left="1440"/>
        <w:rPr>
          <w:rFonts w:ascii="Arial" w:eastAsia="Times New Roman" w:hAnsi="Arial" w:cs="Arial"/>
          <w:b/>
          <w:color w:val="000000"/>
          <w:sz w:val="20"/>
          <w:szCs w:val="20"/>
          <w:lang w:eastAsia="es-ES_tradnl"/>
        </w:rPr>
      </w:pPr>
      <w:r w:rsidRPr="0054690D">
        <w:rPr>
          <w:rFonts w:ascii="Arial" w:eastAsia="Times New Roman" w:hAnsi="Arial" w:cs="Arial"/>
          <w:b/>
          <w:color w:val="000000"/>
          <w:sz w:val="20"/>
          <w:szCs w:val="20"/>
          <w:lang w:eastAsia="es-ES_tradnl"/>
        </w:rPr>
        <w:t>11</w:t>
      </w:r>
      <w:r w:rsidR="00053374" w:rsidRPr="0054690D">
        <w:rPr>
          <w:rFonts w:ascii="Arial" w:eastAsia="Times New Roman" w:hAnsi="Arial" w:cs="Arial"/>
          <w:b/>
          <w:color w:val="000000"/>
          <w:sz w:val="20"/>
          <w:szCs w:val="20"/>
          <w:lang w:eastAsia="es-ES_tradnl"/>
        </w:rPr>
        <w:t>:05</w:t>
      </w:r>
      <w:r w:rsidR="00053374" w:rsidRPr="0054690D">
        <w:rPr>
          <w:rFonts w:ascii="Arial" w:eastAsia="Times New Roman" w:hAnsi="Arial" w:cs="Arial"/>
          <w:b/>
          <w:color w:val="000000"/>
          <w:sz w:val="20"/>
          <w:szCs w:val="20"/>
          <w:lang w:eastAsia="es-ES_tradnl"/>
        </w:rPr>
        <w:tab/>
      </w:r>
      <w:r w:rsidR="00053374" w:rsidRPr="0054690D">
        <w:rPr>
          <w:rFonts w:ascii="Arial" w:eastAsia="Times New Roman" w:hAnsi="Arial" w:cs="Arial"/>
          <w:b/>
          <w:color w:val="000000"/>
          <w:sz w:val="20"/>
          <w:szCs w:val="20"/>
          <w:lang w:eastAsia="es-ES_tradnl"/>
        </w:rPr>
        <w:tab/>
        <w:t>Salida femenina</w:t>
      </w:r>
      <w:r w:rsidR="00F024B1" w:rsidRPr="0054690D">
        <w:rPr>
          <w:rFonts w:ascii="Arial" w:eastAsia="Times New Roman" w:hAnsi="Arial" w:cs="Arial"/>
          <w:b/>
          <w:color w:val="000000"/>
          <w:sz w:val="20"/>
          <w:szCs w:val="20"/>
          <w:lang w:eastAsia="es-ES_tradnl"/>
        </w:rPr>
        <w:t xml:space="preserve"> </w:t>
      </w:r>
    </w:p>
    <w:p w:rsidR="0085257D" w:rsidRPr="0054690D" w:rsidRDefault="0085257D" w:rsidP="00053374">
      <w:pPr>
        <w:spacing w:before="120"/>
        <w:ind w:left="1440"/>
        <w:rPr>
          <w:rFonts w:ascii="Arial" w:eastAsia="Times New Roman" w:hAnsi="Arial" w:cs="Arial"/>
          <w:b/>
          <w:color w:val="000000"/>
          <w:sz w:val="20"/>
          <w:szCs w:val="20"/>
          <w:lang w:eastAsia="es-ES_tradnl"/>
        </w:rPr>
      </w:pPr>
      <w:r w:rsidRPr="0054690D">
        <w:rPr>
          <w:rFonts w:ascii="Arial" w:eastAsia="Times New Roman" w:hAnsi="Arial" w:cs="Arial"/>
          <w:b/>
          <w:color w:val="000000"/>
          <w:sz w:val="20"/>
          <w:szCs w:val="20"/>
          <w:lang w:eastAsia="es-ES_tradnl"/>
        </w:rPr>
        <w:t>13:00 a 14:00</w:t>
      </w:r>
      <w:r w:rsidRPr="0054690D">
        <w:rPr>
          <w:rFonts w:ascii="Arial" w:eastAsia="Times New Roman" w:hAnsi="Arial" w:cs="Arial"/>
          <w:b/>
          <w:color w:val="000000"/>
          <w:sz w:val="20"/>
          <w:szCs w:val="20"/>
          <w:lang w:eastAsia="es-ES_tradnl"/>
        </w:rPr>
        <w:tab/>
        <w:t>Entrega de premios (hora estimada)</w:t>
      </w:r>
    </w:p>
    <w:p w:rsidR="0085257D" w:rsidRDefault="0085257D" w:rsidP="00053374">
      <w:pPr>
        <w:spacing w:before="120"/>
        <w:ind w:left="1440"/>
        <w:rPr>
          <w:rFonts w:ascii="Arial" w:eastAsia="Times New Roman" w:hAnsi="Arial" w:cs="Arial"/>
          <w:color w:val="000000"/>
          <w:sz w:val="20"/>
          <w:szCs w:val="20"/>
          <w:lang w:eastAsia="es-ES_tradnl"/>
        </w:rPr>
      </w:pPr>
    </w:p>
    <w:p w:rsidR="00A50E6F" w:rsidRDefault="00F024B1" w:rsidP="00A26870">
      <w:pPr>
        <w:numPr>
          <w:ilvl w:val="0"/>
          <w:numId w:val="1"/>
        </w:numPr>
        <w:spacing w:before="120"/>
        <w:rPr>
          <w:rFonts w:ascii="Arial" w:eastAsia="Times New Roman" w:hAnsi="Arial" w:cs="Arial"/>
          <w:color w:val="000000"/>
          <w:sz w:val="20"/>
          <w:szCs w:val="20"/>
          <w:lang w:eastAsia="es-ES_tradnl"/>
        </w:rPr>
      </w:pPr>
      <w:r w:rsidRPr="00A26870">
        <w:rPr>
          <w:rFonts w:ascii="Arial" w:eastAsia="Times New Roman" w:hAnsi="Arial" w:cs="Arial"/>
          <w:color w:val="000000"/>
          <w:sz w:val="20"/>
          <w:szCs w:val="20"/>
          <w:lang w:eastAsia="es-ES_tradnl"/>
        </w:rPr>
        <w:t xml:space="preserve">Los participantes recorrerán las siguientes </w:t>
      </w:r>
      <w:r w:rsidRPr="00A26870">
        <w:rPr>
          <w:rFonts w:ascii="Arial" w:eastAsia="Times New Roman" w:hAnsi="Arial" w:cs="Arial"/>
          <w:b/>
          <w:bCs/>
          <w:color w:val="000000"/>
          <w:sz w:val="20"/>
          <w:szCs w:val="20"/>
          <w:lang w:eastAsia="es-ES_tradnl"/>
        </w:rPr>
        <w:t xml:space="preserve">distancias </w:t>
      </w:r>
      <w:r w:rsidRPr="00A26870">
        <w:rPr>
          <w:rFonts w:ascii="Arial" w:eastAsia="Times New Roman" w:hAnsi="Arial" w:cs="Arial"/>
          <w:color w:val="000000"/>
          <w:sz w:val="20"/>
          <w:szCs w:val="20"/>
          <w:lang w:eastAsia="es-ES_tradnl"/>
        </w:rPr>
        <w:t xml:space="preserve">en este orden: </w:t>
      </w:r>
    </w:p>
    <w:p w:rsidR="00A26870" w:rsidRDefault="00F024B1" w:rsidP="00A50E6F">
      <w:pPr>
        <w:spacing w:before="120"/>
        <w:ind w:left="1080" w:firstLine="336"/>
        <w:rPr>
          <w:rFonts w:ascii="Arial" w:eastAsia="Times New Roman" w:hAnsi="Arial" w:cs="Arial"/>
          <w:color w:val="000000"/>
          <w:sz w:val="20"/>
          <w:szCs w:val="20"/>
          <w:lang w:eastAsia="es-ES_tradnl"/>
        </w:rPr>
      </w:pPr>
      <w:r w:rsidRPr="00A26870">
        <w:rPr>
          <w:rFonts w:ascii="Arial" w:eastAsia="Times New Roman" w:hAnsi="Arial" w:cs="Arial"/>
          <w:b/>
          <w:bCs/>
          <w:i/>
          <w:iCs/>
          <w:color w:val="000000"/>
          <w:sz w:val="20"/>
          <w:szCs w:val="20"/>
          <w:lang w:eastAsia="es-ES_tradnl"/>
        </w:rPr>
        <w:t>750 metros de natación </w:t>
      </w:r>
    </w:p>
    <w:p w:rsidR="00A26870" w:rsidRDefault="00F024B1" w:rsidP="00A50E6F">
      <w:pPr>
        <w:spacing w:before="120"/>
        <w:ind w:left="1080" w:firstLine="336"/>
        <w:rPr>
          <w:rFonts w:ascii="Arial" w:eastAsia="Times New Roman" w:hAnsi="Arial" w:cs="Arial"/>
          <w:color w:val="000000"/>
          <w:sz w:val="20"/>
          <w:szCs w:val="20"/>
          <w:lang w:eastAsia="es-ES_tradnl"/>
        </w:rPr>
      </w:pPr>
      <w:r w:rsidRPr="00A26870">
        <w:rPr>
          <w:rFonts w:ascii="Arial" w:eastAsia="Times New Roman" w:hAnsi="Arial" w:cs="Arial"/>
          <w:b/>
          <w:bCs/>
          <w:i/>
          <w:iCs/>
          <w:color w:val="000000"/>
          <w:sz w:val="20"/>
          <w:szCs w:val="20"/>
          <w:lang w:eastAsia="es-ES_tradnl"/>
        </w:rPr>
        <w:t>20 kilómetros de ciclismo </w:t>
      </w:r>
    </w:p>
    <w:p w:rsidR="00A26870" w:rsidRDefault="00F024B1" w:rsidP="00A50E6F">
      <w:pPr>
        <w:spacing w:before="120"/>
        <w:ind w:left="1080" w:firstLine="336"/>
        <w:rPr>
          <w:rFonts w:ascii="Arial" w:eastAsia="Times New Roman" w:hAnsi="Arial" w:cs="Arial"/>
          <w:color w:val="000000"/>
          <w:sz w:val="20"/>
          <w:szCs w:val="20"/>
          <w:lang w:eastAsia="es-ES_tradnl"/>
        </w:rPr>
      </w:pPr>
      <w:r w:rsidRPr="00A26870">
        <w:rPr>
          <w:rFonts w:ascii="Arial" w:eastAsia="Times New Roman" w:hAnsi="Arial" w:cs="Arial"/>
          <w:b/>
          <w:bCs/>
          <w:i/>
          <w:iCs/>
          <w:color w:val="000000"/>
          <w:sz w:val="20"/>
          <w:szCs w:val="20"/>
          <w:lang w:eastAsia="es-ES_tradnl"/>
        </w:rPr>
        <w:t>5 kilómetros de carrera a pie </w:t>
      </w:r>
    </w:p>
    <w:p w:rsidR="00F024B1" w:rsidRPr="0054690D" w:rsidRDefault="00F024B1" w:rsidP="00A26870">
      <w:pPr>
        <w:numPr>
          <w:ilvl w:val="0"/>
          <w:numId w:val="1"/>
        </w:numPr>
        <w:spacing w:before="120"/>
        <w:rPr>
          <w:rFonts w:ascii="Arial" w:hAnsi="Arial" w:cs="Arial"/>
          <w:color w:val="000000"/>
          <w:sz w:val="20"/>
          <w:szCs w:val="20"/>
          <w:lang w:eastAsia="es-ES_tradnl"/>
        </w:rPr>
      </w:pPr>
      <w:r w:rsidRPr="00A26870">
        <w:rPr>
          <w:rFonts w:ascii="Arial" w:eastAsia="Times New Roman" w:hAnsi="Arial" w:cs="Arial"/>
          <w:color w:val="000000"/>
          <w:sz w:val="20"/>
          <w:szCs w:val="20"/>
          <w:lang w:eastAsia="es-ES_tradnl"/>
        </w:rPr>
        <w:t xml:space="preserve">Podrán participar todas aquellas </w:t>
      </w:r>
      <w:r w:rsidRPr="00A26870">
        <w:rPr>
          <w:rFonts w:ascii="Arial" w:eastAsia="Times New Roman" w:hAnsi="Arial" w:cs="Arial"/>
          <w:b/>
          <w:bCs/>
          <w:color w:val="000000"/>
          <w:sz w:val="20"/>
          <w:szCs w:val="20"/>
          <w:lang w:eastAsia="es-ES_tradnl"/>
        </w:rPr>
        <w:t xml:space="preserve">personas </w:t>
      </w:r>
      <w:r w:rsidRPr="00A26870">
        <w:rPr>
          <w:rFonts w:ascii="Arial" w:eastAsia="Times New Roman" w:hAnsi="Arial" w:cs="Arial"/>
          <w:color w:val="000000"/>
          <w:sz w:val="20"/>
          <w:szCs w:val="20"/>
          <w:lang w:eastAsia="es-ES_tradnl"/>
        </w:rPr>
        <w:t>que lo deseen, tanto hombres como muj</w:t>
      </w:r>
      <w:r w:rsidRPr="00A26870">
        <w:rPr>
          <w:rFonts w:ascii="Arial" w:eastAsia="Times New Roman" w:hAnsi="Arial" w:cs="Arial"/>
          <w:color w:val="000000"/>
          <w:sz w:val="20"/>
          <w:szCs w:val="20"/>
          <w:lang w:eastAsia="es-ES_tradnl"/>
        </w:rPr>
        <w:t>e</w:t>
      </w:r>
      <w:r w:rsidRPr="00A26870">
        <w:rPr>
          <w:rFonts w:ascii="Arial" w:eastAsia="Times New Roman" w:hAnsi="Arial" w:cs="Arial"/>
          <w:color w:val="000000"/>
          <w:sz w:val="20"/>
          <w:szCs w:val="20"/>
          <w:lang w:eastAsia="es-ES_tradnl"/>
        </w:rPr>
        <w:t xml:space="preserve">res, </w:t>
      </w:r>
      <w:r w:rsidRPr="00A26870">
        <w:rPr>
          <w:rFonts w:ascii="Arial" w:eastAsia="Times New Roman" w:hAnsi="Arial" w:cs="Arial"/>
          <w:b/>
          <w:bCs/>
          <w:color w:val="000000"/>
          <w:sz w:val="20"/>
          <w:szCs w:val="20"/>
          <w:lang w:eastAsia="es-ES_tradnl"/>
        </w:rPr>
        <w:t>que hayan nacid</w:t>
      </w:r>
      <w:r w:rsidR="00000E42" w:rsidRPr="00A26870">
        <w:rPr>
          <w:rFonts w:ascii="Arial" w:eastAsia="Times New Roman" w:hAnsi="Arial" w:cs="Arial"/>
          <w:b/>
          <w:bCs/>
          <w:color w:val="000000"/>
          <w:sz w:val="20"/>
          <w:szCs w:val="20"/>
          <w:lang w:eastAsia="es-ES_tradnl"/>
        </w:rPr>
        <w:t>o antes del año 2003.</w:t>
      </w:r>
      <w:r w:rsidRPr="00A26870">
        <w:rPr>
          <w:rFonts w:ascii="Arial" w:eastAsia="Times New Roman" w:hAnsi="Arial" w:cs="Arial"/>
          <w:b/>
          <w:bCs/>
          <w:color w:val="000000"/>
          <w:sz w:val="20"/>
          <w:szCs w:val="20"/>
          <w:lang w:eastAsia="es-ES_tradnl"/>
        </w:rPr>
        <w:t> </w:t>
      </w:r>
      <w:r w:rsidR="00A50E6F" w:rsidRPr="0054690D">
        <w:rPr>
          <w:rFonts w:ascii="Arial" w:hAnsi="Arial" w:cs="Arial"/>
          <w:color w:val="000000"/>
          <w:sz w:val="20"/>
          <w:szCs w:val="20"/>
          <w:lang w:eastAsia="es-ES_tradnl"/>
        </w:rPr>
        <w:t>Las categorías que se establecen son las siguientes:</w:t>
      </w:r>
    </w:p>
    <w:p w:rsidR="00A50E6F" w:rsidRPr="0054690D" w:rsidRDefault="00A50E6F" w:rsidP="00A50E6F">
      <w:pPr>
        <w:spacing w:before="120"/>
        <w:ind w:left="360"/>
        <w:rPr>
          <w:rFonts w:ascii="Arial" w:hAnsi="Arial" w:cs="Arial"/>
          <w:color w:val="000000"/>
          <w:sz w:val="20"/>
          <w:szCs w:val="20"/>
          <w:lang w:eastAsia="es-ES_tradnl"/>
        </w:rPr>
      </w:pPr>
    </w:p>
    <w:p w:rsidR="00A50E6F" w:rsidRPr="0054690D" w:rsidRDefault="00A50E6F" w:rsidP="00A50E6F">
      <w:pPr>
        <w:autoSpaceDE w:val="0"/>
        <w:autoSpaceDN w:val="0"/>
        <w:adjustRightInd w:val="0"/>
        <w:ind w:left="708" w:firstLine="708"/>
        <w:rPr>
          <w:rFonts w:ascii="Arial" w:hAnsi="Arial" w:cs="Arial"/>
          <w:color w:val="000000"/>
          <w:sz w:val="20"/>
          <w:szCs w:val="20"/>
          <w:lang w:eastAsia="es-ES_tradnl"/>
        </w:rPr>
      </w:pPr>
      <w:r w:rsidRPr="0054690D">
        <w:rPr>
          <w:rFonts w:ascii="Arial" w:hAnsi="Arial" w:cs="Arial"/>
          <w:color w:val="000000"/>
          <w:sz w:val="20"/>
          <w:szCs w:val="20"/>
          <w:lang w:eastAsia="es-ES_tradnl"/>
        </w:rPr>
        <w:t>15 – 17 años Cadete</w:t>
      </w:r>
    </w:p>
    <w:p w:rsidR="00A50E6F" w:rsidRPr="0054690D" w:rsidRDefault="00A50E6F" w:rsidP="00A50E6F">
      <w:pPr>
        <w:autoSpaceDE w:val="0"/>
        <w:autoSpaceDN w:val="0"/>
        <w:adjustRightInd w:val="0"/>
        <w:ind w:left="1416"/>
        <w:rPr>
          <w:rFonts w:ascii="Arial" w:hAnsi="Arial" w:cs="Arial"/>
          <w:color w:val="000000"/>
          <w:sz w:val="20"/>
          <w:szCs w:val="20"/>
          <w:lang w:eastAsia="es-ES_tradnl"/>
        </w:rPr>
      </w:pPr>
      <w:r w:rsidRPr="0054690D">
        <w:rPr>
          <w:rFonts w:ascii="Arial" w:hAnsi="Arial" w:cs="Arial"/>
          <w:color w:val="000000"/>
          <w:sz w:val="20"/>
          <w:szCs w:val="20"/>
          <w:lang w:eastAsia="es-ES_tradnl"/>
        </w:rPr>
        <w:t>18 – 19 años Júnior</w:t>
      </w:r>
    </w:p>
    <w:p w:rsidR="00A50E6F" w:rsidRPr="0054690D" w:rsidRDefault="00A50E6F" w:rsidP="00A50E6F">
      <w:pPr>
        <w:autoSpaceDE w:val="0"/>
        <w:autoSpaceDN w:val="0"/>
        <w:adjustRightInd w:val="0"/>
        <w:ind w:left="708" w:firstLine="708"/>
        <w:rPr>
          <w:rFonts w:ascii="Arial" w:hAnsi="Arial" w:cs="Arial"/>
          <w:color w:val="000000"/>
          <w:sz w:val="20"/>
          <w:szCs w:val="20"/>
          <w:lang w:eastAsia="es-ES_tradnl"/>
        </w:rPr>
      </w:pPr>
      <w:r w:rsidRPr="0054690D">
        <w:rPr>
          <w:rFonts w:ascii="Arial" w:hAnsi="Arial" w:cs="Arial"/>
          <w:color w:val="000000"/>
          <w:sz w:val="20"/>
          <w:szCs w:val="20"/>
          <w:lang w:eastAsia="es-ES_tradnl"/>
        </w:rPr>
        <w:t>20 – 23 años Sub 23</w:t>
      </w:r>
    </w:p>
    <w:p w:rsidR="00A50E6F" w:rsidRPr="0054690D" w:rsidRDefault="00A50E6F" w:rsidP="00A50E6F">
      <w:pPr>
        <w:autoSpaceDE w:val="0"/>
        <w:autoSpaceDN w:val="0"/>
        <w:adjustRightInd w:val="0"/>
        <w:ind w:left="708" w:firstLine="708"/>
        <w:rPr>
          <w:rFonts w:ascii="Arial" w:hAnsi="Arial" w:cs="Arial"/>
          <w:color w:val="000000"/>
          <w:sz w:val="20"/>
          <w:szCs w:val="20"/>
          <w:lang w:eastAsia="es-ES_tradnl"/>
        </w:rPr>
      </w:pPr>
      <w:r w:rsidRPr="0054690D">
        <w:rPr>
          <w:rFonts w:ascii="Arial" w:hAnsi="Arial" w:cs="Arial"/>
          <w:color w:val="000000"/>
          <w:sz w:val="20"/>
          <w:szCs w:val="20"/>
          <w:lang w:eastAsia="es-ES_tradnl"/>
        </w:rPr>
        <w:t>40 – 49 años Veterano 1</w:t>
      </w:r>
    </w:p>
    <w:p w:rsidR="00A50E6F" w:rsidRPr="0054690D" w:rsidRDefault="00A50E6F" w:rsidP="00A50E6F">
      <w:pPr>
        <w:autoSpaceDE w:val="0"/>
        <w:autoSpaceDN w:val="0"/>
        <w:adjustRightInd w:val="0"/>
        <w:ind w:left="708" w:firstLine="708"/>
        <w:rPr>
          <w:rFonts w:ascii="Arial" w:hAnsi="Arial" w:cs="Arial"/>
          <w:color w:val="000000"/>
          <w:sz w:val="20"/>
          <w:szCs w:val="20"/>
          <w:lang w:eastAsia="es-ES_tradnl"/>
        </w:rPr>
      </w:pPr>
      <w:r w:rsidRPr="0054690D">
        <w:rPr>
          <w:rFonts w:ascii="Arial" w:hAnsi="Arial" w:cs="Arial"/>
          <w:color w:val="000000"/>
          <w:sz w:val="20"/>
          <w:szCs w:val="20"/>
          <w:lang w:eastAsia="es-ES_tradnl"/>
        </w:rPr>
        <w:t>50 – 59 años Veterano 2</w:t>
      </w:r>
    </w:p>
    <w:p w:rsidR="00A50E6F" w:rsidRPr="0054690D" w:rsidRDefault="00A50E6F" w:rsidP="00A50E6F">
      <w:pPr>
        <w:autoSpaceDE w:val="0"/>
        <w:autoSpaceDN w:val="0"/>
        <w:adjustRightInd w:val="0"/>
        <w:ind w:left="1416"/>
        <w:rPr>
          <w:rFonts w:ascii="Arial" w:hAnsi="Arial" w:cs="Arial"/>
          <w:color w:val="000000"/>
          <w:sz w:val="20"/>
          <w:szCs w:val="20"/>
          <w:lang w:eastAsia="es-ES_tradnl"/>
        </w:rPr>
      </w:pPr>
      <w:r w:rsidRPr="0054690D">
        <w:rPr>
          <w:rFonts w:ascii="Arial" w:hAnsi="Arial" w:cs="Arial"/>
          <w:color w:val="000000"/>
          <w:sz w:val="20"/>
          <w:szCs w:val="20"/>
          <w:lang w:eastAsia="es-ES_tradnl"/>
        </w:rPr>
        <w:t>60 o más años Veterano 3</w:t>
      </w:r>
      <w:r w:rsidR="0085257D" w:rsidRPr="0054690D">
        <w:rPr>
          <w:rFonts w:ascii="Arial" w:hAnsi="Arial" w:cs="Arial"/>
          <w:color w:val="000000"/>
          <w:sz w:val="20"/>
          <w:szCs w:val="20"/>
          <w:lang w:eastAsia="es-ES_tradnl"/>
        </w:rPr>
        <w:t xml:space="preserve"> </w:t>
      </w:r>
    </w:p>
    <w:p w:rsidR="00A50E6F" w:rsidRPr="0054690D" w:rsidRDefault="00A50E6F" w:rsidP="00A50E6F">
      <w:pPr>
        <w:autoSpaceDE w:val="0"/>
        <w:autoSpaceDN w:val="0"/>
        <w:adjustRightInd w:val="0"/>
        <w:ind w:left="1416"/>
        <w:rPr>
          <w:rFonts w:ascii="Arial" w:hAnsi="Arial" w:cs="Arial"/>
          <w:color w:val="000000"/>
          <w:sz w:val="20"/>
          <w:szCs w:val="20"/>
          <w:lang w:eastAsia="es-ES_tradnl"/>
        </w:rPr>
      </w:pPr>
    </w:p>
    <w:p w:rsidR="00F024B1" w:rsidRPr="0054690D" w:rsidRDefault="00A50E6F" w:rsidP="00053374">
      <w:pPr>
        <w:autoSpaceDE w:val="0"/>
        <w:autoSpaceDN w:val="0"/>
        <w:adjustRightInd w:val="0"/>
        <w:ind w:left="705"/>
        <w:rPr>
          <w:rFonts w:ascii="Arial" w:hAnsi="Arial" w:cs="Arial"/>
          <w:color w:val="000000"/>
          <w:sz w:val="20"/>
          <w:szCs w:val="20"/>
          <w:lang w:eastAsia="es-ES_tradnl"/>
        </w:rPr>
      </w:pPr>
      <w:r w:rsidRPr="0054690D">
        <w:rPr>
          <w:rFonts w:ascii="Arial" w:hAnsi="Arial" w:cs="Arial"/>
          <w:color w:val="000000"/>
          <w:sz w:val="20"/>
          <w:szCs w:val="20"/>
          <w:lang w:eastAsia="es-ES_tradnl"/>
        </w:rPr>
        <w:t>La categoría de edad estará determinada por la edad del deportista el</w:t>
      </w:r>
      <w:r w:rsidR="00053374" w:rsidRPr="0054690D">
        <w:rPr>
          <w:rFonts w:ascii="Arial" w:hAnsi="Arial" w:cs="Arial"/>
          <w:color w:val="000000"/>
          <w:sz w:val="20"/>
          <w:szCs w:val="20"/>
          <w:lang w:eastAsia="es-ES_tradnl"/>
        </w:rPr>
        <w:t xml:space="preserve"> </w:t>
      </w:r>
      <w:r w:rsidRPr="0054690D">
        <w:rPr>
          <w:rFonts w:ascii="Arial" w:hAnsi="Arial" w:cs="Arial"/>
          <w:color w:val="000000"/>
          <w:sz w:val="20"/>
          <w:szCs w:val="20"/>
          <w:lang w:eastAsia="es-ES_tradnl"/>
        </w:rPr>
        <w:t>31 de diciembre del año en que se celebre la competición</w:t>
      </w:r>
    </w:p>
    <w:p w:rsidR="00A50E6F" w:rsidRPr="00053374" w:rsidRDefault="00A50E6F" w:rsidP="00A50E6F">
      <w:pPr>
        <w:spacing w:before="120"/>
        <w:jc w:val="both"/>
        <w:rPr>
          <w:rFonts w:ascii="Arial" w:hAnsi="Arial" w:cs="Arial"/>
          <w:color w:val="FF0000"/>
          <w:sz w:val="20"/>
          <w:szCs w:val="20"/>
          <w:lang w:eastAsia="es-ES_tradnl"/>
        </w:rPr>
      </w:pPr>
    </w:p>
    <w:p w:rsidR="00F024B1" w:rsidRDefault="00F024B1" w:rsidP="00A26870">
      <w:pPr>
        <w:spacing w:before="120"/>
        <w:ind w:left="270"/>
        <w:jc w:val="both"/>
        <w:rPr>
          <w:rFonts w:ascii="Arial" w:hAnsi="Arial" w:cs="Arial"/>
          <w:color w:val="000000"/>
          <w:sz w:val="20"/>
          <w:szCs w:val="20"/>
          <w:lang w:eastAsia="es-ES_tradnl"/>
        </w:rPr>
      </w:pPr>
      <w:r w:rsidRPr="005340F6">
        <w:rPr>
          <w:rFonts w:ascii="Arial" w:hAnsi="Arial" w:cs="Arial"/>
          <w:b/>
          <w:bCs/>
          <w:color w:val="000000"/>
          <w:sz w:val="20"/>
          <w:szCs w:val="20"/>
          <w:lang w:eastAsia="es-ES_tradnl"/>
        </w:rPr>
        <w:t>Todos los participantes deberán tener en vigor la licencia de la temporada 201</w:t>
      </w:r>
      <w:r w:rsidR="00000E42">
        <w:rPr>
          <w:rFonts w:ascii="Arial" w:hAnsi="Arial" w:cs="Arial"/>
          <w:b/>
          <w:bCs/>
          <w:color w:val="000000"/>
          <w:sz w:val="20"/>
          <w:szCs w:val="20"/>
          <w:lang w:eastAsia="es-ES_tradnl"/>
        </w:rPr>
        <w:t>8</w:t>
      </w:r>
      <w:r w:rsidRPr="005340F6">
        <w:rPr>
          <w:rFonts w:ascii="Arial" w:hAnsi="Arial" w:cs="Arial"/>
          <w:b/>
          <w:bCs/>
          <w:color w:val="000000"/>
          <w:sz w:val="20"/>
          <w:szCs w:val="20"/>
          <w:lang w:eastAsia="es-ES_tradnl"/>
        </w:rPr>
        <w:t xml:space="preserve"> o bien pagar 5€ más en su inscripción </w:t>
      </w:r>
      <w:r w:rsidR="003514F2" w:rsidRPr="005340F6">
        <w:rPr>
          <w:rFonts w:ascii="Arial" w:hAnsi="Arial" w:cs="Arial"/>
          <w:color w:val="000000"/>
          <w:sz w:val="20"/>
          <w:szCs w:val="20"/>
          <w:lang w:eastAsia="es-ES_tradnl"/>
        </w:rPr>
        <w:t>(</w:t>
      </w:r>
      <w:r w:rsidR="00393435">
        <w:rPr>
          <w:rFonts w:ascii="Arial" w:hAnsi="Arial" w:cs="Arial"/>
          <w:color w:val="000000"/>
          <w:sz w:val="20"/>
          <w:szCs w:val="20"/>
          <w:lang w:eastAsia="es-ES_tradnl"/>
        </w:rPr>
        <w:t>33</w:t>
      </w:r>
      <w:r w:rsidRPr="005340F6">
        <w:rPr>
          <w:rFonts w:ascii="Arial" w:hAnsi="Arial" w:cs="Arial"/>
          <w:color w:val="000000"/>
          <w:sz w:val="20"/>
          <w:szCs w:val="20"/>
          <w:lang w:eastAsia="es-ES_tradnl"/>
        </w:rPr>
        <w:t>€) para que la Organización le tramite el seguro de un día (asumiendo que por el hecho de tomar parte en dicha prueba su estado de salud le pe</w:t>
      </w:r>
      <w:r w:rsidRPr="005340F6">
        <w:rPr>
          <w:rFonts w:ascii="Arial" w:hAnsi="Arial" w:cs="Arial"/>
          <w:color w:val="000000"/>
          <w:sz w:val="20"/>
          <w:szCs w:val="20"/>
          <w:lang w:eastAsia="es-ES_tradnl"/>
        </w:rPr>
        <w:t>r</w:t>
      </w:r>
      <w:r w:rsidRPr="005340F6">
        <w:rPr>
          <w:rFonts w:ascii="Arial" w:hAnsi="Arial" w:cs="Arial"/>
          <w:color w:val="000000"/>
          <w:sz w:val="20"/>
          <w:szCs w:val="20"/>
          <w:lang w:eastAsia="es-ES_tradnl"/>
        </w:rPr>
        <w:t>mite participar sin riesgo en esta competición y declinando los organizadores toda respo</w:t>
      </w:r>
      <w:r w:rsidRPr="005340F6">
        <w:rPr>
          <w:rFonts w:ascii="Arial" w:hAnsi="Arial" w:cs="Arial"/>
          <w:color w:val="000000"/>
          <w:sz w:val="20"/>
          <w:szCs w:val="20"/>
          <w:lang w:eastAsia="es-ES_tradnl"/>
        </w:rPr>
        <w:t>n</w:t>
      </w:r>
      <w:r w:rsidRPr="005340F6">
        <w:rPr>
          <w:rFonts w:ascii="Arial" w:hAnsi="Arial" w:cs="Arial"/>
          <w:color w:val="000000"/>
          <w:sz w:val="20"/>
          <w:szCs w:val="20"/>
          <w:lang w:eastAsia="es-ES_tradnl"/>
        </w:rPr>
        <w:t>sabilidad en caso de accidente). </w:t>
      </w:r>
    </w:p>
    <w:p w:rsidR="00053374" w:rsidRPr="005340F6" w:rsidRDefault="00053374" w:rsidP="00A26870">
      <w:pPr>
        <w:spacing w:before="120"/>
        <w:ind w:left="270"/>
        <w:jc w:val="both"/>
        <w:rPr>
          <w:rFonts w:ascii="Arial" w:hAnsi="Arial" w:cs="Arial"/>
          <w:color w:val="000000"/>
          <w:sz w:val="20"/>
          <w:szCs w:val="20"/>
          <w:lang w:eastAsia="es-ES_tradnl"/>
        </w:rPr>
      </w:pPr>
    </w:p>
    <w:p w:rsidR="0029157C" w:rsidRPr="005340F6" w:rsidRDefault="00F024B1" w:rsidP="00A26870">
      <w:pPr>
        <w:numPr>
          <w:ilvl w:val="0"/>
          <w:numId w:val="4"/>
        </w:numPr>
        <w:spacing w:before="120"/>
        <w:jc w:val="both"/>
        <w:rPr>
          <w:rFonts w:ascii="Arial" w:eastAsia="Times New Roman" w:hAnsi="Arial" w:cs="Arial"/>
          <w:color w:val="000000"/>
          <w:sz w:val="20"/>
          <w:szCs w:val="20"/>
          <w:lang w:eastAsia="es-ES_tradnl"/>
        </w:rPr>
      </w:pPr>
      <w:r w:rsidRPr="005340F6">
        <w:rPr>
          <w:rFonts w:ascii="Arial" w:eastAsia="Times New Roman" w:hAnsi="Arial" w:cs="Arial"/>
          <w:color w:val="000000"/>
          <w:sz w:val="20"/>
          <w:szCs w:val="20"/>
          <w:lang w:eastAsia="es-ES_tradnl"/>
        </w:rPr>
        <w:t xml:space="preserve">El control de la prueba será realizado mediante </w:t>
      </w:r>
      <w:r w:rsidRPr="005340F6">
        <w:rPr>
          <w:rFonts w:ascii="Arial" w:eastAsia="Times New Roman" w:hAnsi="Arial" w:cs="Arial"/>
          <w:b/>
          <w:bCs/>
          <w:color w:val="000000"/>
          <w:sz w:val="20"/>
          <w:szCs w:val="20"/>
          <w:lang w:eastAsia="es-ES_tradnl"/>
        </w:rPr>
        <w:t xml:space="preserve">chip electrónico </w:t>
      </w:r>
      <w:r w:rsidRPr="005340F6">
        <w:rPr>
          <w:rFonts w:ascii="Arial" w:eastAsia="Times New Roman" w:hAnsi="Arial" w:cs="Arial"/>
          <w:color w:val="000000"/>
          <w:sz w:val="20"/>
          <w:szCs w:val="20"/>
          <w:lang w:eastAsia="es-ES_tradnl"/>
        </w:rPr>
        <w:t>y por oficiales de la Federación de Triatlón de Castilla-La Mancha. </w:t>
      </w:r>
    </w:p>
    <w:p w:rsidR="0029157C" w:rsidRPr="005340F6" w:rsidRDefault="00F024B1" w:rsidP="00A26870">
      <w:pPr>
        <w:numPr>
          <w:ilvl w:val="0"/>
          <w:numId w:val="4"/>
        </w:numPr>
        <w:spacing w:before="120"/>
        <w:jc w:val="both"/>
        <w:rPr>
          <w:rFonts w:ascii="Arial" w:eastAsia="Times New Roman" w:hAnsi="Arial" w:cs="Arial"/>
          <w:color w:val="000000"/>
          <w:sz w:val="20"/>
          <w:szCs w:val="20"/>
          <w:lang w:eastAsia="es-ES_tradnl"/>
        </w:rPr>
      </w:pPr>
      <w:r w:rsidRPr="005340F6">
        <w:rPr>
          <w:rFonts w:ascii="Arial" w:eastAsia="Times New Roman" w:hAnsi="Arial" w:cs="Arial"/>
          <w:color w:val="000000"/>
          <w:sz w:val="20"/>
          <w:szCs w:val="20"/>
          <w:lang w:eastAsia="es-ES_tradnl"/>
        </w:rPr>
        <w:lastRenderedPageBreak/>
        <w:t>Los oficiales y personal técnico de la prueba podrán ordenar la no participación o ret</w:t>
      </w:r>
      <w:r w:rsidRPr="005340F6">
        <w:rPr>
          <w:rFonts w:ascii="Arial" w:eastAsia="Times New Roman" w:hAnsi="Arial" w:cs="Arial"/>
          <w:color w:val="000000"/>
          <w:sz w:val="20"/>
          <w:szCs w:val="20"/>
          <w:lang w:eastAsia="es-ES_tradnl"/>
        </w:rPr>
        <w:t>i</w:t>
      </w:r>
      <w:r w:rsidRPr="005340F6">
        <w:rPr>
          <w:rFonts w:ascii="Arial" w:eastAsia="Times New Roman" w:hAnsi="Arial" w:cs="Arial"/>
          <w:color w:val="000000"/>
          <w:sz w:val="20"/>
          <w:szCs w:val="20"/>
          <w:lang w:eastAsia="es-ES_tradnl"/>
        </w:rPr>
        <w:t>rada de la prueba de aquellos participantes que</w:t>
      </w:r>
      <w:r w:rsidR="00132D6B" w:rsidRPr="005340F6">
        <w:rPr>
          <w:rFonts w:ascii="Arial" w:eastAsia="Times New Roman" w:hAnsi="Arial" w:cs="Arial"/>
          <w:color w:val="000000"/>
          <w:sz w:val="20"/>
          <w:szCs w:val="20"/>
          <w:lang w:eastAsia="es-ES_tradnl"/>
        </w:rPr>
        <w:t>,</w:t>
      </w:r>
      <w:r w:rsidRPr="005340F6">
        <w:rPr>
          <w:rFonts w:ascii="Arial" w:eastAsia="Times New Roman" w:hAnsi="Arial" w:cs="Arial"/>
          <w:color w:val="000000"/>
          <w:sz w:val="20"/>
          <w:szCs w:val="20"/>
          <w:lang w:eastAsia="es-ES_tradnl"/>
        </w:rPr>
        <w:t xml:space="preserve"> por lesión, agotamiento o cualquier otra circunstancia no estén en condiciones de continuar. </w:t>
      </w:r>
    </w:p>
    <w:p w:rsidR="0085257D" w:rsidRPr="0085257D" w:rsidRDefault="00F024B1" w:rsidP="0085257D">
      <w:pPr>
        <w:numPr>
          <w:ilvl w:val="0"/>
          <w:numId w:val="4"/>
        </w:numPr>
        <w:spacing w:before="120"/>
        <w:jc w:val="both"/>
        <w:rPr>
          <w:rFonts w:ascii="Arial" w:eastAsia="Times New Roman" w:hAnsi="Arial" w:cs="Arial"/>
          <w:color w:val="FF0000"/>
          <w:sz w:val="20"/>
          <w:szCs w:val="20"/>
          <w:lang w:eastAsia="es-ES_tradnl"/>
        </w:rPr>
      </w:pPr>
      <w:r w:rsidRPr="005340F6">
        <w:rPr>
          <w:rFonts w:ascii="Arial" w:eastAsia="Times New Roman" w:hAnsi="Arial" w:cs="Arial"/>
          <w:color w:val="000000"/>
          <w:sz w:val="20"/>
          <w:szCs w:val="20"/>
          <w:lang w:eastAsia="es-ES_tradnl"/>
        </w:rPr>
        <w:t xml:space="preserve">Todos los participantes deberán utilizar, sin modificar, todos los </w:t>
      </w:r>
      <w:r w:rsidRPr="005340F6">
        <w:rPr>
          <w:rFonts w:ascii="Arial" w:eastAsia="Times New Roman" w:hAnsi="Arial" w:cs="Arial"/>
          <w:b/>
          <w:bCs/>
          <w:color w:val="000000"/>
          <w:sz w:val="20"/>
          <w:szCs w:val="20"/>
          <w:lang w:eastAsia="es-ES_tradnl"/>
        </w:rPr>
        <w:t>elementos de ident</w:t>
      </w:r>
      <w:r w:rsidRPr="005340F6">
        <w:rPr>
          <w:rFonts w:ascii="Arial" w:eastAsia="Times New Roman" w:hAnsi="Arial" w:cs="Arial"/>
          <w:b/>
          <w:bCs/>
          <w:color w:val="000000"/>
          <w:sz w:val="20"/>
          <w:szCs w:val="20"/>
          <w:lang w:eastAsia="es-ES_tradnl"/>
        </w:rPr>
        <w:t>i</w:t>
      </w:r>
      <w:r w:rsidRPr="005340F6">
        <w:rPr>
          <w:rFonts w:ascii="Arial" w:eastAsia="Times New Roman" w:hAnsi="Arial" w:cs="Arial"/>
          <w:b/>
          <w:bCs/>
          <w:color w:val="000000"/>
          <w:sz w:val="20"/>
          <w:szCs w:val="20"/>
          <w:lang w:eastAsia="es-ES_tradnl"/>
        </w:rPr>
        <w:t>ficación, dorsale</w:t>
      </w:r>
      <w:r w:rsidR="00A50E6F">
        <w:rPr>
          <w:rFonts w:ascii="Arial" w:eastAsia="Times New Roman" w:hAnsi="Arial" w:cs="Arial"/>
          <w:b/>
          <w:bCs/>
          <w:color w:val="000000"/>
          <w:sz w:val="20"/>
          <w:szCs w:val="20"/>
          <w:lang w:eastAsia="es-ES_tradnl"/>
        </w:rPr>
        <w:t>s, chip y gorros de acuerdo al R</w:t>
      </w:r>
      <w:r w:rsidRPr="005340F6">
        <w:rPr>
          <w:rFonts w:ascii="Arial" w:eastAsia="Times New Roman" w:hAnsi="Arial" w:cs="Arial"/>
          <w:b/>
          <w:bCs/>
          <w:color w:val="000000"/>
          <w:sz w:val="20"/>
          <w:szCs w:val="20"/>
          <w:lang w:eastAsia="es-ES_tradnl"/>
        </w:rPr>
        <w:t xml:space="preserve">eglamento </w:t>
      </w:r>
      <w:r w:rsidR="00A50E6F">
        <w:rPr>
          <w:rFonts w:ascii="Arial" w:eastAsia="Times New Roman" w:hAnsi="Arial" w:cs="Arial"/>
          <w:b/>
          <w:bCs/>
          <w:color w:val="000000"/>
          <w:sz w:val="20"/>
          <w:szCs w:val="20"/>
          <w:lang w:eastAsia="es-ES_tradnl"/>
        </w:rPr>
        <w:t xml:space="preserve">de Competiciones </w:t>
      </w:r>
      <w:r w:rsidRPr="005340F6">
        <w:rPr>
          <w:rFonts w:ascii="Arial" w:eastAsia="Times New Roman" w:hAnsi="Arial" w:cs="Arial"/>
          <w:b/>
          <w:bCs/>
          <w:color w:val="000000"/>
          <w:sz w:val="20"/>
          <w:szCs w:val="20"/>
          <w:lang w:eastAsia="es-ES_tradnl"/>
        </w:rPr>
        <w:t>de la Federación Española de Triatlón en vigor</w:t>
      </w:r>
      <w:r w:rsidRPr="005340F6">
        <w:rPr>
          <w:rFonts w:ascii="Arial" w:eastAsia="Times New Roman" w:hAnsi="Arial" w:cs="Arial"/>
          <w:color w:val="000000"/>
          <w:sz w:val="20"/>
          <w:szCs w:val="20"/>
          <w:lang w:eastAsia="es-ES_tradnl"/>
        </w:rPr>
        <w:t>. </w:t>
      </w:r>
      <w:r w:rsidR="00053374" w:rsidRPr="00053374">
        <w:rPr>
          <w:rFonts w:ascii="Arial" w:eastAsia="Times New Roman" w:hAnsi="Arial" w:cs="Arial"/>
          <w:color w:val="FF0000"/>
          <w:sz w:val="20"/>
          <w:szCs w:val="20"/>
          <w:lang w:eastAsia="es-ES_tradnl"/>
        </w:rPr>
        <w:t>Adjuntamos enlace de dicho Regl</w:t>
      </w:r>
      <w:r w:rsidR="00053374" w:rsidRPr="00053374">
        <w:rPr>
          <w:rFonts w:ascii="Arial" w:eastAsia="Times New Roman" w:hAnsi="Arial" w:cs="Arial"/>
          <w:color w:val="FF0000"/>
          <w:sz w:val="20"/>
          <w:szCs w:val="20"/>
          <w:lang w:eastAsia="es-ES_tradnl"/>
        </w:rPr>
        <w:t>a</w:t>
      </w:r>
      <w:r w:rsidR="00053374" w:rsidRPr="00053374">
        <w:rPr>
          <w:rFonts w:ascii="Arial" w:eastAsia="Times New Roman" w:hAnsi="Arial" w:cs="Arial"/>
          <w:color w:val="FF0000"/>
          <w:sz w:val="20"/>
          <w:szCs w:val="20"/>
          <w:lang w:eastAsia="es-ES_tradnl"/>
        </w:rPr>
        <w:t>mento</w:t>
      </w:r>
      <w:r w:rsidR="0085257D">
        <w:rPr>
          <w:rFonts w:ascii="Arial" w:eastAsia="Times New Roman" w:hAnsi="Arial" w:cs="Arial"/>
          <w:color w:val="FF0000"/>
          <w:sz w:val="20"/>
          <w:szCs w:val="20"/>
          <w:lang w:eastAsia="es-ES_tradnl"/>
        </w:rPr>
        <w:t>. Las sanciones y normativa que se aplicarán son las correspondientes a una prueba triatlón en la distancia sprint de categoría GGEE</w:t>
      </w:r>
    </w:p>
    <w:p w:rsidR="00A50E6F" w:rsidRDefault="00A50E6F" w:rsidP="00A50E6F">
      <w:pPr>
        <w:spacing w:before="120"/>
        <w:ind w:left="720"/>
        <w:jc w:val="both"/>
        <w:rPr>
          <w:rFonts w:ascii="Arial" w:eastAsia="Times New Roman" w:hAnsi="Arial" w:cs="Arial"/>
          <w:color w:val="000000"/>
          <w:sz w:val="20"/>
          <w:szCs w:val="20"/>
          <w:lang w:eastAsia="es-ES_tradnl"/>
        </w:rPr>
      </w:pPr>
    </w:p>
    <w:p w:rsidR="00A50E6F" w:rsidRDefault="00E34FC7" w:rsidP="00A50E6F">
      <w:pPr>
        <w:spacing w:before="120"/>
        <w:ind w:left="720"/>
        <w:jc w:val="both"/>
        <w:rPr>
          <w:rFonts w:ascii="Arial" w:eastAsia="Times New Roman" w:hAnsi="Arial" w:cs="Arial"/>
          <w:color w:val="000000"/>
          <w:sz w:val="20"/>
          <w:szCs w:val="20"/>
          <w:lang w:eastAsia="es-ES_tradnl"/>
        </w:rPr>
      </w:pPr>
      <w:hyperlink r:id="rId6" w:history="1">
        <w:r w:rsidR="00A50E6F" w:rsidRPr="00AE52BF">
          <w:rPr>
            <w:rStyle w:val="Hipervnculo"/>
            <w:rFonts w:ascii="Arial" w:eastAsia="Times New Roman" w:hAnsi="Arial" w:cs="Arial"/>
            <w:sz w:val="20"/>
            <w:szCs w:val="20"/>
            <w:lang w:eastAsia="es-ES_tradnl"/>
          </w:rPr>
          <w:t>http://triatlon.org/triweb/wp-content/uploads/2016/07/2018-FETRI-Competiciones-Reglamento-de-Competiciones-v2018-rev-DEF-Documento-sin-Cambios-13-01-2.pdf</w:t>
        </w:r>
      </w:hyperlink>
    </w:p>
    <w:p w:rsidR="00A50E6F" w:rsidRPr="005340F6" w:rsidRDefault="00A50E6F" w:rsidP="00A50E6F">
      <w:pPr>
        <w:spacing w:before="120"/>
        <w:ind w:left="720"/>
        <w:jc w:val="both"/>
        <w:rPr>
          <w:rFonts w:ascii="Arial" w:eastAsia="Times New Roman" w:hAnsi="Arial" w:cs="Arial"/>
          <w:color w:val="000000"/>
          <w:sz w:val="20"/>
          <w:szCs w:val="20"/>
          <w:lang w:eastAsia="es-ES_tradnl"/>
        </w:rPr>
      </w:pPr>
    </w:p>
    <w:p w:rsidR="00366644" w:rsidRPr="005340F6" w:rsidRDefault="00F024B1" w:rsidP="00A26870">
      <w:pPr>
        <w:numPr>
          <w:ilvl w:val="0"/>
          <w:numId w:val="4"/>
        </w:numPr>
        <w:spacing w:before="120"/>
        <w:jc w:val="both"/>
        <w:rPr>
          <w:rFonts w:ascii="Arial" w:eastAsia="Times New Roman" w:hAnsi="Arial" w:cs="Arial"/>
          <w:color w:val="000000"/>
          <w:sz w:val="20"/>
          <w:szCs w:val="20"/>
          <w:lang w:eastAsia="es-ES_tradnl"/>
        </w:rPr>
      </w:pPr>
      <w:r w:rsidRPr="005340F6">
        <w:rPr>
          <w:rFonts w:ascii="Arial" w:hAnsi="Arial" w:cs="Arial"/>
          <w:b/>
          <w:bCs/>
          <w:color w:val="000000"/>
          <w:sz w:val="20"/>
          <w:szCs w:val="20"/>
          <w:lang w:eastAsia="es-ES_tradnl"/>
        </w:rPr>
        <w:t>Los triatletas que no estén debidamente identificados no podrán participar</w:t>
      </w:r>
    </w:p>
    <w:p w:rsidR="00366644" w:rsidRPr="005340F6" w:rsidRDefault="00F024B1" w:rsidP="00A26870">
      <w:pPr>
        <w:numPr>
          <w:ilvl w:val="0"/>
          <w:numId w:val="4"/>
        </w:numPr>
        <w:spacing w:before="120"/>
        <w:jc w:val="both"/>
        <w:rPr>
          <w:rFonts w:ascii="Arial" w:eastAsia="Times New Roman" w:hAnsi="Arial" w:cs="Arial"/>
          <w:color w:val="000000"/>
          <w:sz w:val="20"/>
          <w:szCs w:val="20"/>
          <w:lang w:eastAsia="es-ES_tradnl"/>
        </w:rPr>
      </w:pPr>
      <w:r w:rsidRPr="005340F6">
        <w:rPr>
          <w:rFonts w:ascii="Arial" w:eastAsia="Times New Roman" w:hAnsi="Arial" w:cs="Arial"/>
          <w:color w:val="000000"/>
          <w:sz w:val="20"/>
          <w:szCs w:val="20"/>
          <w:lang w:eastAsia="es-ES_tradnl"/>
        </w:rPr>
        <w:t>La organización se reserva el derecho a modificar el itinerario o neutralizarlo si circun</w:t>
      </w:r>
      <w:r w:rsidRPr="005340F6">
        <w:rPr>
          <w:rFonts w:ascii="Arial" w:eastAsia="Times New Roman" w:hAnsi="Arial" w:cs="Arial"/>
          <w:color w:val="000000"/>
          <w:sz w:val="20"/>
          <w:szCs w:val="20"/>
          <w:lang w:eastAsia="es-ES_tradnl"/>
        </w:rPr>
        <w:t>s</w:t>
      </w:r>
      <w:r w:rsidRPr="005340F6">
        <w:rPr>
          <w:rFonts w:ascii="Arial" w:eastAsia="Times New Roman" w:hAnsi="Arial" w:cs="Arial"/>
          <w:color w:val="000000"/>
          <w:sz w:val="20"/>
          <w:szCs w:val="20"/>
          <w:lang w:eastAsia="es-ES_tradnl"/>
        </w:rPr>
        <w:t>tancias imprevistas o de fuerza mayor lo hiciesen aconsejable. Así mismo podrá co</w:t>
      </w:r>
      <w:r w:rsidRPr="005340F6">
        <w:rPr>
          <w:rFonts w:ascii="Arial" w:eastAsia="Times New Roman" w:hAnsi="Arial" w:cs="Arial"/>
          <w:color w:val="000000"/>
          <w:sz w:val="20"/>
          <w:szCs w:val="20"/>
          <w:lang w:eastAsia="es-ES_tradnl"/>
        </w:rPr>
        <w:t>n</w:t>
      </w:r>
      <w:r w:rsidRPr="005340F6">
        <w:rPr>
          <w:rFonts w:ascii="Arial" w:eastAsia="Times New Roman" w:hAnsi="Arial" w:cs="Arial"/>
          <w:color w:val="000000"/>
          <w:sz w:val="20"/>
          <w:szCs w:val="20"/>
          <w:lang w:eastAsia="es-ES_tradnl"/>
        </w:rPr>
        <w:t>vertirlo en duatlón si la organización y el Delegado Técnico lo considerasen oportuno por la peligrosidad del río. </w:t>
      </w:r>
    </w:p>
    <w:p w:rsidR="00366644" w:rsidRPr="00053374" w:rsidRDefault="00F024B1" w:rsidP="00A26870">
      <w:pPr>
        <w:numPr>
          <w:ilvl w:val="0"/>
          <w:numId w:val="4"/>
        </w:numPr>
        <w:spacing w:before="120"/>
        <w:jc w:val="both"/>
        <w:rPr>
          <w:rFonts w:ascii="Arial" w:eastAsia="Times New Roman" w:hAnsi="Arial" w:cs="Arial"/>
          <w:color w:val="FF0000"/>
          <w:sz w:val="20"/>
          <w:szCs w:val="20"/>
          <w:lang w:eastAsia="es-ES_tradnl"/>
        </w:rPr>
      </w:pPr>
      <w:r w:rsidRPr="005340F6">
        <w:rPr>
          <w:rFonts w:ascii="Arial" w:eastAsia="Times New Roman" w:hAnsi="Arial" w:cs="Arial"/>
          <w:color w:val="000000"/>
          <w:sz w:val="20"/>
          <w:szCs w:val="20"/>
          <w:lang w:eastAsia="es-ES_tradnl"/>
        </w:rPr>
        <w:t>El segmento de ciclismo se desarrollará sobre un circuito de asfalto cerrado al tráfico y está permitido el drafting (excepto el mixto), por lo que es obligatorio el uso de bicicleta de carretera tradicional, no estando permitido el uso de bicicletas de montaña ni ada</w:t>
      </w:r>
      <w:r w:rsidRPr="005340F6">
        <w:rPr>
          <w:rFonts w:ascii="Arial" w:eastAsia="Times New Roman" w:hAnsi="Arial" w:cs="Arial"/>
          <w:color w:val="000000"/>
          <w:sz w:val="20"/>
          <w:szCs w:val="20"/>
          <w:lang w:eastAsia="es-ES_tradnl"/>
        </w:rPr>
        <w:t>p</w:t>
      </w:r>
      <w:r w:rsidRPr="005340F6">
        <w:rPr>
          <w:rFonts w:ascii="Arial" w:eastAsia="Times New Roman" w:hAnsi="Arial" w:cs="Arial"/>
          <w:color w:val="000000"/>
          <w:sz w:val="20"/>
          <w:szCs w:val="20"/>
          <w:lang w:eastAsia="es-ES_tradnl"/>
        </w:rPr>
        <w:t>tadas o híbridas. </w:t>
      </w:r>
      <w:r w:rsidRPr="005340F6">
        <w:rPr>
          <w:rFonts w:ascii="Arial" w:hAnsi="Arial" w:cs="Arial"/>
          <w:color w:val="000000"/>
          <w:sz w:val="20"/>
          <w:szCs w:val="20"/>
          <w:lang w:eastAsia="es-ES_tradnl"/>
        </w:rPr>
        <w:t xml:space="preserve">El </w:t>
      </w:r>
      <w:r w:rsidRPr="005340F6">
        <w:rPr>
          <w:rFonts w:ascii="Arial" w:hAnsi="Arial" w:cs="Arial"/>
          <w:b/>
          <w:bCs/>
          <w:color w:val="000000"/>
          <w:sz w:val="20"/>
          <w:szCs w:val="20"/>
          <w:lang w:eastAsia="es-ES_tradnl"/>
        </w:rPr>
        <w:t xml:space="preserve">uso de casco rígido </w:t>
      </w:r>
      <w:r w:rsidRPr="005340F6">
        <w:rPr>
          <w:rFonts w:ascii="Arial" w:hAnsi="Arial" w:cs="Arial"/>
          <w:color w:val="000000"/>
          <w:sz w:val="20"/>
          <w:szCs w:val="20"/>
          <w:lang w:eastAsia="es-ES_tradnl"/>
        </w:rPr>
        <w:t xml:space="preserve">debidamente abrochado es </w:t>
      </w:r>
      <w:r w:rsidRPr="005340F6">
        <w:rPr>
          <w:rFonts w:ascii="Arial" w:hAnsi="Arial" w:cs="Arial"/>
          <w:b/>
          <w:bCs/>
          <w:color w:val="000000"/>
          <w:sz w:val="20"/>
          <w:szCs w:val="20"/>
          <w:lang w:eastAsia="es-ES_tradnl"/>
        </w:rPr>
        <w:t>obligatorio</w:t>
      </w:r>
      <w:r w:rsidRPr="005340F6">
        <w:rPr>
          <w:rFonts w:ascii="Arial" w:hAnsi="Arial" w:cs="Arial"/>
          <w:color w:val="000000"/>
          <w:sz w:val="20"/>
          <w:szCs w:val="20"/>
          <w:lang w:eastAsia="es-ES_tradnl"/>
        </w:rPr>
        <w:t>. </w:t>
      </w:r>
      <w:r w:rsidR="00053374" w:rsidRPr="00053374">
        <w:rPr>
          <w:rFonts w:ascii="Arial" w:hAnsi="Arial" w:cs="Arial"/>
          <w:color w:val="FF0000"/>
          <w:sz w:val="20"/>
          <w:szCs w:val="20"/>
          <w:lang w:eastAsia="es-ES_tradnl"/>
        </w:rPr>
        <w:t>Los frenos de disco están permitidos</w:t>
      </w:r>
    </w:p>
    <w:p w:rsidR="00366644" w:rsidRPr="005340F6" w:rsidRDefault="00F024B1" w:rsidP="00A26870">
      <w:pPr>
        <w:numPr>
          <w:ilvl w:val="0"/>
          <w:numId w:val="4"/>
        </w:numPr>
        <w:spacing w:before="120"/>
        <w:jc w:val="both"/>
        <w:rPr>
          <w:rFonts w:ascii="Arial" w:eastAsia="Times New Roman" w:hAnsi="Arial" w:cs="Arial"/>
          <w:color w:val="000000"/>
          <w:sz w:val="20"/>
          <w:szCs w:val="20"/>
          <w:lang w:eastAsia="es-ES_tradnl"/>
        </w:rPr>
      </w:pPr>
      <w:r w:rsidRPr="005340F6">
        <w:rPr>
          <w:rFonts w:ascii="Arial" w:hAnsi="Arial" w:cs="Arial"/>
          <w:color w:val="000000"/>
          <w:sz w:val="20"/>
          <w:szCs w:val="20"/>
          <w:lang w:eastAsia="es-ES_tradnl"/>
        </w:rPr>
        <w:t xml:space="preserve">El tiempo de corte en una competición con distancia de 750 </w:t>
      </w:r>
      <w:proofErr w:type="spellStart"/>
      <w:r w:rsidRPr="005340F6">
        <w:rPr>
          <w:rFonts w:ascii="Arial" w:hAnsi="Arial" w:cs="Arial"/>
          <w:color w:val="000000"/>
          <w:sz w:val="20"/>
          <w:szCs w:val="20"/>
          <w:lang w:eastAsia="es-ES_tradnl"/>
        </w:rPr>
        <w:t>mts</w:t>
      </w:r>
      <w:proofErr w:type="spellEnd"/>
      <w:r w:rsidRPr="005340F6">
        <w:rPr>
          <w:rFonts w:ascii="Arial" w:hAnsi="Arial" w:cs="Arial"/>
          <w:color w:val="000000"/>
          <w:sz w:val="20"/>
          <w:szCs w:val="20"/>
          <w:lang w:eastAsia="es-ES_tradnl"/>
        </w:rPr>
        <w:t xml:space="preserve"> (sprint) en el segmento del agua será de 30 minutos. </w:t>
      </w:r>
    </w:p>
    <w:p w:rsidR="00366644" w:rsidRPr="005340F6" w:rsidRDefault="00F024B1" w:rsidP="00A26870">
      <w:pPr>
        <w:numPr>
          <w:ilvl w:val="0"/>
          <w:numId w:val="4"/>
        </w:numPr>
        <w:spacing w:before="120"/>
        <w:jc w:val="both"/>
        <w:rPr>
          <w:rFonts w:ascii="Arial" w:eastAsia="Times New Roman" w:hAnsi="Arial" w:cs="Arial"/>
          <w:color w:val="000000"/>
          <w:sz w:val="20"/>
          <w:szCs w:val="20"/>
          <w:lang w:eastAsia="es-ES_tradnl"/>
        </w:rPr>
      </w:pPr>
      <w:r w:rsidRPr="005340F6">
        <w:rPr>
          <w:rFonts w:ascii="Arial" w:eastAsia="Times New Roman" w:hAnsi="Arial" w:cs="Arial"/>
          <w:color w:val="000000"/>
          <w:sz w:val="20"/>
          <w:szCs w:val="20"/>
          <w:lang w:eastAsia="es-ES_tradnl"/>
        </w:rPr>
        <w:t>No se podrán sacar las bicicletas del Área de Transición hasta que no haya finalizado completamente el segmento ciclista y dé su autorización el Delegado Técnico de la prueba. Si algún participante necesitase sacar la bicicleta antes por alguna circunsta</w:t>
      </w:r>
      <w:r w:rsidRPr="005340F6">
        <w:rPr>
          <w:rFonts w:ascii="Arial" w:eastAsia="Times New Roman" w:hAnsi="Arial" w:cs="Arial"/>
          <w:color w:val="000000"/>
          <w:sz w:val="20"/>
          <w:szCs w:val="20"/>
          <w:lang w:eastAsia="es-ES_tradnl"/>
        </w:rPr>
        <w:t>n</w:t>
      </w:r>
      <w:r w:rsidRPr="005340F6">
        <w:rPr>
          <w:rFonts w:ascii="Arial" w:eastAsia="Times New Roman" w:hAnsi="Arial" w:cs="Arial"/>
          <w:color w:val="000000"/>
          <w:sz w:val="20"/>
          <w:szCs w:val="20"/>
          <w:lang w:eastAsia="es-ES_tradnl"/>
        </w:rPr>
        <w:t>cia, éste deberá comunicárselo al Delegado Técnico o al Juez Árbitro antes de que se inicie la prueba y siempre que el número de solicitantes no sea superior a 5. </w:t>
      </w:r>
    </w:p>
    <w:p w:rsidR="00366644" w:rsidRDefault="00F024B1" w:rsidP="00A26870">
      <w:pPr>
        <w:numPr>
          <w:ilvl w:val="0"/>
          <w:numId w:val="4"/>
        </w:numPr>
        <w:spacing w:before="120"/>
        <w:jc w:val="both"/>
        <w:rPr>
          <w:rFonts w:ascii="Arial" w:eastAsia="Times New Roman" w:hAnsi="Arial" w:cs="Arial"/>
          <w:color w:val="000000"/>
          <w:sz w:val="20"/>
          <w:szCs w:val="20"/>
          <w:lang w:eastAsia="es-ES_tradnl"/>
        </w:rPr>
      </w:pPr>
      <w:r w:rsidRPr="005340F6">
        <w:rPr>
          <w:rFonts w:ascii="Arial" w:eastAsia="Times New Roman" w:hAnsi="Arial" w:cs="Arial"/>
          <w:color w:val="000000"/>
          <w:sz w:val="20"/>
          <w:szCs w:val="20"/>
          <w:lang w:eastAsia="es-ES_tradnl"/>
        </w:rPr>
        <w:t>Todos los participantes, por el mero hecho de cursar su inscripción, aceptan el prese</w:t>
      </w:r>
      <w:r w:rsidRPr="005340F6">
        <w:rPr>
          <w:rFonts w:ascii="Arial" w:eastAsia="Times New Roman" w:hAnsi="Arial" w:cs="Arial"/>
          <w:color w:val="000000"/>
          <w:sz w:val="20"/>
          <w:szCs w:val="20"/>
          <w:lang w:eastAsia="es-ES_tradnl"/>
        </w:rPr>
        <w:t>n</w:t>
      </w:r>
      <w:r w:rsidRPr="005340F6">
        <w:rPr>
          <w:rFonts w:ascii="Arial" w:eastAsia="Times New Roman" w:hAnsi="Arial" w:cs="Arial"/>
          <w:color w:val="000000"/>
          <w:sz w:val="20"/>
          <w:szCs w:val="20"/>
          <w:lang w:eastAsia="es-ES_tradnl"/>
        </w:rPr>
        <w:t>te reglamento, si bien para todo lo no previsto en el mismo, se atenderá a los regl</w:t>
      </w:r>
      <w:r w:rsidRPr="005340F6">
        <w:rPr>
          <w:rFonts w:ascii="Arial" w:eastAsia="Times New Roman" w:hAnsi="Arial" w:cs="Arial"/>
          <w:color w:val="000000"/>
          <w:sz w:val="20"/>
          <w:szCs w:val="20"/>
          <w:lang w:eastAsia="es-ES_tradnl"/>
        </w:rPr>
        <w:t>a</w:t>
      </w:r>
      <w:r w:rsidRPr="005340F6">
        <w:rPr>
          <w:rFonts w:ascii="Arial" w:eastAsia="Times New Roman" w:hAnsi="Arial" w:cs="Arial"/>
          <w:color w:val="000000"/>
          <w:sz w:val="20"/>
          <w:szCs w:val="20"/>
          <w:lang w:eastAsia="es-ES_tradnl"/>
        </w:rPr>
        <w:t>mentos en vigor de la F</w:t>
      </w:r>
      <w:r w:rsidR="00FA4F84">
        <w:rPr>
          <w:rFonts w:ascii="Arial" w:eastAsia="Times New Roman" w:hAnsi="Arial" w:cs="Arial"/>
          <w:color w:val="000000"/>
          <w:sz w:val="20"/>
          <w:szCs w:val="20"/>
          <w:lang w:eastAsia="es-ES_tradnl"/>
        </w:rPr>
        <w:t>ederación Española de Triatlón.</w:t>
      </w:r>
    </w:p>
    <w:p w:rsidR="0029157C" w:rsidRPr="005968A6" w:rsidRDefault="00366644" w:rsidP="00A26870">
      <w:pPr>
        <w:numPr>
          <w:ilvl w:val="0"/>
          <w:numId w:val="4"/>
        </w:numPr>
        <w:spacing w:before="120"/>
        <w:jc w:val="both"/>
        <w:rPr>
          <w:rFonts w:ascii="Arial" w:eastAsia="Times New Roman" w:hAnsi="Arial" w:cs="Arial"/>
          <w:color w:val="000000"/>
          <w:sz w:val="20"/>
          <w:szCs w:val="20"/>
          <w:lang w:eastAsia="es-ES_tradnl"/>
        </w:rPr>
      </w:pPr>
      <w:r w:rsidRPr="005340F6">
        <w:rPr>
          <w:rFonts w:ascii="Arial" w:eastAsia="Times New Roman" w:hAnsi="Arial" w:cs="Arial"/>
          <w:color w:val="000000"/>
          <w:sz w:val="20"/>
          <w:szCs w:val="20"/>
          <w:lang w:eastAsia="es-ES_tradnl"/>
        </w:rPr>
        <w:t>L</w:t>
      </w:r>
      <w:r w:rsidR="00F024B1" w:rsidRPr="005340F6">
        <w:rPr>
          <w:rFonts w:ascii="Arial" w:eastAsia="Times New Roman" w:hAnsi="Arial" w:cs="Arial"/>
          <w:color w:val="000000"/>
          <w:sz w:val="20"/>
          <w:szCs w:val="20"/>
          <w:lang w:eastAsia="es-ES_tradnl"/>
        </w:rPr>
        <w:t xml:space="preserve">a </w:t>
      </w:r>
      <w:r w:rsidR="00F024B1" w:rsidRPr="005340F6">
        <w:rPr>
          <w:rFonts w:ascii="Arial" w:eastAsia="Times New Roman" w:hAnsi="Arial" w:cs="Arial"/>
          <w:b/>
          <w:bCs/>
          <w:color w:val="000000"/>
          <w:sz w:val="20"/>
          <w:szCs w:val="20"/>
          <w:lang w:eastAsia="es-ES_tradnl"/>
        </w:rPr>
        <w:t xml:space="preserve">cuota de </w:t>
      </w:r>
      <w:r w:rsidR="00F024B1" w:rsidRPr="005968A6">
        <w:rPr>
          <w:rFonts w:ascii="Arial" w:eastAsia="Times New Roman" w:hAnsi="Arial" w:cs="Arial"/>
          <w:b/>
          <w:bCs/>
          <w:color w:val="000000"/>
          <w:sz w:val="20"/>
          <w:szCs w:val="20"/>
          <w:lang w:eastAsia="es-ES_tradnl"/>
        </w:rPr>
        <w:t xml:space="preserve">inscripción </w:t>
      </w:r>
      <w:r w:rsidR="0029157C" w:rsidRPr="005968A6">
        <w:rPr>
          <w:rFonts w:ascii="Arial" w:eastAsia="Times New Roman" w:hAnsi="Arial" w:cs="Arial"/>
          <w:color w:val="000000"/>
          <w:sz w:val="20"/>
          <w:szCs w:val="20"/>
          <w:lang w:eastAsia="es-ES_tradnl"/>
        </w:rPr>
        <w:t xml:space="preserve">será de </w:t>
      </w:r>
      <w:r w:rsidR="00393435" w:rsidRPr="005968A6">
        <w:rPr>
          <w:rFonts w:ascii="Arial" w:eastAsia="Times New Roman" w:hAnsi="Arial" w:cs="Arial"/>
          <w:color w:val="000000"/>
          <w:sz w:val="20"/>
          <w:szCs w:val="20"/>
          <w:lang w:eastAsia="es-ES_tradnl"/>
        </w:rPr>
        <w:t>28</w:t>
      </w:r>
      <w:r w:rsidR="0029157C" w:rsidRPr="005968A6">
        <w:rPr>
          <w:rFonts w:ascii="Arial" w:eastAsia="Times New Roman" w:hAnsi="Arial" w:cs="Arial"/>
          <w:color w:val="000000"/>
          <w:sz w:val="20"/>
          <w:szCs w:val="20"/>
          <w:lang w:eastAsia="es-ES_tradnl"/>
        </w:rPr>
        <w:t xml:space="preserve">€ para federados y de </w:t>
      </w:r>
      <w:r w:rsidR="00393435" w:rsidRPr="005968A6">
        <w:rPr>
          <w:rFonts w:ascii="Arial" w:eastAsia="Times New Roman" w:hAnsi="Arial" w:cs="Arial"/>
          <w:color w:val="000000"/>
          <w:sz w:val="20"/>
          <w:szCs w:val="20"/>
          <w:lang w:eastAsia="es-ES_tradnl"/>
        </w:rPr>
        <w:t>33</w:t>
      </w:r>
      <w:r w:rsidR="00F024B1" w:rsidRPr="005968A6">
        <w:rPr>
          <w:rFonts w:ascii="Arial" w:eastAsia="Times New Roman" w:hAnsi="Arial" w:cs="Arial"/>
          <w:color w:val="000000"/>
          <w:sz w:val="20"/>
          <w:szCs w:val="20"/>
          <w:lang w:eastAsia="es-ES_tradnl"/>
        </w:rPr>
        <w:t>€ para no federados. </w:t>
      </w:r>
    </w:p>
    <w:p w:rsidR="0029157C" w:rsidRPr="005968A6" w:rsidRDefault="00F024B1" w:rsidP="00A26870">
      <w:pPr>
        <w:numPr>
          <w:ilvl w:val="0"/>
          <w:numId w:val="29"/>
        </w:numPr>
        <w:spacing w:before="120"/>
        <w:ind w:left="1276" w:hanging="294"/>
        <w:jc w:val="both"/>
        <w:rPr>
          <w:rFonts w:ascii="Arial" w:eastAsia="Times New Roman" w:hAnsi="Arial" w:cs="Arial"/>
          <w:color w:val="000000"/>
          <w:sz w:val="20"/>
          <w:szCs w:val="20"/>
          <w:lang w:eastAsia="es-ES_tradnl"/>
        </w:rPr>
      </w:pPr>
      <w:r w:rsidRPr="005968A6">
        <w:rPr>
          <w:rFonts w:ascii="Arial" w:eastAsia="Times New Roman" w:hAnsi="Arial" w:cs="Arial"/>
          <w:color w:val="000000"/>
          <w:sz w:val="20"/>
          <w:szCs w:val="20"/>
          <w:lang w:eastAsia="es-ES_tradnl"/>
        </w:rPr>
        <w:t xml:space="preserve">La </w:t>
      </w:r>
      <w:r w:rsidRPr="005968A6">
        <w:rPr>
          <w:rFonts w:ascii="Arial" w:eastAsia="Times New Roman" w:hAnsi="Arial" w:cs="Arial"/>
          <w:b/>
          <w:bCs/>
          <w:color w:val="000000"/>
          <w:sz w:val="20"/>
          <w:szCs w:val="20"/>
          <w:lang w:eastAsia="es-ES_tradnl"/>
        </w:rPr>
        <w:t xml:space="preserve">inscripciones </w:t>
      </w:r>
      <w:r w:rsidRPr="005968A6">
        <w:rPr>
          <w:rFonts w:ascii="Arial" w:eastAsia="Times New Roman" w:hAnsi="Arial" w:cs="Arial"/>
          <w:color w:val="000000"/>
          <w:sz w:val="20"/>
          <w:szCs w:val="20"/>
          <w:lang w:eastAsia="es-ES_tradnl"/>
        </w:rPr>
        <w:t xml:space="preserve">se realizarán únicamente </w:t>
      </w:r>
      <w:r w:rsidRPr="005968A6">
        <w:rPr>
          <w:rFonts w:ascii="Arial" w:eastAsia="Times New Roman" w:hAnsi="Arial" w:cs="Arial"/>
          <w:b/>
          <w:bCs/>
          <w:color w:val="000000"/>
          <w:sz w:val="20"/>
          <w:szCs w:val="20"/>
          <w:lang w:eastAsia="es-ES_tradnl"/>
        </w:rPr>
        <w:t>a través de la página de la Feder</w:t>
      </w:r>
      <w:r w:rsidRPr="005968A6">
        <w:rPr>
          <w:rFonts w:ascii="Arial" w:eastAsia="Times New Roman" w:hAnsi="Arial" w:cs="Arial"/>
          <w:b/>
          <w:bCs/>
          <w:color w:val="000000"/>
          <w:sz w:val="20"/>
          <w:szCs w:val="20"/>
          <w:lang w:eastAsia="es-ES_tradnl"/>
        </w:rPr>
        <w:t>a</w:t>
      </w:r>
      <w:r w:rsidRPr="005968A6">
        <w:rPr>
          <w:rFonts w:ascii="Arial" w:eastAsia="Times New Roman" w:hAnsi="Arial" w:cs="Arial"/>
          <w:b/>
          <w:bCs/>
          <w:color w:val="000000"/>
          <w:sz w:val="20"/>
          <w:szCs w:val="20"/>
          <w:lang w:eastAsia="es-ES_tradnl"/>
        </w:rPr>
        <w:t xml:space="preserve">ción Regional de Triatlón de Castilla-La Mancha </w:t>
      </w:r>
      <w:r w:rsidRPr="005968A6">
        <w:rPr>
          <w:rFonts w:ascii="Arial" w:eastAsia="Times New Roman" w:hAnsi="Arial" w:cs="Arial"/>
          <w:color w:val="000000"/>
          <w:sz w:val="20"/>
          <w:szCs w:val="20"/>
          <w:lang w:eastAsia="es-ES_tradnl"/>
        </w:rPr>
        <w:t xml:space="preserve">(www.triatlonclm.org) </w:t>
      </w:r>
      <w:r w:rsidR="00AB5699" w:rsidRPr="005968A6">
        <w:rPr>
          <w:rFonts w:ascii="Arial" w:eastAsia="Times New Roman" w:hAnsi="Arial" w:cs="Arial"/>
          <w:b/>
          <w:bCs/>
          <w:color w:val="000000"/>
          <w:sz w:val="20"/>
          <w:szCs w:val="20"/>
          <w:lang w:eastAsia="es-ES_tradnl"/>
        </w:rPr>
        <w:t xml:space="preserve">del </w:t>
      </w:r>
      <w:r w:rsidR="00393435" w:rsidRPr="005968A6">
        <w:rPr>
          <w:rFonts w:ascii="Arial" w:eastAsia="Times New Roman" w:hAnsi="Arial" w:cs="Arial"/>
          <w:b/>
          <w:bCs/>
          <w:color w:val="000000"/>
          <w:sz w:val="20"/>
          <w:szCs w:val="20"/>
          <w:lang w:eastAsia="es-ES_tradnl"/>
        </w:rPr>
        <w:t>15</w:t>
      </w:r>
      <w:r w:rsidRPr="005968A6">
        <w:rPr>
          <w:rFonts w:ascii="Arial" w:eastAsia="Times New Roman" w:hAnsi="Arial" w:cs="Arial"/>
          <w:b/>
          <w:bCs/>
          <w:color w:val="000000"/>
          <w:sz w:val="20"/>
          <w:szCs w:val="20"/>
          <w:lang w:eastAsia="es-ES_tradnl"/>
        </w:rPr>
        <w:t xml:space="preserve"> de </w:t>
      </w:r>
      <w:r w:rsidR="00393435" w:rsidRPr="005968A6">
        <w:rPr>
          <w:rFonts w:ascii="Arial" w:eastAsia="Times New Roman" w:hAnsi="Arial" w:cs="Arial"/>
          <w:b/>
          <w:bCs/>
          <w:color w:val="000000"/>
          <w:sz w:val="20"/>
          <w:szCs w:val="20"/>
          <w:lang w:eastAsia="es-ES_tradnl"/>
        </w:rPr>
        <w:t>Marzo</w:t>
      </w:r>
      <w:r w:rsidRPr="005968A6">
        <w:rPr>
          <w:rFonts w:ascii="Arial" w:eastAsia="Times New Roman" w:hAnsi="Arial" w:cs="Arial"/>
          <w:b/>
          <w:bCs/>
          <w:color w:val="000000"/>
          <w:sz w:val="20"/>
          <w:szCs w:val="20"/>
          <w:lang w:eastAsia="es-ES_tradnl"/>
        </w:rPr>
        <w:t xml:space="preserve"> al </w:t>
      </w:r>
      <w:r w:rsidR="00393435" w:rsidRPr="005968A6">
        <w:rPr>
          <w:rFonts w:ascii="Arial" w:eastAsia="Times New Roman" w:hAnsi="Arial" w:cs="Arial"/>
          <w:b/>
          <w:bCs/>
          <w:color w:val="000000"/>
          <w:sz w:val="20"/>
          <w:szCs w:val="20"/>
          <w:lang w:eastAsia="es-ES_tradnl"/>
        </w:rPr>
        <w:t>20 de Abril</w:t>
      </w:r>
      <w:r w:rsidR="00AB5699" w:rsidRPr="005968A6">
        <w:rPr>
          <w:rFonts w:ascii="Arial" w:eastAsia="Times New Roman" w:hAnsi="Arial" w:cs="Arial"/>
          <w:b/>
          <w:bCs/>
          <w:color w:val="000000"/>
          <w:sz w:val="20"/>
          <w:szCs w:val="20"/>
          <w:lang w:eastAsia="es-ES_tradnl"/>
        </w:rPr>
        <w:t xml:space="preserve"> </w:t>
      </w:r>
      <w:r w:rsidRPr="005968A6">
        <w:rPr>
          <w:rFonts w:ascii="Arial" w:eastAsia="Times New Roman" w:hAnsi="Arial" w:cs="Arial"/>
          <w:color w:val="000000"/>
          <w:sz w:val="20"/>
          <w:szCs w:val="20"/>
          <w:lang w:eastAsia="es-ES_tradnl"/>
        </w:rPr>
        <w:t>o hasta que se complete el cupo de 310 participantes. </w:t>
      </w:r>
    </w:p>
    <w:p w:rsidR="0029157C" w:rsidRPr="005968A6" w:rsidRDefault="00F024B1" w:rsidP="00A26870">
      <w:pPr>
        <w:numPr>
          <w:ilvl w:val="0"/>
          <w:numId w:val="29"/>
        </w:numPr>
        <w:spacing w:before="120"/>
        <w:ind w:left="1276" w:hanging="294"/>
        <w:jc w:val="both"/>
        <w:rPr>
          <w:rFonts w:ascii="Arial" w:eastAsia="Times New Roman" w:hAnsi="Arial" w:cs="Arial"/>
          <w:color w:val="000000"/>
          <w:sz w:val="20"/>
          <w:szCs w:val="20"/>
          <w:lang w:eastAsia="es-ES_tradnl"/>
        </w:rPr>
      </w:pPr>
      <w:r w:rsidRPr="005968A6">
        <w:rPr>
          <w:rFonts w:ascii="Arial" w:eastAsia="Times New Roman" w:hAnsi="Arial" w:cs="Arial"/>
          <w:color w:val="000000"/>
          <w:sz w:val="20"/>
          <w:szCs w:val="20"/>
          <w:lang w:eastAsia="es-ES_tradnl"/>
        </w:rPr>
        <w:t>Una preinscripción sin el justificante de pago no tendrá validez y sólo contarán como inscripciones válidas aquellas cuyo pago haya sido realizado. </w:t>
      </w:r>
    </w:p>
    <w:p w:rsidR="0029157C" w:rsidRPr="005340F6" w:rsidRDefault="00F024B1" w:rsidP="00A26870">
      <w:pPr>
        <w:numPr>
          <w:ilvl w:val="0"/>
          <w:numId w:val="29"/>
        </w:numPr>
        <w:spacing w:before="120"/>
        <w:ind w:left="1276" w:hanging="294"/>
        <w:jc w:val="both"/>
        <w:rPr>
          <w:rFonts w:ascii="Arial" w:eastAsia="Times New Roman" w:hAnsi="Arial" w:cs="Arial"/>
          <w:color w:val="000000"/>
          <w:sz w:val="20"/>
          <w:szCs w:val="20"/>
          <w:lang w:eastAsia="es-ES_tradnl"/>
        </w:rPr>
      </w:pPr>
      <w:r w:rsidRPr="005968A6">
        <w:rPr>
          <w:rFonts w:ascii="Arial" w:eastAsia="Times New Roman" w:hAnsi="Arial" w:cs="Arial"/>
          <w:color w:val="000000"/>
          <w:sz w:val="20"/>
          <w:szCs w:val="20"/>
          <w:lang w:eastAsia="es-ES_tradnl"/>
        </w:rPr>
        <w:t xml:space="preserve">Se podrán anular las inscripciones antes de que finalice el plazo de </w:t>
      </w:r>
      <w:r w:rsidR="00BD250C" w:rsidRPr="005968A6">
        <w:rPr>
          <w:rFonts w:ascii="Arial" w:eastAsia="Times New Roman" w:hAnsi="Arial" w:cs="Arial"/>
          <w:color w:val="000000"/>
          <w:sz w:val="20"/>
          <w:szCs w:val="20"/>
          <w:lang w:eastAsia="es-ES_tradnl"/>
        </w:rPr>
        <w:t>inscripciones (</w:t>
      </w:r>
      <w:r w:rsidR="00393435" w:rsidRPr="005968A6">
        <w:rPr>
          <w:rFonts w:ascii="Arial" w:eastAsia="Times New Roman" w:hAnsi="Arial" w:cs="Arial"/>
          <w:color w:val="000000"/>
          <w:sz w:val="20"/>
          <w:szCs w:val="20"/>
          <w:lang w:eastAsia="es-ES_tradnl"/>
        </w:rPr>
        <w:t>20 de Abril</w:t>
      </w:r>
      <w:r w:rsidRPr="005968A6">
        <w:rPr>
          <w:rFonts w:ascii="Arial" w:eastAsia="Times New Roman" w:hAnsi="Arial" w:cs="Arial"/>
          <w:color w:val="000000"/>
          <w:sz w:val="20"/>
          <w:szCs w:val="20"/>
          <w:lang w:eastAsia="es-ES_tradnl"/>
        </w:rPr>
        <w:t>) en el que se devolverá</w:t>
      </w:r>
      <w:bookmarkStart w:id="0" w:name="_GoBack"/>
      <w:bookmarkEnd w:id="0"/>
      <w:r w:rsidRPr="005340F6">
        <w:rPr>
          <w:rFonts w:ascii="Arial" w:eastAsia="Times New Roman" w:hAnsi="Arial" w:cs="Arial"/>
          <w:color w:val="000000"/>
          <w:sz w:val="20"/>
          <w:szCs w:val="20"/>
          <w:lang w:eastAsia="es-ES_tradnl"/>
        </w:rPr>
        <w:t xml:space="preserve"> el 75% del importe. Una vez pasada esa f</w:t>
      </w:r>
      <w:r w:rsidRPr="005340F6">
        <w:rPr>
          <w:rFonts w:ascii="Arial" w:eastAsia="Times New Roman" w:hAnsi="Arial" w:cs="Arial"/>
          <w:color w:val="000000"/>
          <w:sz w:val="20"/>
          <w:szCs w:val="20"/>
          <w:lang w:eastAsia="es-ES_tradnl"/>
        </w:rPr>
        <w:t>e</w:t>
      </w:r>
      <w:r w:rsidRPr="005340F6">
        <w:rPr>
          <w:rFonts w:ascii="Arial" w:eastAsia="Times New Roman" w:hAnsi="Arial" w:cs="Arial"/>
          <w:color w:val="000000"/>
          <w:sz w:val="20"/>
          <w:szCs w:val="20"/>
          <w:lang w:eastAsia="es-ES_tradnl"/>
        </w:rPr>
        <w:t>cha no se harán devoluciones. </w:t>
      </w:r>
    </w:p>
    <w:p w:rsidR="0029157C" w:rsidRPr="005340F6" w:rsidRDefault="00F024B1" w:rsidP="00A26870">
      <w:pPr>
        <w:numPr>
          <w:ilvl w:val="0"/>
          <w:numId w:val="29"/>
        </w:numPr>
        <w:spacing w:before="120"/>
        <w:ind w:left="1276" w:hanging="294"/>
        <w:jc w:val="both"/>
        <w:rPr>
          <w:rFonts w:ascii="Arial" w:eastAsia="Times New Roman" w:hAnsi="Arial" w:cs="Arial"/>
          <w:color w:val="000000"/>
          <w:sz w:val="20"/>
          <w:szCs w:val="20"/>
          <w:lang w:eastAsia="es-ES_tradnl"/>
        </w:rPr>
      </w:pPr>
      <w:r w:rsidRPr="005340F6">
        <w:rPr>
          <w:rFonts w:ascii="Arial" w:eastAsia="Times New Roman" w:hAnsi="Arial" w:cs="Arial"/>
          <w:color w:val="000000"/>
          <w:sz w:val="20"/>
          <w:szCs w:val="20"/>
          <w:lang w:eastAsia="es-ES_tradnl"/>
        </w:rPr>
        <w:t xml:space="preserve">La </w:t>
      </w:r>
      <w:r w:rsidRPr="005340F6">
        <w:rPr>
          <w:rFonts w:ascii="Arial" w:eastAsia="Times New Roman" w:hAnsi="Arial" w:cs="Arial"/>
          <w:b/>
          <w:bCs/>
          <w:color w:val="000000"/>
          <w:sz w:val="20"/>
          <w:szCs w:val="20"/>
          <w:lang w:eastAsia="es-ES_tradnl"/>
        </w:rPr>
        <w:t xml:space="preserve">entrega de dorsales </w:t>
      </w:r>
      <w:r w:rsidRPr="005340F6">
        <w:rPr>
          <w:rFonts w:ascii="Arial" w:eastAsia="Times New Roman" w:hAnsi="Arial" w:cs="Arial"/>
          <w:color w:val="000000"/>
          <w:sz w:val="20"/>
          <w:szCs w:val="20"/>
          <w:lang w:eastAsia="es-ES_tradnl"/>
        </w:rPr>
        <w:t xml:space="preserve">se realizará </w:t>
      </w:r>
      <w:r w:rsidR="000A0687">
        <w:rPr>
          <w:rFonts w:ascii="Arial" w:eastAsia="Times New Roman" w:hAnsi="Arial" w:cs="Arial"/>
          <w:b/>
          <w:bCs/>
          <w:color w:val="000000"/>
          <w:sz w:val="20"/>
          <w:szCs w:val="20"/>
          <w:lang w:eastAsia="es-ES_tradnl"/>
        </w:rPr>
        <w:t>el sábado 28</w:t>
      </w:r>
      <w:r w:rsidRPr="005340F6">
        <w:rPr>
          <w:rFonts w:ascii="Arial" w:eastAsia="Times New Roman" w:hAnsi="Arial" w:cs="Arial"/>
          <w:b/>
          <w:bCs/>
          <w:color w:val="000000"/>
          <w:sz w:val="20"/>
          <w:szCs w:val="20"/>
          <w:lang w:eastAsia="es-ES_tradnl"/>
        </w:rPr>
        <w:t xml:space="preserve"> de </w:t>
      </w:r>
      <w:r w:rsidR="000A0687">
        <w:rPr>
          <w:rFonts w:ascii="Arial" w:eastAsia="Times New Roman" w:hAnsi="Arial" w:cs="Arial"/>
          <w:b/>
          <w:bCs/>
          <w:color w:val="000000"/>
          <w:sz w:val="20"/>
          <w:szCs w:val="20"/>
          <w:lang w:eastAsia="es-ES_tradnl"/>
        </w:rPr>
        <w:t>abril</w:t>
      </w:r>
      <w:r w:rsidRPr="005340F6">
        <w:rPr>
          <w:rFonts w:ascii="Arial" w:eastAsia="Times New Roman" w:hAnsi="Arial" w:cs="Arial"/>
          <w:b/>
          <w:bCs/>
          <w:color w:val="000000"/>
          <w:sz w:val="20"/>
          <w:szCs w:val="20"/>
          <w:lang w:eastAsia="es-ES_tradnl"/>
        </w:rPr>
        <w:t xml:space="preserve">, </w:t>
      </w:r>
      <w:r w:rsidR="00592FC0">
        <w:rPr>
          <w:rFonts w:ascii="Arial" w:eastAsia="Times New Roman" w:hAnsi="Arial" w:cs="Arial"/>
          <w:b/>
          <w:bCs/>
          <w:color w:val="000000"/>
          <w:sz w:val="20"/>
          <w:szCs w:val="20"/>
          <w:lang w:eastAsia="es-ES_tradnl"/>
        </w:rPr>
        <w:t xml:space="preserve">en </w:t>
      </w:r>
      <w:r w:rsidR="00393435">
        <w:rPr>
          <w:rFonts w:ascii="Arial" w:eastAsia="Times New Roman" w:hAnsi="Arial" w:cs="Arial"/>
          <w:b/>
          <w:bCs/>
          <w:color w:val="000000"/>
          <w:sz w:val="20"/>
          <w:szCs w:val="20"/>
          <w:lang w:eastAsia="es-ES_tradnl"/>
        </w:rPr>
        <w:t xml:space="preserve">DECATHLON </w:t>
      </w:r>
      <w:proofErr w:type="gramStart"/>
      <w:r w:rsidR="00393435">
        <w:rPr>
          <w:rFonts w:ascii="Arial" w:eastAsia="Times New Roman" w:hAnsi="Arial" w:cs="Arial"/>
          <w:b/>
          <w:bCs/>
          <w:color w:val="000000"/>
          <w:sz w:val="20"/>
          <w:szCs w:val="20"/>
          <w:lang w:eastAsia="es-ES_tradnl"/>
        </w:rPr>
        <w:t>TALAVERA ,</w:t>
      </w:r>
      <w:proofErr w:type="gramEnd"/>
      <w:r w:rsidR="00393435">
        <w:rPr>
          <w:rFonts w:ascii="Arial" w:eastAsia="Times New Roman" w:hAnsi="Arial" w:cs="Arial"/>
          <w:b/>
          <w:bCs/>
          <w:color w:val="000000"/>
          <w:sz w:val="20"/>
          <w:szCs w:val="20"/>
          <w:lang w:eastAsia="es-ES_tradnl"/>
        </w:rPr>
        <w:t xml:space="preserve"> en un  horario de 17:00 a 20:00 horas  y </w:t>
      </w:r>
      <w:r w:rsidR="00BD250C" w:rsidRPr="005340F6">
        <w:rPr>
          <w:rFonts w:ascii="Arial" w:eastAsia="Times New Roman" w:hAnsi="Arial" w:cs="Arial"/>
          <w:b/>
          <w:bCs/>
          <w:color w:val="000000"/>
          <w:sz w:val="20"/>
          <w:szCs w:val="20"/>
          <w:lang w:eastAsia="es-ES_tradnl"/>
        </w:rPr>
        <w:t>el mismo día de la prueba de 8</w:t>
      </w:r>
      <w:r w:rsidR="00AB5699" w:rsidRPr="005340F6">
        <w:rPr>
          <w:rFonts w:ascii="Arial" w:eastAsia="Times New Roman" w:hAnsi="Arial" w:cs="Arial"/>
          <w:b/>
          <w:bCs/>
          <w:color w:val="000000"/>
          <w:sz w:val="20"/>
          <w:szCs w:val="20"/>
          <w:lang w:eastAsia="es-ES_tradnl"/>
        </w:rPr>
        <w:t>:</w:t>
      </w:r>
      <w:r w:rsidR="00BD250C" w:rsidRPr="005340F6">
        <w:rPr>
          <w:rFonts w:ascii="Arial" w:eastAsia="Times New Roman" w:hAnsi="Arial" w:cs="Arial"/>
          <w:b/>
          <w:bCs/>
          <w:color w:val="000000"/>
          <w:sz w:val="20"/>
          <w:szCs w:val="20"/>
          <w:lang w:eastAsia="es-ES_tradnl"/>
        </w:rPr>
        <w:t>3</w:t>
      </w:r>
      <w:r w:rsidR="00AB5699" w:rsidRPr="005340F6">
        <w:rPr>
          <w:rFonts w:ascii="Arial" w:eastAsia="Times New Roman" w:hAnsi="Arial" w:cs="Arial"/>
          <w:b/>
          <w:bCs/>
          <w:color w:val="000000"/>
          <w:sz w:val="20"/>
          <w:szCs w:val="20"/>
          <w:lang w:eastAsia="es-ES_tradnl"/>
        </w:rPr>
        <w:t xml:space="preserve">0 a 10:30hrs </w:t>
      </w:r>
      <w:r w:rsidR="00393435">
        <w:rPr>
          <w:rFonts w:ascii="Arial" w:eastAsia="Times New Roman" w:hAnsi="Arial" w:cs="Arial"/>
          <w:b/>
          <w:bCs/>
          <w:color w:val="000000"/>
          <w:sz w:val="20"/>
          <w:szCs w:val="20"/>
          <w:lang w:eastAsia="es-ES_tradnl"/>
        </w:rPr>
        <w:t xml:space="preserve">, en el </w:t>
      </w:r>
      <w:r w:rsidR="00CB638D">
        <w:rPr>
          <w:rFonts w:ascii="Arial" w:eastAsia="Times New Roman" w:hAnsi="Arial" w:cs="Arial"/>
          <w:b/>
          <w:bCs/>
          <w:color w:val="000000"/>
          <w:sz w:val="20"/>
          <w:szCs w:val="20"/>
          <w:lang w:eastAsia="es-ES_tradnl"/>
        </w:rPr>
        <w:t>Polideportivo JAJE</w:t>
      </w:r>
      <w:r w:rsidR="00393435">
        <w:rPr>
          <w:rFonts w:ascii="Arial" w:eastAsia="Times New Roman" w:hAnsi="Arial" w:cs="Arial"/>
          <w:b/>
          <w:bCs/>
          <w:color w:val="000000"/>
          <w:sz w:val="20"/>
          <w:szCs w:val="20"/>
          <w:lang w:eastAsia="es-ES_tradnl"/>
        </w:rPr>
        <w:t>.</w:t>
      </w:r>
      <w:r w:rsidRPr="005340F6">
        <w:rPr>
          <w:rFonts w:ascii="Arial" w:eastAsia="Times New Roman" w:hAnsi="Arial" w:cs="Arial"/>
          <w:color w:val="000000"/>
          <w:sz w:val="20"/>
          <w:szCs w:val="20"/>
          <w:lang w:eastAsia="es-ES_tradnl"/>
        </w:rPr>
        <w:t> </w:t>
      </w:r>
    </w:p>
    <w:p w:rsidR="0029157C" w:rsidRPr="005340F6" w:rsidRDefault="00F024B1" w:rsidP="00A26870">
      <w:pPr>
        <w:numPr>
          <w:ilvl w:val="0"/>
          <w:numId w:val="29"/>
        </w:numPr>
        <w:spacing w:before="120"/>
        <w:ind w:left="1276" w:hanging="294"/>
        <w:jc w:val="both"/>
        <w:rPr>
          <w:rFonts w:ascii="Arial" w:eastAsia="Times New Roman" w:hAnsi="Arial" w:cs="Arial"/>
          <w:color w:val="000000"/>
          <w:sz w:val="20"/>
          <w:szCs w:val="20"/>
          <w:lang w:eastAsia="es-ES_tradnl"/>
        </w:rPr>
      </w:pPr>
      <w:r w:rsidRPr="005340F6">
        <w:rPr>
          <w:rFonts w:ascii="Arial" w:eastAsia="Times New Roman" w:hAnsi="Arial" w:cs="Arial"/>
          <w:color w:val="000000"/>
          <w:sz w:val="20"/>
          <w:szCs w:val="20"/>
          <w:lang w:eastAsia="es-ES_tradnl"/>
        </w:rPr>
        <w:t xml:space="preserve">Para poder retirar el dorsal y después pasar el control de material, es </w:t>
      </w:r>
      <w:r w:rsidRPr="005340F6">
        <w:rPr>
          <w:rFonts w:ascii="Arial" w:eastAsia="Times New Roman" w:hAnsi="Arial" w:cs="Arial"/>
          <w:b/>
          <w:bCs/>
          <w:color w:val="000000"/>
          <w:sz w:val="20"/>
          <w:szCs w:val="20"/>
          <w:lang w:eastAsia="es-ES_tradnl"/>
        </w:rPr>
        <w:t>obligat</w:t>
      </w:r>
      <w:r w:rsidRPr="005340F6">
        <w:rPr>
          <w:rFonts w:ascii="Arial" w:eastAsia="Times New Roman" w:hAnsi="Arial" w:cs="Arial"/>
          <w:b/>
          <w:bCs/>
          <w:color w:val="000000"/>
          <w:sz w:val="20"/>
          <w:szCs w:val="20"/>
          <w:lang w:eastAsia="es-ES_tradnl"/>
        </w:rPr>
        <w:t>o</w:t>
      </w:r>
      <w:r w:rsidRPr="005340F6">
        <w:rPr>
          <w:rFonts w:ascii="Arial" w:eastAsia="Times New Roman" w:hAnsi="Arial" w:cs="Arial"/>
          <w:b/>
          <w:bCs/>
          <w:color w:val="000000"/>
          <w:sz w:val="20"/>
          <w:szCs w:val="20"/>
          <w:lang w:eastAsia="es-ES_tradnl"/>
        </w:rPr>
        <w:t xml:space="preserve">rio </w:t>
      </w:r>
      <w:r w:rsidRPr="005340F6">
        <w:rPr>
          <w:rFonts w:ascii="Arial" w:eastAsia="Times New Roman" w:hAnsi="Arial" w:cs="Arial"/>
          <w:color w:val="000000"/>
          <w:sz w:val="20"/>
          <w:szCs w:val="20"/>
          <w:lang w:eastAsia="es-ES_tradnl"/>
        </w:rPr>
        <w:t>presentar la licencia con foto o cualquier documento oficial que tenga foto (DNI, pasaporte, permiso de conducción...) a los oficiales responsables del co</w:t>
      </w:r>
      <w:r w:rsidRPr="005340F6">
        <w:rPr>
          <w:rFonts w:ascii="Arial" w:eastAsia="Times New Roman" w:hAnsi="Arial" w:cs="Arial"/>
          <w:color w:val="000000"/>
          <w:sz w:val="20"/>
          <w:szCs w:val="20"/>
          <w:lang w:eastAsia="es-ES_tradnl"/>
        </w:rPr>
        <w:t>n</w:t>
      </w:r>
      <w:r w:rsidRPr="005340F6">
        <w:rPr>
          <w:rFonts w:ascii="Arial" w:eastAsia="Times New Roman" w:hAnsi="Arial" w:cs="Arial"/>
          <w:color w:val="000000"/>
          <w:sz w:val="20"/>
          <w:szCs w:val="20"/>
          <w:lang w:eastAsia="es-ES_tradnl"/>
        </w:rPr>
        <w:t>trol de material. </w:t>
      </w:r>
    </w:p>
    <w:p w:rsidR="00C93A6D" w:rsidRPr="005340F6" w:rsidRDefault="00C93A6D" w:rsidP="00A26870">
      <w:pPr>
        <w:spacing w:before="120"/>
        <w:jc w:val="both"/>
        <w:rPr>
          <w:rFonts w:ascii="Arial" w:eastAsia="Times New Roman" w:hAnsi="Arial" w:cs="Arial"/>
          <w:color w:val="000000"/>
          <w:sz w:val="20"/>
          <w:szCs w:val="20"/>
          <w:lang w:eastAsia="es-ES_tradnl"/>
        </w:rPr>
      </w:pPr>
    </w:p>
    <w:p w:rsidR="00F024B1" w:rsidRPr="00CB638D" w:rsidRDefault="00F024B1" w:rsidP="00A26870">
      <w:pPr>
        <w:spacing w:before="120"/>
        <w:jc w:val="both"/>
        <w:rPr>
          <w:rFonts w:ascii="Arial" w:eastAsia="Times New Roman" w:hAnsi="Arial" w:cs="Arial"/>
          <w:b/>
          <w:color w:val="000000"/>
          <w:sz w:val="20"/>
          <w:szCs w:val="20"/>
          <w:lang w:eastAsia="es-ES_tradnl"/>
        </w:rPr>
      </w:pPr>
      <w:r w:rsidRPr="005340F6">
        <w:rPr>
          <w:rFonts w:ascii="Arial" w:eastAsia="Times New Roman" w:hAnsi="Arial" w:cs="Arial"/>
          <w:color w:val="000000"/>
          <w:sz w:val="20"/>
          <w:szCs w:val="20"/>
          <w:lang w:eastAsia="es-ES_tradnl"/>
        </w:rPr>
        <w:lastRenderedPageBreak/>
        <w:t xml:space="preserve">Toda la </w:t>
      </w:r>
      <w:r w:rsidRPr="005340F6">
        <w:rPr>
          <w:rFonts w:ascii="Arial" w:eastAsia="Times New Roman" w:hAnsi="Arial" w:cs="Arial"/>
          <w:b/>
          <w:bCs/>
          <w:color w:val="000000"/>
          <w:sz w:val="20"/>
          <w:szCs w:val="20"/>
          <w:lang w:eastAsia="es-ES_tradnl"/>
        </w:rPr>
        <w:t xml:space="preserve">información sobre la prueba </w:t>
      </w:r>
      <w:r w:rsidRPr="005340F6">
        <w:rPr>
          <w:rFonts w:ascii="Arial" w:eastAsia="Times New Roman" w:hAnsi="Arial" w:cs="Arial"/>
          <w:color w:val="000000"/>
          <w:sz w:val="20"/>
          <w:szCs w:val="20"/>
          <w:lang w:eastAsia="es-ES_tradnl"/>
        </w:rPr>
        <w:t xml:space="preserve">está disponible en la web del CD </w:t>
      </w:r>
      <w:proofErr w:type="spellStart"/>
      <w:r w:rsidRPr="005340F6">
        <w:rPr>
          <w:rFonts w:ascii="Arial" w:eastAsia="Times New Roman" w:hAnsi="Arial" w:cs="Arial"/>
          <w:color w:val="000000"/>
          <w:sz w:val="20"/>
          <w:szCs w:val="20"/>
          <w:lang w:eastAsia="es-ES_tradnl"/>
        </w:rPr>
        <w:t>Tritalavera</w:t>
      </w:r>
      <w:proofErr w:type="spellEnd"/>
      <w:r w:rsidRPr="005340F6">
        <w:rPr>
          <w:rFonts w:ascii="Arial" w:eastAsia="Times New Roman" w:hAnsi="Arial" w:cs="Arial"/>
          <w:color w:val="000000"/>
          <w:sz w:val="20"/>
          <w:szCs w:val="20"/>
          <w:lang w:eastAsia="es-ES_tradnl"/>
        </w:rPr>
        <w:t xml:space="preserve">, </w:t>
      </w:r>
      <w:r w:rsidRPr="005340F6">
        <w:rPr>
          <w:rFonts w:ascii="Arial" w:eastAsia="Times New Roman" w:hAnsi="Arial" w:cs="Arial"/>
          <w:b/>
          <w:bCs/>
          <w:i/>
          <w:iCs/>
          <w:color w:val="000000"/>
          <w:sz w:val="20"/>
          <w:szCs w:val="20"/>
          <w:lang w:eastAsia="es-ES_tradnl"/>
        </w:rPr>
        <w:t xml:space="preserve">www.tritalavera.org </w:t>
      </w:r>
      <w:r w:rsidRPr="005340F6">
        <w:rPr>
          <w:rFonts w:ascii="Arial" w:eastAsia="Times New Roman" w:hAnsi="Arial" w:cs="Arial"/>
          <w:color w:val="000000"/>
          <w:sz w:val="20"/>
          <w:szCs w:val="20"/>
          <w:lang w:eastAsia="es-ES_tradnl"/>
        </w:rPr>
        <w:t xml:space="preserve">Para </w:t>
      </w:r>
      <w:r w:rsidRPr="005340F6">
        <w:rPr>
          <w:rFonts w:ascii="Arial" w:eastAsia="Times New Roman" w:hAnsi="Arial" w:cs="Arial"/>
          <w:b/>
          <w:bCs/>
          <w:color w:val="000000"/>
          <w:sz w:val="20"/>
          <w:szCs w:val="20"/>
          <w:lang w:eastAsia="es-ES_tradnl"/>
        </w:rPr>
        <w:t xml:space="preserve">consultas </w:t>
      </w:r>
      <w:r w:rsidRPr="005340F6">
        <w:rPr>
          <w:rFonts w:ascii="Arial" w:eastAsia="Times New Roman" w:hAnsi="Arial" w:cs="Arial"/>
          <w:color w:val="000000"/>
          <w:sz w:val="20"/>
          <w:szCs w:val="20"/>
          <w:lang w:eastAsia="es-ES_tradnl"/>
        </w:rPr>
        <w:t xml:space="preserve">o dudas, contactar con </w:t>
      </w:r>
      <w:r w:rsidR="00AB5699" w:rsidRPr="005340F6">
        <w:rPr>
          <w:rFonts w:ascii="Arial" w:eastAsia="Times New Roman" w:hAnsi="Arial" w:cs="Arial"/>
          <w:color w:val="000000"/>
          <w:sz w:val="20"/>
          <w:szCs w:val="20"/>
          <w:lang w:eastAsia="es-ES_tradnl"/>
        </w:rPr>
        <w:t>Florencio Aranda</w:t>
      </w:r>
      <w:r w:rsidRPr="005340F6">
        <w:rPr>
          <w:rFonts w:ascii="Arial" w:eastAsia="Times New Roman" w:hAnsi="Arial" w:cs="Arial"/>
          <w:b/>
          <w:bCs/>
          <w:i/>
          <w:iCs/>
          <w:color w:val="000000"/>
          <w:sz w:val="20"/>
          <w:szCs w:val="20"/>
          <w:lang w:eastAsia="es-ES_tradnl"/>
        </w:rPr>
        <w:t xml:space="preserve"> </w:t>
      </w:r>
      <w:r w:rsidR="00AB5699" w:rsidRPr="005340F6">
        <w:rPr>
          <w:rFonts w:ascii="Arial" w:eastAsia="Times New Roman" w:hAnsi="Arial" w:cs="Arial"/>
          <w:color w:val="000000"/>
          <w:sz w:val="20"/>
          <w:szCs w:val="20"/>
          <w:lang w:eastAsia="es-ES_tradnl"/>
        </w:rPr>
        <w:t>en el teléfono 607 836 742</w:t>
      </w:r>
      <w:r w:rsidRPr="005340F6">
        <w:rPr>
          <w:rFonts w:ascii="Arial" w:eastAsia="Times New Roman" w:hAnsi="Arial" w:cs="Arial"/>
          <w:color w:val="000000"/>
          <w:sz w:val="20"/>
          <w:szCs w:val="20"/>
          <w:lang w:eastAsia="es-ES_tradnl"/>
        </w:rPr>
        <w:t xml:space="preserve"> o por email en la dirección </w:t>
      </w:r>
      <w:r w:rsidR="00CB638D">
        <w:rPr>
          <w:rFonts w:ascii="Arial" w:eastAsia="Times New Roman" w:hAnsi="Arial" w:cs="Arial"/>
          <w:b/>
          <w:color w:val="000000"/>
          <w:sz w:val="20"/>
          <w:szCs w:val="20"/>
          <w:lang w:eastAsia="es-ES_tradnl"/>
        </w:rPr>
        <w:t xml:space="preserve">  flores.aranda@tritalavera.org</w:t>
      </w:r>
    </w:p>
    <w:p w:rsidR="0029157C" w:rsidRPr="005340F6" w:rsidRDefault="00F024B1" w:rsidP="00A26870">
      <w:pPr>
        <w:spacing w:before="120" w:after="29"/>
        <w:jc w:val="both"/>
        <w:rPr>
          <w:rFonts w:ascii="Arial" w:eastAsia="Times New Roman" w:hAnsi="Arial" w:cs="Arial"/>
          <w:color w:val="000000"/>
          <w:sz w:val="20"/>
          <w:szCs w:val="20"/>
          <w:lang w:eastAsia="es-ES_tradnl"/>
        </w:rPr>
      </w:pPr>
      <w:r w:rsidRPr="005340F6">
        <w:rPr>
          <w:rFonts w:ascii="Arial" w:eastAsia="Times New Roman" w:hAnsi="Arial" w:cs="Arial"/>
          <w:color w:val="000000"/>
          <w:sz w:val="20"/>
          <w:szCs w:val="20"/>
          <w:lang w:eastAsia="es-ES_tradnl"/>
        </w:rPr>
        <w:t xml:space="preserve">La Organización establece las siguientes </w:t>
      </w:r>
      <w:r w:rsidRPr="005340F6">
        <w:rPr>
          <w:rFonts w:ascii="Arial" w:eastAsia="Times New Roman" w:hAnsi="Arial" w:cs="Arial"/>
          <w:b/>
          <w:bCs/>
          <w:color w:val="000000"/>
          <w:sz w:val="20"/>
          <w:szCs w:val="20"/>
          <w:lang w:eastAsia="es-ES_tradnl"/>
        </w:rPr>
        <w:t>categorías</w:t>
      </w:r>
      <w:r w:rsidRPr="005340F6">
        <w:rPr>
          <w:rFonts w:ascii="Arial" w:eastAsia="Times New Roman" w:hAnsi="Arial" w:cs="Arial"/>
          <w:color w:val="000000"/>
          <w:sz w:val="20"/>
          <w:szCs w:val="20"/>
          <w:lang w:eastAsia="es-ES_tradnl"/>
        </w:rPr>
        <w:t xml:space="preserve">: </w:t>
      </w:r>
    </w:p>
    <w:p w:rsidR="0029157C" w:rsidRPr="005340F6" w:rsidRDefault="0029157C" w:rsidP="00A26870">
      <w:pPr>
        <w:spacing w:before="120" w:after="29"/>
        <w:ind w:firstLine="708"/>
        <w:jc w:val="both"/>
        <w:rPr>
          <w:rFonts w:ascii="Arial" w:eastAsia="Times New Roman" w:hAnsi="Arial" w:cs="Arial"/>
          <w:color w:val="000000"/>
          <w:sz w:val="20"/>
          <w:szCs w:val="20"/>
          <w:lang w:eastAsia="es-ES_tradnl"/>
        </w:rPr>
      </w:pPr>
      <w:r w:rsidRPr="005340F6">
        <w:rPr>
          <w:rFonts w:ascii="Arial" w:eastAsia="Times New Roman" w:hAnsi="Arial" w:cs="Arial"/>
          <w:color w:val="000000"/>
          <w:sz w:val="20"/>
          <w:szCs w:val="20"/>
          <w:lang w:eastAsia="es-ES_tradnl"/>
        </w:rPr>
        <w:t>Equipos</w:t>
      </w:r>
      <w:r w:rsidR="0054690D">
        <w:rPr>
          <w:rFonts w:ascii="Arial" w:eastAsia="Times New Roman" w:hAnsi="Arial" w:cs="Arial"/>
          <w:color w:val="000000"/>
          <w:sz w:val="20"/>
          <w:szCs w:val="20"/>
          <w:lang w:eastAsia="es-ES_tradnl"/>
        </w:rPr>
        <w:t xml:space="preserve">: </w:t>
      </w:r>
      <w:r w:rsidR="0054690D" w:rsidRPr="0054690D">
        <w:rPr>
          <w:rFonts w:ascii="Arial" w:eastAsia="Times New Roman" w:hAnsi="Arial" w:cs="Arial"/>
          <w:color w:val="000000"/>
          <w:sz w:val="20"/>
          <w:szCs w:val="20"/>
          <w:lang w:eastAsia="es-ES_tradnl"/>
        </w:rPr>
        <w:t xml:space="preserve">masculino y femenino </w:t>
      </w:r>
      <w:r w:rsidR="00053374" w:rsidRPr="0054690D">
        <w:rPr>
          <w:rFonts w:ascii="Arial" w:eastAsia="Times New Roman" w:hAnsi="Arial" w:cs="Arial"/>
          <w:color w:val="000000"/>
          <w:sz w:val="20"/>
          <w:szCs w:val="20"/>
          <w:lang w:eastAsia="es-ES_tradnl"/>
        </w:rPr>
        <w:t>(los tres primeros triatletas que lleguen a meta de cada equipo, independientemente de la categoría</w:t>
      </w:r>
      <w:r w:rsidR="0054690D" w:rsidRPr="0054690D">
        <w:rPr>
          <w:rFonts w:ascii="Arial" w:eastAsia="Times New Roman" w:hAnsi="Arial" w:cs="Arial"/>
          <w:color w:val="000000"/>
          <w:sz w:val="20"/>
          <w:szCs w:val="20"/>
          <w:lang w:eastAsia="es-ES_tradnl"/>
        </w:rPr>
        <w:t>)</w:t>
      </w:r>
    </w:p>
    <w:p w:rsidR="0029157C" w:rsidRPr="005340F6" w:rsidRDefault="0029157C" w:rsidP="00A26870">
      <w:pPr>
        <w:spacing w:before="120" w:after="29"/>
        <w:ind w:firstLine="708"/>
        <w:jc w:val="both"/>
        <w:rPr>
          <w:rFonts w:ascii="Arial" w:eastAsia="Times New Roman" w:hAnsi="Arial" w:cs="Arial"/>
          <w:color w:val="000000"/>
          <w:sz w:val="20"/>
          <w:szCs w:val="20"/>
          <w:lang w:eastAsia="es-ES_tradnl"/>
        </w:rPr>
      </w:pPr>
      <w:r w:rsidRPr="005340F6">
        <w:rPr>
          <w:rFonts w:ascii="Arial" w:eastAsia="Times New Roman" w:hAnsi="Arial" w:cs="Arial"/>
          <w:color w:val="000000"/>
          <w:sz w:val="20"/>
          <w:szCs w:val="20"/>
          <w:lang w:eastAsia="es-ES_tradnl"/>
        </w:rPr>
        <w:t>General masculina y femenina</w:t>
      </w:r>
    </w:p>
    <w:p w:rsidR="0029157C" w:rsidRPr="005340F6" w:rsidRDefault="00F024B1" w:rsidP="00A26870">
      <w:pPr>
        <w:spacing w:before="120" w:after="29"/>
        <w:ind w:firstLine="708"/>
        <w:jc w:val="both"/>
        <w:rPr>
          <w:rFonts w:ascii="Arial" w:eastAsia="Times New Roman" w:hAnsi="Arial" w:cs="Arial"/>
          <w:color w:val="000000"/>
          <w:sz w:val="20"/>
          <w:szCs w:val="20"/>
          <w:lang w:eastAsia="es-ES_tradnl"/>
        </w:rPr>
      </w:pPr>
      <w:r w:rsidRPr="005340F6">
        <w:rPr>
          <w:rFonts w:ascii="Arial" w:eastAsia="Times New Roman" w:hAnsi="Arial" w:cs="Arial"/>
          <w:color w:val="000000"/>
          <w:sz w:val="20"/>
          <w:szCs w:val="20"/>
          <w:lang w:eastAsia="es-ES_tradnl"/>
        </w:rPr>
        <w:t>Cadetes masculina y femenina </w:t>
      </w:r>
    </w:p>
    <w:p w:rsidR="0029157C" w:rsidRPr="005340F6" w:rsidRDefault="00F024B1" w:rsidP="00A26870">
      <w:pPr>
        <w:spacing w:before="120" w:after="29"/>
        <w:ind w:firstLine="708"/>
        <w:jc w:val="both"/>
        <w:rPr>
          <w:rFonts w:ascii="Arial" w:eastAsia="Times New Roman" w:hAnsi="Arial" w:cs="Arial"/>
          <w:color w:val="000000"/>
          <w:sz w:val="20"/>
          <w:szCs w:val="20"/>
          <w:lang w:eastAsia="es-ES_tradnl"/>
        </w:rPr>
      </w:pPr>
      <w:r w:rsidRPr="005340F6">
        <w:rPr>
          <w:rFonts w:ascii="Arial" w:eastAsia="Times New Roman" w:hAnsi="Arial" w:cs="Arial"/>
          <w:color w:val="000000"/>
          <w:sz w:val="20"/>
          <w:szCs w:val="20"/>
          <w:lang w:eastAsia="es-ES_tradnl"/>
        </w:rPr>
        <w:t>Junior masculina y femenina </w:t>
      </w:r>
    </w:p>
    <w:p w:rsidR="0029157C" w:rsidRPr="005340F6" w:rsidRDefault="00F024B1" w:rsidP="00A26870">
      <w:pPr>
        <w:spacing w:before="120" w:after="29"/>
        <w:ind w:firstLine="708"/>
        <w:jc w:val="both"/>
        <w:rPr>
          <w:rFonts w:ascii="Arial" w:eastAsia="Times New Roman" w:hAnsi="Arial" w:cs="Arial"/>
          <w:color w:val="000000"/>
          <w:sz w:val="20"/>
          <w:szCs w:val="20"/>
          <w:lang w:eastAsia="es-ES_tradnl"/>
        </w:rPr>
      </w:pPr>
      <w:r w:rsidRPr="005340F6">
        <w:rPr>
          <w:rFonts w:ascii="Arial" w:eastAsia="Times New Roman" w:hAnsi="Arial" w:cs="Arial"/>
          <w:color w:val="000000"/>
          <w:sz w:val="20"/>
          <w:szCs w:val="20"/>
          <w:lang w:eastAsia="es-ES_tradnl"/>
        </w:rPr>
        <w:t>Sub-23 masculina y femenina </w:t>
      </w:r>
    </w:p>
    <w:p w:rsidR="0054690D" w:rsidRDefault="0054690D" w:rsidP="00A26870">
      <w:pPr>
        <w:spacing w:before="120" w:after="29"/>
        <w:ind w:firstLine="708"/>
        <w:jc w:val="both"/>
        <w:rPr>
          <w:rFonts w:ascii="Arial" w:eastAsia="Times New Roman" w:hAnsi="Arial" w:cs="Arial"/>
          <w:color w:val="000000"/>
          <w:sz w:val="20"/>
          <w:szCs w:val="20"/>
          <w:lang w:eastAsia="es-ES_tradnl"/>
        </w:rPr>
      </w:pPr>
      <w:r>
        <w:rPr>
          <w:rFonts w:ascii="Arial" w:eastAsia="Times New Roman" w:hAnsi="Arial" w:cs="Arial"/>
          <w:color w:val="000000"/>
          <w:sz w:val="20"/>
          <w:szCs w:val="20"/>
          <w:lang w:eastAsia="es-ES_tradnl"/>
        </w:rPr>
        <w:t>Veteranos 1 masculina y femenina</w:t>
      </w:r>
    </w:p>
    <w:p w:rsidR="00F024B1" w:rsidRDefault="0054690D" w:rsidP="00A26870">
      <w:pPr>
        <w:spacing w:before="120" w:after="29"/>
        <w:ind w:firstLine="708"/>
        <w:jc w:val="both"/>
        <w:rPr>
          <w:rFonts w:ascii="Arial" w:eastAsia="Times New Roman" w:hAnsi="Arial" w:cs="Arial"/>
          <w:color w:val="000000"/>
          <w:sz w:val="20"/>
          <w:szCs w:val="20"/>
          <w:lang w:eastAsia="es-ES_tradnl"/>
        </w:rPr>
      </w:pPr>
      <w:r>
        <w:rPr>
          <w:rFonts w:ascii="Arial" w:eastAsia="Times New Roman" w:hAnsi="Arial" w:cs="Arial"/>
          <w:color w:val="000000"/>
          <w:sz w:val="20"/>
          <w:szCs w:val="20"/>
          <w:lang w:eastAsia="es-ES_tradnl"/>
        </w:rPr>
        <w:t xml:space="preserve">Veteranos </w:t>
      </w:r>
      <w:r w:rsidR="00F024B1" w:rsidRPr="005340F6">
        <w:rPr>
          <w:rFonts w:ascii="Arial" w:eastAsia="Times New Roman" w:hAnsi="Arial" w:cs="Arial"/>
          <w:color w:val="000000"/>
          <w:sz w:val="20"/>
          <w:szCs w:val="20"/>
          <w:lang w:eastAsia="es-ES_tradnl"/>
        </w:rPr>
        <w:t>2 masculina y femenina</w:t>
      </w:r>
    </w:p>
    <w:p w:rsidR="0054690D" w:rsidRDefault="0054690D" w:rsidP="0054690D">
      <w:pPr>
        <w:spacing w:before="120" w:after="29"/>
        <w:ind w:firstLine="708"/>
        <w:jc w:val="both"/>
        <w:rPr>
          <w:rFonts w:ascii="Arial" w:eastAsia="Times New Roman" w:hAnsi="Arial" w:cs="Arial"/>
          <w:color w:val="000000"/>
          <w:sz w:val="20"/>
          <w:szCs w:val="20"/>
          <w:lang w:eastAsia="es-ES_tradnl"/>
        </w:rPr>
      </w:pPr>
      <w:r>
        <w:rPr>
          <w:rFonts w:ascii="Arial" w:eastAsia="Times New Roman" w:hAnsi="Arial" w:cs="Arial"/>
          <w:color w:val="000000"/>
          <w:sz w:val="20"/>
          <w:szCs w:val="20"/>
          <w:lang w:eastAsia="es-ES_tradnl"/>
        </w:rPr>
        <w:t>Veteranos 3 masculina y femenina</w:t>
      </w:r>
    </w:p>
    <w:p w:rsidR="00615BCC" w:rsidRDefault="00615BCC" w:rsidP="00A26870">
      <w:pPr>
        <w:spacing w:before="120"/>
        <w:jc w:val="both"/>
        <w:rPr>
          <w:rFonts w:ascii="Arial" w:eastAsia="Times New Roman" w:hAnsi="Arial" w:cs="Arial"/>
          <w:color w:val="000000"/>
          <w:sz w:val="20"/>
          <w:szCs w:val="20"/>
          <w:lang w:eastAsia="es-ES_tradnl"/>
        </w:rPr>
      </w:pPr>
    </w:p>
    <w:p w:rsidR="00F024B1" w:rsidRPr="005340F6" w:rsidRDefault="00F024B1" w:rsidP="00A26870">
      <w:pPr>
        <w:spacing w:before="120"/>
        <w:jc w:val="both"/>
        <w:rPr>
          <w:rFonts w:ascii="Arial" w:eastAsia="Times New Roman" w:hAnsi="Arial" w:cs="Arial"/>
          <w:color w:val="000000"/>
          <w:sz w:val="20"/>
          <w:szCs w:val="20"/>
          <w:lang w:eastAsia="es-ES_tradnl"/>
        </w:rPr>
      </w:pPr>
      <w:r w:rsidRPr="005340F6">
        <w:rPr>
          <w:rFonts w:ascii="Arial" w:eastAsia="Times New Roman" w:hAnsi="Arial" w:cs="Arial"/>
          <w:color w:val="000000"/>
          <w:sz w:val="20"/>
          <w:szCs w:val="20"/>
          <w:lang w:eastAsia="es-ES_tradnl"/>
        </w:rPr>
        <w:t xml:space="preserve">Se otorgarán </w:t>
      </w:r>
      <w:r w:rsidRPr="005340F6">
        <w:rPr>
          <w:rFonts w:ascii="Arial" w:eastAsia="Times New Roman" w:hAnsi="Arial" w:cs="Arial"/>
          <w:b/>
          <w:bCs/>
          <w:color w:val="000000"/>
          <w:sz w:val="20"/>
          <w:szCs w:val="20"/>
          <w:lang w:eastAsia="es-ES_tradnl"/>
        </w:rPr>
        <w:t>premios a los tres primeros triatletas de cada categoría y a los tres primeros clubes. </w:t>
      </w:r>
    </w:p>
    <w:p w:rsidR="00F024B1" w:rsidRPr="005340F6" w:rsidRDefault="00F024B1" w:rsidP="00A26870">
      <w:pPr>
        <w:spacing w:before="120"/>
        <w:jc w:val="both"/>
        <w:rPr>
          <w:rFonts w:ascii="Arial" w:eastAsia="Times New Roman" w:hAnsi="Arial" w:cs="Arial"/>
          <w:color w:val="000000"/>
          <w:sz w:val="20"/>
          <w:szCs w:val="20"/>
          <w:lang w:eastAsia="es-ES_tradnl"/>
        </w:rPr>
      </w:pPr>
      <w:r w:rsidRPr="005340F6">
        <w:rPr>
          <w:rFonts w:ascii="Arial" w:eastAsia="Times New Roman" w:hAnsi="Arial" w:cs="Arial"/>
          <w:color w:val="000000"/>
          <w:sz w:val="20"/>
          <w:szCs w:val="20"/>
          <w:lang w:eastAsia="es-ES_tradnl"/>
        </w:rPr>
        <w:t xml:space="preserve">Se otorgará el </w:t>
      </w:r>
      <w:r w:rsidR="00BD250C" w:rsidRPr="005340F6">
        <w:rPr>
          <w:rFonts w:ascii="Arial" w:eastAsia="Times New Roman" w:hAnsi="Arial" w:cs="Arial"/>
          <w:b/>
          <w:bCs/>
          <w:i/>
          <w:iCs/>
          <w:color w:val="000000"/>
          <w:sz w:val="20"/>
          <w:szCs w:val="20"/>
          <w:lang w:eastAsia="es-ES_tradnl"/>
        </w:rPr>
        <w:t>Trofeo</w:t>
      </w:r>
      <w:r w:rsidRPr="005340F6">
        <w:rPr>
          <w:rFonts w:ascii="Arial" w:eastAsia="Times New Roman" w:hAnsi="Arial" w:cs="Arial"/>
          <w:b/>
          <w:bCs/>
          <w:i/>
          <w:iCs/>
          <w:color w:val="000000"/>
          <w:sz w:val="20"/>
          <w:szCs w:val="20"/>
          <w:lang w:eastAsia="es-ES_tradnl"/>
        </w:rPr>
        <w:t xml:space="preserve"> </w:t>
      </w:r>
      <w:r w:rsidRPr="005340F6">
        <w:rPr>
          <w:rFonts w:ascii="Arial" w:eastAsia="Times New Roman" w:hAnsi="Arial" w:cs="Arial"/>
          <w:color w:val="000000"/>
          <w:sz w:val="20"/>
          <w:szCs w:val="20"/>
          <w:lang w:eastAsia="es-ES_tradnl"/>
        </w:rPr>
        <w:t>a los 3 primeros clasificados de la general masculina y femenina. Ta</w:t>
      </w:r>
      <w:r w:rsidRPr="005340F6">
        <w:rPr>
          <w:rFonts w:ascii="Arial" w:eastAsia="Times New Roman" w:hAnsi="Arial" w:cs="Arial"/>
          <w:color w:val="000000"/>
          <w:sz w:val="20"/>
          <w:szCs w:val="20"/>
          <w:lang w:eastAsia="es-ES_tradnl"/>
        </w:rPr>
        <w:t>m</w:t>
      </w:r>
      <w:r w:rsidRPr="005340F6">
        <w:rPr>
          <w:rFonts w:ascii="Arial" w:eastAsia="Times New Roman" w:hAnsi="Arial" w:cs="Arial"/>
          <w:color w:val="000000"/>
          <w:sz w:val="20"/>
          <w:szCs w:val="20"/>
          <w:lang w:eastAsia="es-ES_tradnl"/>
        </w:rPr>
        <w:t xml:space="preserve">bién se entregarán </w:t>
      </w:r>
      <w:r w:rsidRPr="005340F6">
        <w:rPr>
          <w:rFonts w:ascii="Arial" w:eastAsia="Times New Roman" w:hAnsi="Arial" w:cs="Arial"/>
          <w:b/>
          <w:bCs/>
          <w:color w:val="000000"/>
          <w:sz w:val="20"/>
          <w:szCs w:val="20"/>
          <w:lang w:eastAsia="es-ES_tradnl"/>
        </w:rPr>
        <w:t xml:space="preserve">premios en </w:t>
      </w:r>
      <w:r w:rsidRPr="005968A6">
        <w:rPr>
          <w:rFonts w:ascii="Arial" w:eastAsia="Times New Roman" w:hAnsi="Arial" w:cs="Arial"/>
          <w:b/>
          <w:bCs/>
          <w:color w:val="000000"/>
          <w:sz w:val="20"/>
          <w:szCs w:val="20"/>
          <w:lang w:eastAsia="es-ES_tradnl"/>
        </w:rPr>
        <w:t xml:space="preserve">metálico </w:t>
      </w:r>
      <w:r w:rsidRPr="005968A6">
        <w:rPr>
          <w:rFonts w:ascii="Arial" w:eastAsia="Times New Roman" w:hAnsi="Arial" w:cs="Arial"/>
          <w:color w:val="000000"/>
          <w:sz w:val="20"/>
          <w:szCs w:val="20"/>
          <w:lang w:eastAsia="es-ES_tradnl"/>
        </w:rPr>
        <w:t xml:space="preserve">a los </w:t>
      </w:r>
      <w:r w:rsidR="00393435" w:rsidRPr="005968A6">
        <w:rPr>
          <w:rFonts w:ascii="Arial" w:eastAsia="Times New Roman" w:hAnsi="Arial" w:cs="Arial"/>
          <w:color w:val="000000"/>
          <w:sz w:val="20"/>
          <w:szCs w:val="20"/>
          <w:lang w:eastAsia="es-ES_tradnl"/>
        </w:rPr>
        <w:t>3</w:t>
      </w:r>
      <w:r w:rsidRPr="005968A6">
        <w:rPr>
          <w:rFonts w:ascii="Arial" w:eastAsia="Times New Roman" w:hAnsi="Arial" w:cs="Arial"/>
          <w:color w:val="000000"/>
          <w:sz w:val="20"/>
          <w:szCs w:val="20"/>
          <w:lang w:eastAsia="es-ES_tradnl"/>
        </w:rPr>
        <w:t xml:space="preserve"> primeros clasificados de la general masculina y femenina:</w:t>
      </w:r>
      <w:r w:rsidRPr="005340F6">
        <w:rPr>
          <w:rFonts w:ascii="Arial" w:eastAsia="Times New Roman" w:hAnsi="Arial" w:cs="Arial"/>
          <w:color w:val="000000"/>
          <w:sz w:val="20"/>
          <w:szCs w:val="20"/>
          <w:lang w:eastAsia="es-ES_tradnl"/>
        </w:rPr>
        <w:t> </w:t>
      </w:r>
    </w:p>
    <w:p w:rsidR="00F024B1" w:rsidRPr="005340F6" w:rsidRDefault="00F024B1" w:rsidP="00615BCC">
      <w:pPr>
        <w:spacing w:before="120"/>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t>1º: 200€ </w:t>
      </w:r>
    </w:p>
    <w:p w:rsidR="00F024B1" w:rsidRPr="005340F6" w:rsidRDefault="00F024B1" w:rsidP="00615BCC">
      <w:pPr>
        <w:spacing w:before="120"/>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t>2º: 150€ </w:t>
      </w:r>
    </w:p>
    <w:p w:rsidR="00F024B1" w:rsidRPr="005340F6" w:rsidRDefault="00F024B1" w:rsidP="00615BCC">
      <w:pPr>
        <w:spacing w:before="120"/>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t>3º: 100€ </w:t>
      </w:r>
    </w:p>
    <w:p w:rsidR="004E5E70" w:rsidRPr="005340F6" w:rsidRDefault="004E5E70" w:rsidP="00A26870">
      <w:pPr>
        <w:spacing w:before="120"/>
        <w:jc w:val="both"/>
        <w:rPr>
          <w:rFonts w:ascii="Arial" w:hAnsi="Arial" w:cs="Arial"/>
          <w:color w:val="000000"/>
          <w:sz w:val="20"/>
          <w:szCs w:val="20"/>
          <w:lang w:eastAsia="es-ES_tradnl"/>
        </w:rPr>
      </w:pPr>
    </w:p>
    <w:p w:rsidR="00F024B1" w:rsidRPr="005340F6" w:rsidRDefault="00F024B1" w:rsidP="00A26870">
      <w:pPr>
        <w:spacing w:before="120"/>
        <w:jc w:val="both"/>
        <w:rPr>
          <w:rFonts w:ascii="Arial" w:hAnsi="Arial" w:cs="Arial"/>
          <w:color w:val="000000"/>
          <w:sz w:val="20"/>
          <w:szCs w:val="20"/>
          <w:lang w:eastAsia="es-ES_tradnl"/>
        </w:rPr>
      </w:pPr>
      <w:r w:rsidRPr="005340F6">
        <w:rPr>
          <w:rFonts w:ascii="Arial" w:hAnsi="Arial" w:cs="Arial"/>
          <w:b/>
          <w:bCs/>
          <w:color w:val="000000"/>
          <w:sz w:val="20"/>
          <w:szCs w:val="20"/>
          <w:lang w:eastAsia="es-ES_tradnl"/>
        </w:rPr>
        <w:t>Contenido de la bolsa del triatleta</w:t>
      </w:r>
      <w:r w:rsidRPr="005340F6">
        <w:rPr>
          <w:rFonts w:ascii="Arial" w:hAnsi="Arial" w:cs="Arial"/>
          <w:color w:val="000000"/>
          <w:sz w:val="20"/>
          <w:szCs w:val="20"/>
          <w:lang w:eastAsia="es-ES_tradnl"/>
        </w:rPr>
        <w:t>: </w:t>
      </w:r>
    </w:p>
    <w:p w:rsidR="00F024B1" w:rsidRPr="005340F6" w:rsidRDefault="00F024B1" w:rsidP="00A26870">
      <w:pPr>
        <w:pStyle w:val="Listavistosa-nfasis11"/>
        <w:numPr>
          <w:ilvl w:val="0"/>
          <w:numId w:val="25"/>
        </w:numPr>
        <w:spacing w:before="120" w:after="29"/>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t>Dos dorsales de la prueba + 8 imperdibles. </w:t>
      </w:r>
    </w:p>
    <w:p w:rsidR="00F024B1" w:rsidRPr="005340F6" w:rsidRDefault="00F024B1" w:rsidP="00A26870">
      <w:pPr>
        <w:pStyle w:val="Listavistosa-nfasis11"/>
        <w:numPr>
          <w:ilvl w:val="0"/>
          <w:numId w:val="25"/>
        </w:numPr>
        <w:spacing w:before="120" w:after="29"/>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t>Gorro de natación. </w:t>
      </w:r>
    </w:p>
    <w:p w:rsidR="00F024B1" w:rsidRPr="005340F6" w:rsidRDefault="00F024B1" w:rsidP="00A26870">
      <w:pPr>
        <w:pStyle w:val="Listavistosa-nfasis11"/>
        <w:numPr>
          <w:ilvl w:val="0"/>
          <w:numId w:val="25"/>
        </w:numPr>
        <w:spacing w:before="120" w:after="29"/>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t>Una pegatina para el casco (frontal). </w:t>
      </w:r>
    </w:p>
    <w:p w:rsidR="00F024B1" w:rsidRPr="005340F6" w:rsidRDefault="00F024B1" w:rsidP="00A26870">
      <w:pPr>
        <w:pStyle w:val="Listavistosa-nfasis11"/>
        <w:numPr>
          <w:ilvl w:val="0"/>
          <w:numId w:val="25"/>
        </w:numPr>
        <w:spacing w:before="120" w:after="29"/>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t>Dorsal para la bicicleta + dos bridas de sujeción. </w:t>
      </w:r>
    </w:p>
    <w:p w:rsidR="00F024B1" w:rsidRPr="005340F6" w:rsidRDefault="00F024B1" w:rsidP="00A26870">
      <w:pPr>
        <w:pStyle w:val="Listavistosa-nfasis11"/>
        <w:numPr>
          <w:ilvl w:val="0"/>
          <w:numId w:val="25"/>
        </w:numPr>
        <w:spacing w:before="120" w:after="29"/>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t>Una pegatina con tú dorsal, (para el guardarropa). </w:t>
      </w:r>
    </w:p>
    <w:p w:rsidR="00F024B1" w:rsidRPr="005340F6" w:rsidRDefault="00F024B1" w:rsidP="00A26870">
      <w:pPr>
        <w:pStyle w:val="Listavistosa-nfasis11"/>
        <w:numPr>
          <w:ilvl w:val="0"/>
          <w:numId w:val="25"/>
        </w:numPr>
        <w:spacing w:before="120"/>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t>Información sobre la prueba. </w:t>
      </w:r>
    </w:p>
    <w:p w:rsidR="004E5E70" w:rsidRPr="005340F6" w:rsidRDefault="004E5E70" w:rsidP="00A26870">
      <w:pPr>
        <w:spacing w:before="120"/>
        <w:jc w:val="both"/>
        <w:rPr>
          <w:rFonts w:ascii="Arial" w:hAnsi="Arial" w:cs="Arial"/>
          <w:color w:val="000000"/>
          <w:sz w:val="20"/>
          <w:szCs w:val="20"/>
          <w:lang w:eastAsia="es-ES_tradnl"/>
        </w:rPr>
      </w:pPr>
    </w:p>
    <w:p w:rsidR="002557A3" w:rsidRPr="005340F6" w:rsidRDefault="00F024B1" w:rsidP="00A26870">
      <w:pPr>
        <w:pStyle w:val="Listavistosa-nfasis11"/>
        <w:numPr>
          <w:ilvl w:val="0"/>
          <w:numId w:val="26"/>
        </w:numPr>
        <w:spacing w:before="120"/>
        <w:jc w:val="both"/>
        <w:rPr>
          <w:rFonts w:ascii="Arial" w:eastAsia="Times New Roman" w:hAnsi="Arial" w:cs="Arial"/>
          <w:b/>
          <w:color w:val="000000"/>
          <w:sz w:val="20"/>
          <w:szCs w:val="20"/>
          <w:lang w:eastAsia="es-ES_tradnl"/>
        </w:rPr>
      </w:pPr>
      <w:r w:rsidRPr="005340F6">
        <w:rPr>
          <w:rFonts w:ascii="Arial" w:eastAsia="Times New Roman" w:hAnsi="Arial" w:cs="Arial"/>
          <w:b/>
          <w:color w:val="000000"/>
          <w:sz w:val="20"/>
          <w:szCs w:val="20"/>
          <w:lang w:eastAsia="es-ES_tradnl"/>
        </w:rPr>
        <w:t>Todo triatleta sancionado por doping en cualquiera de las tres modalidades del triatlón no podrá participar en esta prueba. </w:t>
      </w:r>
    </w:p>
    <w:p w:rsidR="00F024B1" w:rsidRPr="005340F6" w:rsidRDefault="00F024B1" w:rsidP="00A26870">
      <w:pPr>
        <w:pStyle w:val="Listavistosa-nfasis11"/>
        <w:numPr>
          <w:ilvl w:val="0"/>
          <w:numId w:val="26"/>
        </w:numPr>
        <w:spacing w:before="120"/>
        <w:jc w:val="both"/>
        <w:rPr>
          <w:rFonts w:ascii="Arial" w:eastAsia="Times New Roman" w:hAnsi="Arial" w:cs="Arial"/>
          <w:b/>
          <w:color w:val="000000"/>
          <w:sz w:val="20"/>
          <w:szCs w:val="20"/>
          <w:lang w:eastAsia="es-ES_tradnl"/>
        </w:rPr>
      </w:pPr>
      <w:r w:rsidRPr="005340F6">
        <w:rPr>
          <w:rFonts w:ascii="Arial" w:eastAsia="Times New Roman" w:hAnsi="Arial" w:cs="Arial"/>
          <w:b/>
          <w:color w:val="000000"/>
          <w:sz w:val="20"/>
          <w:szCs w:val="20"/>
          <w:lang w:eastAsia="es-ES_tradnl"/>
        </w:rPr>
        <w:t>El cronometraje de la prueba se realizará mediante el sistema de chip (no comp</w:t>
      </w:r>
      <w:r w:rsidRPr="005340F6">
        <w:rPr>
          <w:rFonts w:ascii="Arial" w:eastAsia="Times New Roman" w:hAnsi="Arial" w:cs="Arial"/>
          <w:b/>
          <w:color w:val="000000"/>
          <w:sz w:val="20"/>
          <w:szCs w:val="20"/>
          <w:lang w:eastAsia="es-ES_tradnl"/>
        </w:rPr>
        <w:t>a</w:t>
      </w:r>
      <w:r w:rsidRPr="005340F6">
        <w:rPr>
          <w:rFonts w:ascii="Arial" w:eastAsia="Times New Roman" w:hAnsi="Arial" w:cs="Arial"/>
          <w:b/>
          <w:color w:val="000000"/>
          <w:sz w:val="20"/>
          <w:szCs w:val="20"/>
          <w:lang w:eastAsia="es-ES_tradnl"/>
        </w:rPr>
        <w:t>tible con el proporcionado por la FETRI). </w:t>
      </w:r>
    </w:p>
    <w:p w:rsidR="00BD250C" w:rsidRDefault="00BD250C" w:rsidP="00A26870">
      <w:pPr>
        <w:spacing w:before="120"/>
        <w:rPr>
          <w:rFonts w:ascii="Arial" w:eastAsia="Times New Roman" w:hAnsi="Arial" w:cs="Arial"/>
          <w:b/>
          <w:color w:val="000000"/>
          <w:sz w:val="20"/>
          <w:szCs w:val="20"/>
          <w:lang w:eastAsia="es-ES_tradnl"/>
        </w:rPr>
      </w:pPr>
    </w:p>
    <w:p w:rsidR="00E747FB" w:rsidRPr="005340F6" w:rsidRDefault="00E747FB" w:rsidP="00A26870">
      <w:pPr>
        <w:spacing w:before="120"/>
        <w:rPr>
          <w:rFonts w:ascii="Arial" w:eastAsia="Times New Roman" w:hAnsi="Arial" w:cs="Arial"/>
          <w:b/>
          <w:color w:val="000000"/>
          <w:sz w:val="20"/>
          <w:szCs w:val="20"/>
          <w:lang w:eastAsia="es-ES_tradnl"/>
        </w:rPr>
      </w:pPr>
    </w:p>
    <w:p w:rsidR="00F024B1" w:rsidRPr="005340F6" w:rsidRDefault="00F024B1" w:rsidP="00A26870">
      <w:pPr>
        <w:spacing w:before="120"/>
        <w:rPr>
          <w:rFonts w:ascii="Helvetica" w:hAnsi="Helvetica"/>
          <w:color w:val="000000"/>
          <w:sz w:val="20"/>
          <w:szCs w:val="20"/>
          <w:lang w:eastAsia="es-ES_tradnl"/>
        </w:rPr>
      </w:pPr>
      <w:r w:rsidRPr="005340F6">
        <w:rPr>
          <w:rFonts w:ascii="Helvetica" w:hAnsi="Helvetica"/>
          <w:color w:val="000000"/>
          <w:sz w:val="20"/>
          <w:szCs w:val="20"/>
          <w:lang w:eastAsia="es-ES_tradnl"/>
        </w:rPr>
        <w:t>CONTROL DE BICICLETAS </w:t>
      </w:r>
    </w:p>
    <w:p w:rsidR="002557A3" w:rsidRPr="005340F6" w:rsidRDefault="002557A3" w:rsidP="00A26870">
      <w:pPr>
        <w:spacing w:before="120"/>
        <w:jc w:val="both"/>
        <w:rPr>
          <w:rFonts w:ascii="Arial" w:hAnsi="Arial" w:cs="Arial"/>
          <w:color w:val="000000"/>
          <w:sz w:val="20"/>
          <w:szCs w:val="20"/>
          <w:lang w:eastAsia="es-ES_tradnl"/>
        </w:rPr>
      </w:pPr>
    </w:p>
    <w:p w:rsidR="00F024B1" w:rsidRPr="005340F6" w:rsidRDefault="00F024B1" w:rsidP="00A26870">
      <w:pPr>
        <w:spacing w:before="120"/>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t>El control de material se realizará en la entrada del Área de Transición, situada en la Avenida de la Real Fáb</w:t>
      </w:r>
      <w:r w:rsidR="00BD250C" w:rsidRPr="005340F6">
        <w:rPr>
          <w:rFonts w:ascii="Arial" w:hAnsi="Arial" w:cs="Arial"/>
          <w:color w:val="000000"/>
          <w:sz w:val="20"/>
          <w:szCs w:val="20"/>
          <w:lang w:eastAsia="es-ES_tradnl"/>
        </w:rPr>
        <w:t>rica de Sedas a partir de las 9</w:t>
      </w:r>
      <w:r w:rsidRPr="005340F6">
        <w:rPr>
          <w:rFonts w:ascii="Arial" w:hAnsi="Arial" w:cs="Arial"/>
          <w:color w:val="000000"/>
          <w:sz w:val="20"/>
          <w:szCs w:val="20"/>
          <w:lang w:eastAsia="es-ES_tradnl"/>
        </w:rPr>
        <w:t>:</w:t>
      </w:r>
      <w:r w:rsidR="00BD250C" w:rsidRPr="005340F6">
        <w:rPr>
          <w:rFonts w:ascii="Arial" w:hAnsi="Arial" w:cs="Arial"/>
          <w:color w:val="000000"/>
          <w:sz w:val="20"/>
          <w:szCs w:val="20"/>
          <w:lang w:eastAsia="es-ES_tradnl"/>
        </w:rPr>
        <w:t>3</w:t>
      </w:r>
      <w:r w:rsidRPr="005340F6">
        <w:rPr>
          <w:rFonts w:ascii="Arial" w:hAnsi="Arial" w:cs="Arial"/>
          <w:color w:val="000000"/>
          <w:sz w:val="20"/>
          <w:szCs w:val="20"/>
          <w:lang w:eastAsia="es-ES_tradnl"/>
        </w:rPr>
        <w:t>0hrs. </w:t>
      </w:r>
      <w:r w:rsidR="002557A3" w:rsidRPr="005340F6">
        <w:rPr>
          <w:rFonts w:ascii="Arial" w:hAnsi="Arial" w:cs="Arial"/>
          <w:color w:val="000000"/>
          <w:sz w:val="20"/>
          <w:szCs w:val="20"/>
          <w:lang w:eastAsia="es-ES_tradnl"/>
        </w:rPr>
        <w:t xml:space="preserve"> </w:t>
      </w:r>
      <w:r w:rsidRPr="005340F6">
        <w:rPr>
          <w:rFonts w:ascii="Arial" w:hAnsi="Arial" w:cs="Arial"/>
          <w:color w:val="000000"/>
          <w:sz w:val="20"/>
          <w:szCs w:val="20"/>
          <w:lang w:eastAsia="es-ES_tradnl"/>
        </w:rPr>
        <w:t>Sólo se dejará meter en el Área de Trans</w:t>
      </w:r>
      <w:r w:rsidRPr="005340F6">
        <w:rPr>
          <w:rFonts w:ascii="Arial" w:hAnsi="Arial" w:cs="Arial"/>
          <w:color w:val="000000"/>
          <w:sz w:val="20"/>
          <w:szCs w:val="20"/>
          <w:lang w:eastAsia="es-ES_tradnl"/>
        </w:rPr>
        <w:t>i</w:t>
      </w:r>
      <w:r w:rsidRPr="005340F6">
        <w:rPr>
          <w:rFonts w:ascii="Arial" w:hAnsi="Arial" w:cs="Arial"/>
          <w:color w:val="000000"/>
          <w:sz w:val="20"/>
          <w:szCs w:val="20"/>
          <w:lang w:eastAsia="es-ES_tradnl"/>
        </w:rPr>
        <w:t>ción el material a utilizar durante la prueba. El resto se llevará al guardarropa. </w:t>
      </w:r>
    </w:p>
    <w:p w:rsidR="00F024B1" w:rsidRPr="005340F6" w:rsidRDefault="00F024B1" w:rsidP="00E747FB">
      <w:pPr>
        <w:spacing w:before="120"/>
        <w:ind w:firstLine="708"/>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t>Dentro del Área de Transición se ubicará el guardarropa donde se deberán dejar todas las mochilas debidamente marcadas con el número de dorsal y aquel material que no se vaya a utilizar durante la prueba. </w:t>
      </w:r>
    </w:p>
    <w:p w:rsidR="00F024B1" w:rsidRPr="005340F6" w:rsidRDefault="00F024B1" w:rsidP="00E747FB">
      <w:pPr>
        <w:spacing w:before="120"/>
        <w:ind w:firstLine="708"/>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lastRenderedPageBreak/>
        <w:t>En el control de material se deberá presentar la licencia con foto o un documento oficial que lleve foto (DNI, carnet de conducir, pasaporte). </w:t>
      </w:r>
    </w:p>
    <w:p w:rsidR="00F024B1" w:rsidRPr="005340F6" w:rsidRDefault="00F024B1" w:rsidP="00E747FB">
      <w:pPr>
        <w:spacing w:before="120"/>
        <w:ind w:firstLine="708"/>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t>Durante el desarrollo de la prueba, queda terminantemente prohibido el acceso al Área de Transición. </w:t>
      </w:r>
    </w:p>
    <w:p w:rsidR="00F024B1" w:rsidRPr="005340F6" w:rsidRDefault="00F024B1" w:rsidP="00E747FB">
      <w:pPr>
        <w:spacing w:before="120"/>
        <w:ind w:firstLine="708"/>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t>La retirada de la bicicleta se realizará al término de la prueba, cuando lo autorice el D</w:t>
      </w:r>
      <w:r w:rsidRPr="005340F6">
        <w:rPr>
          <w:rFonts w:ascii="Arial" w:hAnsi="Arial" w:cs="Arial"/>
          <w:color w:val="000000"/>
          <w:sz w:val="20"/>
          <w:szCs w:val="20"/>
          <w:lang w:eastAsia="es-ES_tradnl"/>
        </w:rPr>
        <w:t>e</w:t>
      </w:r>
      <w:r w:rsidRPr="005340F6">
        <w:rPr>
          <w:rFonts w:ascii="Arial" w:hAnsi="Arial" w:cs="Arial"/>
          <w:color w:val="000000"/>
          <w:sz w:val="20"/>
          <w:szCs w:val="20"/>
          <w:lang w:eastAsia="es-ES_tradnl"/>
        </w:rPr>
        <w:t>legado Técnico, previo control identificativo por parte de la Organización.</w:t>
      </w:r>
    </w:p>
    <w:p w:rsidR="00F024B1" w:rsidRPr="005340F6" w:rsidRDefault="00F024B1" w:rsidP="00E747FB">
      <w:pPr>
        <w:spacing w:before="120"/>
        <w:ind w:firstLine="708"/>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t>Los circuitos estarán marcados de la siguiente manera: </w:t>
      </w:r>
    </w:p>
    <w:p w:rsidR="002B2480" w:rsidRPr="005340F6" w:rsidRDefault="002B2480" w:rsidP="00A26870">
      <w:pPr>
        <w:spacing w:before="120"/>
        <w:jc w:val="both"/>
        <w:rPr>
          <w:rFonts w:ascii="Arial" w:hAnsi="Arial" w:cs="Arial"/>
          <w:color w:val="000000"/>
          <w:sz w:val="20"/>
          <w:szCs w:val="20"/>
          <w:lang w:eastAsia="es-ES_tradnl"/>
        </w:rPr>
      </w:pPr>
    </w:p>
    <w:p w:rsidR="00F024B1" w:rsidRPr="005340F6" w:rsidRDefault="00F024B1" w:rsidP="00A26870">
      <w:pPr>
        <w:spacing w:before="120"/>
        <w:jc w:val="both"/>
        <w:rPr>
          <w:rFonts w:ascii="Arial" w:hAnsi="Arial" w:cs="Arial"/>
          <w:color w:val="000000"/>
          <w:sz w:val="20"/>
          <w:szCs w:val="20"/>
          <w:lang w:eastAsia="es-ES_tradnl"/>
        </w:rPr>
      </w:pPr>
      <w:r w:rsidRPr="005340F6">
        <w:rPr>
          <w:rFonts w:ascii="Arial" w:hAnsi="Arial" w:cs="Arial"/>
          <w:b/>
          <w:bCs/>
          <w:color w:val="000000"/>
          <w:sz w:val="20"/>
          <w:szCs w:val="20"/>
          <w:lang w:eastAsia="es-ES_tradnl"/>
        </w:rPr>
        <w:t>NATACIÓN</w:t>
      </w:r>
      <w:r w:rsidRPr="005340F6">
        <w:rPr>
          <w:rFonts w:ascii="Arial" w:hAnsi="Arial" w:cs="Arial"/>
          <w:color w:val="000000"/>
          <w:sz w:val="20"/>
          <w:szCs w:val="20"/>
          <w:lang w:eastAsia="es-ES_tradnl"/>
        </w:rPr>
        <w:t>: Dos boyas pequeñas y una cinta para la línea de salida (que se realizará desde dentro del agua). Posteriormente, las dos primeras boyas de circuito se dejarán al lado izquie</w:t>
      </w:r>
      <w:r w:rsidRPr="005340F6">
        <w:rPr>
          <w:rFonts w:ascii="Arial" w:hAnsi="Arial" w:cs="Arial"/>
          <w:color w:val="000000"/>
          <w:sz w:val="20"/>
          <w:szCs w:val="20"/>
          <w:lang w:eastAsia="es-ES_tradnl"/>
        </w:rPr>
        <w:t>r</w:t>
      </w:r>
      <w:r w:rsidRPr="005340F6">
        <w:rPr>
          <w:rFonts w:ascii="Arial" w:hAnsi="Arial" w:cs="Arial"/>
          <w:color w:val="000000"/>
          <w:sz w:val="20"/>
          <w:szCs w:val="20"/>
          <w:lang w:eastAsia="es-ES_tradnl"/>
        </w:rPr>
        <w:t>do y la tercera boya de circuito al lado derecho. </w:t>
      </w:r>
    </w:p>
    <w:p w:rsidR="00F024B1" w:rsidRPr="005340F6" w:rsidRDefault="00F024B1" w:rsidP="00A26870">
      <w:pPr>
        <w:spacing w:before="120"/>
        <w:jc w:val="both"/>
        <w:rPr>
          <w:rFonts w:ascii="Arial" w:hAnsi="Arial" w:cs="Arial"/>
          <w:color w:val="000000"/>
          <w:sz w:val="20"/>
          <w:szCs w:val="20"/>
          <w:lang w:eastAsia="es-ES_tradnl"/>
        </w:rPr>
      </w:pPr>
      <w:r w:rsidRPr="005340F6">
        <w:rPr>
          <w:rFonts w:ascii="Arial" w:hAnsi="Arial" w:cs="Arial"/>
          <w:b/>
          <w:bCs/>
          <w:color w:val="000000"/>
          <w:sz w:val="20"/>
          <w:szCs w:val="20"/>
          <w:lang w:eastAsia="es-ES_tradnl"/>
        </w:rPr>
        <w:t>CICLISMO</w:t>
      </w:r>
      <w:r w:rsidRPr="005340F6">
        <w:rPr>
          <w:rFonts w:ascii="Arial" w:hAnsi="Arial" w:cs="Arial"/>
          <w:color w:val="000000"/>
          <w:sz w:val="20"/>
          <w:szCs w:val="20"/>
          <w:lang w:eastAsia="es-ES_tradnl"/>
        </w:rPr>
        <w:t>: Marcado cada 5 kilómetros en el asfalto en el margen derecho. </w:t>
      </w:r>
    </w:p>
    <w:p w:rsidR="00F024B1" w:rsidRPr="005340F6" w:rsidRDefault="00F024B1" w:rsidP="00A26870">
      <w:pPr>
        <w:spacing w:before="120"/>
        <w:jc w:val="both"/>
        <w:rPr>
          <w:rFonts w:ascii="Arial" w:hAnsi="Arial" w:cs="Arial"/>
          <w:color w:val="000000"/>
          <w:sz w:val="20"/>
          <w:szCs w:val="20"/>
          <w:lang w:eastAsia="es-ES_tradnl"/>
        </w:rPr>
      </w:pPr>
      <w:r w:rsidRPr="005340F6">
        <w:rPr>
          <w:rFonts w:ascii="Arial" w:hAnsi="Arial" w:cs="Arial"/>
          <w:b/>
          <w:bCs/>
          <w:color w:val="000000"/>
          <w:sz w:val="20"/>
          <w:szCs w:val="20"/>
          <w:lang w:eastAsia="es-ES_tradnl"/>
        </w:rPr>
        <w:t>CARRERA</w:t>
      </w:r>
      <w:r w:rsidRPr="005340F6">
        <w:rPr>
          <w:rFonts w:ascii="Arial" w:hAnsi="Arial" w:cs="Arial"/>
          <w:color w:val="000000"/>
          <w:sz w:val="20"/>
          <w:szCs w:val="20"/>
          <w:lang w:eastAsia="es-ES_tradnl"/>
        </w:rPr>
        <w:t>: Marcada cada kilómetro con un cartel. </w:t>
      </w:r>
    </w:p>
    <w:p w:rsidR="00FA4F84" w:rsidRDefault="00FA4F84" w:rsidP="00A26870">
      <w:pPr>
        <w:spacing w:before="120"/>
        <w:jc w:val="both"/>
        <w:rPr>
          <w:rFonts w:ascii="Helvetica" w:hAnsi="Helvetica"/>
          <w:color w:val="000000"/>
          <w:sz w:val="20"/>
          <w:szCs w:val="20"/>
          <w:lang w:eastAsia="es-ES_tradnl"/>
        </w:rPr>
      </w:pPr>
    </w:p>
    <w:p w:rsidR="00E747FB" w:rsidRDefault="00E747FB" w:rsidP="00A26870">
      <w:pPr>
        <w:spacing w:before="120"/>
        <w:jc w:val="both"/>
        <w:rPr>
          <w:rFonts w:ascii="Helvetica" w:hAnsi="Helvetica"/>
          <w:color w:val="000000"/>
          <w:sz w:val="20"/>
          <w:szCs w:val="20"/>
          <w:lang w:eastAsia="es-ES_tradnl"/>
        </w:rPr>
      </w:pPr>
    </w:p>
    <w:p w:rsidR="00F024B1" w:rsidRPr="005340F6" w:rsidRDefault="00F024B1" w:rsidP="00A26870">
      <w:pPr>
        <w:spacing w:before="120"/>
        <w:jc w:val="both"/>
        <w:rPr>
          <w:rFonts w:ascii="Helvetica" w:hAnsi="Helvetica"/>
          <w:color w:val="000000"/>
          <w:sz w:val="20"/>
          <w:szCs w:val="20"/>
          <w:lang w:eastAsia="es-ES_tradnl"/>
        </w:rPr>
      </w:pPr>
      <w:r w:rsidRPr="005340F6">
        <w:rPr>
          <w:rFonts w:ascii="Helvetica" w:hAnsi="Helvetica"/>
          <w:color w:val="000000"/>
          <w:sz w:val="20"/>
          <w:szCs w:val="20"/>
          <w:lang w:eastAsia="es-ES_tradnl"/>
        </w:rPr>
        <w:t>ACCESO AL ÁREA DE TRANSICIÓN </w:t>
      </w:r>
    </w:p>
    <w:p w:rsidR="002B2480" w:rsidRPr="005340F6" w:rsidRDefault="002B2480" w:rsidP="00A26870">
      <w:pPr>
        <w:spacing w:before="120"/>
        <w:jc w:val="both"/>
        <w:rPr>
          <w:rFonts w:ascii="Arial" w:hAnsi="Arial" w:cs="Arial"/>
          <w:color w:val="000000"/>
          <w:sz w:val="20"/>
          <w:szCs w:val="20"/>
          <w:lang w:eastAsia="es-ES_tradnl"/>
        </w:rPr>
      </w:pPr>
    </w:p>
    <w:p w:rsidR="00F024B1" w:rsidRPr="005340F6" w:rsidRDefault="00F024B1" w:rsidP="00A26870">
      <w:pPr>
        <w:spacing w:before="120"/>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t>Los triatletas deben acceder al Área de Transición debidamente identificados de la siguiente manera: </w:t>
      </w:r>
    </w:p>
    <w:p w:rsidR="00F024B1" w:rsidRPr="005340F6" w:rsidRDefault="00F024B1" w:rsidP="00A26870">
      <w:pPr>
        <w:pStyle w:val="Listavistosa-nfasis11"/>
        <w:numPr>
          <w:ilvl w:val="0"/>
          <w:numId w:val="27"/>
        </w:numPr>
        <w:spacing w:before="120"/>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t>Con su dorsal, sujeto por imperdibles en las 4 esquinas</w:t>
      </w:r>
      <w:r w:rsidR="002B2480" w:rsidRPr="005340F6">
        <w:rPr>
          <w:rFonts w:ascii="Arial" w:hAnsi="Arial" w:cs="Arial"/>
          <w:color w:val="000000"/>
          <w:sz w:val="20"/>
          <w:szCs w:val="20"/>
          <w:lang w:eastAsia="es-ES_tradnl"/>
        </w:rPr>
        <w:t xml:space="preserve"> o </w:t>
      </w:r>
      <w:r w:rsidR="00BD250C" w:rsidRPr="005340F6">
        <w:rPr>
          <w:rFonts w:ascii="Arial" w:hAnsi="Arial" w:cs="Arial"/>
          <w:color w:val="000000"/>
          <w:sz w:val="20"/>
          <w:szCs w:val="20"/>
          <w:lang w:eastAsia="es-ES_tradnl"/>
        </w:rPr>
        <w:t>porta dorsal</w:t>
      </w:r>
      <w:r w:rsidRPr="005340F6">
        <w:rPr>
          <w:rFonts w:ascii="Arial" w:hAnsi="Arial" w:cs="Arial"/>
          <w:color w:val="000000"/>
          <w:sz w:val="20"/>
          <w:szCs w:val="20"/>
          <w:lang w:eastAsia="es-ES_tradnl"/>
        </w:rPr>
        <w:t>. Aconsejamos llevar dorsal en pecho y espalda cogido cada uno por 4 imperdibles en las esquinas. </w:t>
      </w:r>
    </w:p>
    <w:p w:rsidR="00F024B1" w:rsidRPr="005340F6" w:rsidRDefault="00F024B1" w:rsidP="00A26870">
      <w:pPr>
        <w:pStyle w:val="Listavistosa-nfasis11"/>
        <w:numPr>
          <w:ilvl w:val="0"/>
          <w:numId w:val="27"/>
        </w:numPr>
        <w:spacing w:before="120"/>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t>Dorsal pegado en la parte frontal del casco. </w:t>
      </w:r>
    </w:p>
    <w:p w:rsidR="00F024B1" w:rsidRPr="005340F6" w:rsidRDefault="00F024B1" w:rsidP="00A26870">
      <w:pPr>
        <w:pStyle w:val="Listavistosa-nfasis11"/>
        <w:numPr>
          <w:ilvl w:val="0"/>
          <w:numId w:val="27"/>
        </w:numPr>
        <w:spacing w:before="120"/>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t>Chip identificador en el tobillo izquierdo. </w:t>
      </w:r>
    </w:p>
    <w:p w:rsidR="00F024B1" w:rsidRPr="005340F6" w:rsidRDefault="00F024B1" w:rsidP="00A26870">
      <w:pPr>
        <w:spacing w:before="120"/>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t>Cada triatleta dispondrá de una cesta con su número de dorsal en la que podrá guardar su material. </w:t>
      </w:r>
    </w:p>
    <w:p w:rsidR="00F024B1" w:rsidRPr="005340F6" w:rsidRDefault="00F024B1" w:rsidP="00A26870">
      <w:pPr>
        <w:spacing w:before="120"/>
        <w:jc w:val="both"/>
        <w:rPr>
          <w:rFonts w:ascii="Arial" w:hAnsi="Arial" w:cs="Arial"/>
          <w:color w:val="000000"/>
          <w:sz w:val="20"/>
          <w:szCs w:val="20"/>
          <w:lang w:eastAsia="es-ES_tradnl"/>
        </w:rPr>
      </w:pPr>
      <w:r w:rsidRPr="005340F6">
        <w:rPr>
          <w:rFonts w:ascii="Arial" w:hAnsi="Arial" w:cs="Arial"/>
          <w:b/>
          <w:bCs/>
          <w:color w:val="000000"/>
          <w:sz w:val="20"/>
          <w:szCs w:val="20"/>
          <w:lang w:eastAsia="es-ES_tradnl"/>
        </w:rPr>
        <w:t>EN LA TRANSICIÓN SERÁ OBLIGATORIO INTRODUCIR DENTRO DE LA CESTA EL NEOPRENO, LAS GAFAS Y EL GORRO. LA ORGANIZACIÓN NO SE RESPONSABILIZA DE LO QUE PUEDA QUEDAR FUERA Y PERDERSE.</w:t>
      </w:r>
    </w:p>
    <w:p w:rsidR="00AE4681" w:rsidRPr="005340F6" w:rsidRDefault="00AE4681" w:rsidP="00A26870">
      <w:pPr>
        <w:spacing w:before="120"/>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br w:type="page"/>
      </w:r>
    </w:p>
    <w:p w:rsidR="00AE4681" w:rsidRPr="005340F6" w:rsidRDefault="00AE4681" w:rsidP="00A26870">
      <w:pPr>
        <w:spacing w:before="120"/>
        <w:rPr>
          <w:rFonts w:ascii="Arial" w:hAnsi="Arial" w:cs="Arial"/>
          <w:color w:val="000000"/>
          <w:sz w:val="20"/>
          <w:szCs w:val="20"/>
          <w:lang w:eastAsia="es-ES_tradnl"/>
        </w:rPr>
      </w:pPr>
      <w:r w:rsidRPr="005340F6">
        <w:rPr>
          <w:rFonts w:ascii="Arial" w:hAnsi="Arial" w:cs="Arial"/>
          <w:color w:val="000000"/>
          <w:sz w:val="20"/>
          <w:szCs w:val="20"/>
          <w:lang w:eastAsia="es-ES_tradnl"/>
        </w:rPr>
        <w:lastRenderedPageBreak/>
        <w:t>RECORRIDOS</w:t>
      </w:r>
    </w:p>
    <w:p w:rsidR="00AE4681" w:rsidRPr="005340F6" w:rsidRDefault="00AE4681" w:rsidP="00A26870">
      <w:pPr>
        <w:spacing w:before="120"/>
        <w:rPr>
          <w:rFonts w:ascii="Arial" w:hAnsi="Arial" w:cs="Arial"/>
          <w:color w:val="000000"/>
          <w:sz w:val="20"/>
          <w:szCs w:val="20"/>
          <w:lang w:eastAsia="es-ES_tradnl"/>
        </w:rPr>
      </w:pPr>
    </w:p>
    <w:p w:rsidR="00F024B1" w:rsidRPr="005340F6" w:rsidRDefault="00F024B1" w:rsidP="00A26870">
      <w:pPr>
        <w:spacing w:before="120"/>
        <w:jc w:val="both"/>
        <w:rPr>
          <w:rFonts w:ascii="Arial" w:hAnsi="Arial" w:cs="Arial"/>
          <w:color w:val="000000"/>
          <w:sz w:val="20"/>
          <w:szCs w:val="20"/>
          <w:lang w:eastAsia="es-ES_tradnl"/>
        </w:rPr>
      </w:pPr>
      <w:r w:rsidRPr="005340F6">
        <w:rPr>
          <w:rFonts w:ascii="Arial" w:hAnsi="Arial" w:cs="Arial"/>
          <w:b/>
          <w:bCs/>
          <w:color w:val="000000"/>
          <w:sz w:val="20"/>
          <w:szCs w:val="20"/>
          <w:lang w:eastAsia="es-ES_tradnl"/>
        </w:rPr>
        <w:t xml:space="preserve">NATACIÓN </w:t>
      </w:r>
      <w:r w:rsidRPr="005340F6">
        <w:rPr>
          <w:rFonts w:ascii="Arial" w:hAnsi="Arial" w:cs="Arial"/>
          <w:color w:val="000000"/>
          <w:sz w:val="20"/>
          <w:szCs w:val="20"/>
          <w:lang w:eastAsia="es-ES_tradnl"/>
        </w:rPr>
        <w:t xml:space="preserve">(Salida masculina </w:t>
      </w:r>
      <w:r w:rsidR="00C4618D" w:rsidRPr="005340F6">
        <w:rPr>
          <w:rFonts w:ascii="Arial" w:hAnsi="Arial" w:cs="Arial"/>
          <w:color w:val="000000"/>
          <w:sz w:val="20"/>
          <w:szCs w:val="20"/>
          <w:lang w:eastAsia="es-ES_tradnl"/>
        </w:rPr>
        <w:t>11</w:t>
      </w:r>
      <w:r w:rsidRPr="005340F6">
        <w:rPr>
          <w:rFonts w:ascii="Arial" w:hAnsi="Arial" w:cs="Arial"/>
          <w:color w:val="000000"/>
          <w:sz w:val="20"/>
          <w:szCs w:val="20"/>
          <w:lang w:eastAsia="es-ES_tradnl"/>
        </w:rPr>
        <w:t xml:space="preserve">:00hrs. Femenina: </w:t>
      </w:r>
      <w:r w:rsidR="00C4618D" w:rsidRPr="005340F6">
        <w:rPr>
          <w:rFonts w:ascii="Arial" w:hAnsi="Arial" w:cs="Arial"/>
          <w:color w:val="000000"/>
          <w:sz w:val="20"/>
          <w:szCs w:val="20"/>
          <w:lang w:eastAsia="es-ES_tradnl"/>
        </w:rPr>
        <w:t>11</w:t>
      </w:r>
      <w:r w:rsidRPr="005340F6">
        <w:rPr>
          <w:rFonts w:ascii="Arial" w:hAnsi="Arial" w:cs="Arial"/>
          <w:color w:val="000000"/>
          <w:sz w:val="20"/>
          <w:szCs w:val="20"/>
          <w:lang w:eastAsia="es-ES_tradnl"/>
        </w:rPr>
        <w:t>:05hrs) </w:t>
      </w:r>
    </w:p>
    <w:p w:rsidR="00F024B1" w:rsidRPr="005340F6" w:rsidRDefault="00F024B1" w:rsidP="00CB52D4">
      <w:pPr>
        <w:spacing w:before="120" w:after="29"/>
        <w:rPr>
          <w:rFonts w:ascii="Arial" w:hAnsi="Arial" w:cs="Arial"/>
          <w:color w:val="000000"/>
          <w:sz w:val="20"/>
          <w:szCs w:val="20"/>
          <w:lang w:eastAsia="es-ES_tradnl"/>
        </w:rPr>
      </w:pPr>
      <w:r w:rsidRPr="005340F6">
        <w:rPr>
          <w:rFonts w:ascii="Arial" w:hAnsi="Arial" w:cs="Arial"/>
          <w:color w:val="000000"/>
          <w:sz w:val="20"/>
          <w:szCs w:val="20"/>
          <w:lang w:eastAsia="es-ES_tradnl"/>
        </w:rPr>
        <w:t>Recorrido de una vuelta de 750 metros a un triángulo con boyas. </w:t>
      </w:r>
      <w:r w:rsidR="00CB52D4">
        <w:rPr>
          <w:rFonts w:ascii="Arial" w:hAnsi="Arial" w:cs="Arial"/>
          <w:color w:val="000000"/>
          <w:sz w:val="20"/>
          <w:szCs w:val="20"/>
          <w:lang w:eastAsia="es-ES_tradnl"/>
        </w:rPr>
        <w:t xml:space="preserve"> </w:t>
      </w:r>
      <w:r w:rsidRPr="005340F6">
        <w:rPr>
          <w:rFonts w:ascii="Arial" w:hAnsi="Arial" w:cs="Arial"/>
          <w:color w:val="000000"/>
          <w:sz w:val="20"/>
          <w:szCs w:val="20"/>
          <w:lang w:eastAsia="es-ES_tradnl"/>
        </w:rPr>
        <w:t>Salida desde el agua entre dos boyas de diferente color. </w:t>
      </w:r>
    </w:p>
    <w:p w:rsidR="00F024B1" w:rsidRPr="005340F6" w:rsidRDefault="00F024B1" w:rsidP="00A26870">
      <w:pPr>
        <w:spacing w:before="120"/>
        <w:rPr>
          <w:rFonts w:ascii="Arial" w:hAnsi="Arial" w:cs="Arial"/>
          <w:color w:val="000000"/>
          <w:sz w:val="20"/>
          <w:szCs w:val="20"/>
          <w:lang w:eastAsia="es-ES_tradnl"/>
        </w:rPr>
      </w:pPr>
    </w:p>
    <w:p w:rsidR="00F024B1" w:rsidRPr="005340F6" w:rsidRDefault="00F024B1" w:rsidP="00A26870">
      <w:pPr>
        <w:spacing w:before="120"/>
        <w:jc w:val="both"/>
        <w:rPr>
          <w:rFonts w:ascii="Arial" w:hAnsi="Arial" w:cs="Arial"/>
          <w:color w:val="000000"/>
          <w:sz w:val="20"/>
          <w:szCs w:val="20"/>
          <w:lang w:eastAsia="es-ES_tradnl"/>
        </w:rPr>
      </w:pPr>
      <w:r w:rsidRPr="005340F6">
        <w:rPr>
          <w:rFonts w:ascii="Arial" w:hAnsi="Arial" w:cs="Arial"/>
          <w:b/>
          <w:bCs/>
          <w:color w:val="000000"/>
          <w:sz w:val="20"/>
          <w:szCs w:val="20"/>
          <w:lang w:eastAsia="es-ES_tradnl"/>
        </w:rPr>
        <w:t>CICLISMO </w:t>
      </w:r>
    </w:p>
    <w:p w:rsidR="00F024B1" w:rsidRPr="005340F6" w:rsidRDefault="00F024B1" w:rsidP="00A26870">
      <w:pPr>
        <w:spacing w:before="120" w:after="29"/>
        <w:rPr>
          <w:rFonts w:ascii="Arial" w:hAnsi="Arial" w:cs="Arial"/>
          <w:color w:val="000000"/>
          <w:sz w:val="20"/>
          <w:szCs w:val="20"/>
          <w:lang w:eastAsia="es-ES_tradnl"/>
        </w:rPr>
      </w:pPr>
      <w:r w:rsidRPr="005340F6">
        <w:rPr>
          <w:rFonts w:ascii="Arial" w:hAnsi="Arial" w:cs="Arial"/>
          <w:color w:val="000000"/>
          <w:sz w:val="20"/>
          <w:szCs w:val="20"/>
          <w:lang w:eastAsia="es-ES_tradnl"/>
        </w:rPr>
        <w:t>Recorrido de una vuelta de 20 kilómetros de ida y vuelta con giro de 180º cuyo tráfico estará controlado (no cortado). </w:t>
      </w:r>
    </w:p>
    <w:p w:rsidR="00F024B1" w:rsidRPr="005340F6" w:rsidRDefault="00F024B1" w:rsidP="00A26870">
      <w:pPr>
        <w:spacing w:before="120" w:after="29"/>
        <w:rPr>
          <w:rFonts w:ascii="Arial" w:hAnsi="Arial" w:cs="Arial"/>
          <w:color w:val="000000"/>
          <w:sz w:val="20"/>
          <w:szCs w:val="20"/>
          <w:lang w:eastAsia="es-ES_tradnl"/>
        </w:rPr>
      </w:pPr>
      <w:r w:rsidRPr="005340F6">
        <w:rPr>
          <w:rFonts w:ascii="Arial" w:hAnsi="Arial" w:cs="Arial"/>
          <w:color w:val="000000"/>
          <w:sz w:val="20"/>
          <w:szCs w:val="20"/>
          <w:lang w:eastAsia="es-ES_tradnl"/>
        </w:rPr>
        <w:t>Se realizará el siguiente recorrido: Avda. Real Fábrica de Sedas, Puente Reina Dª. Sofía, Ctra. CM-4102 hasta el cruce de la Ctra. TO-7422-V y vuelta en el mismo sentido. </w:t>
      </w:r>
    </w:p>
    <w:p w:rsidR="00F024B1" w:rsidRPr="005340F6" w:rsidRDefault="00F024B1" w:rsidP="00A26870">
      <w:pPr>
        <w:spacing w:before="120" w:after="29"/>
        <w:rPr>
          <w:rFonts w:ascii="Arial" w:hAnsi="Arial" w:cs="Arial"/>
          <w:color w:val="000000"/>
          <w:sz w:val="20"/>
          <w:szCs w:val="20"/>
          <w:lang w:eastAsia="es-ES_tradnl"/>
        </w:rPr>
      </w:pPr>
      <w:r w:rsidRPr="005340F6">
        <w:rPr>
          <w:rFonts w:ascii="Arial" w:hAnsi="Arial" w:cs="Arial"/>
          <w:color w:val="000000"/>
          <w:sz w:val="20"/>
          <w:szCs w:val="20"/>
          <w:lang w:eastAsia="es-ES_tradnl"/>
        </w:rPr>
        <w:t>Se deberá circular por la derecha en todo momento. </w:t>
      </w:r>
    </w:p>
    <w:p w:rsidR="00F024B1" w:rsidRPr="005340F6" w:rsidRDefault="00F024B1" w:rsidP="00A26870">
      <w:pPr>
        <w:spacing w:before="120" w:after="29"/>
        <w:rPr>
          <w:rFonts w:ascii="Arial" w:hAnsi="Arial" w:cs="Arial"/>
          <w:color w:val="000000"/>
          <w:sz w:val="20"/>
          <w:szCs w:val="20"/>
          <w:lang w:eastAsia="es-ES_tradnl"/>
        </w:rPr>
      </w:pPr>
      <w:r w:rsidRPr="005340F6">
        <w:rPr>
          <w:rFonts w:ascii="Arial" w:hAnsi="Arial" w:cs="Arial"/>
          <w:color w:val="000000"/>
          <w:sz w:val="20"/>
          <w:szCs w:val="20"/>
          <w:lang w:eastAsia="es-ES_tradnl"/>
        </w:rPr>
        <w:t>Recorrido con una subida (Cerro Negro), entre los kilómetros 3,5 a 5,9 aproximadamente. </w:t>
      </w:r>
    </w:p>
    <w:p w:rsidR="00F024B1" w:rsidRPr="005340F6" w:rsidRDefault="00F024B1" w:rsidP="00A26870">
      <w:pPr>
        <w:spacing w:before="120"/>
        <w:rPr>
          <w:rFonts w:ascii="Arial" w:hAnsi="Arial" w:cs="Arial"/>
          <w:color w:val="000000"/>
          <w:sz w:val="20"/>
          <w:szCs w:val="20"/>
          <w:lang w:eastAsia="es-ES_tradnl"/>
        </w:rPr>
      </w:pPr>
      <w:r w:rsidRPr="005340F6">
        <w:rPr>
          <w:rFonts w:ascii="Arial" w:hAnsi="Arial" w:cs="Arial"/>
          <w:color w:val="000000"/>
          <w:sz w:val="20"/>
          <w:szCs w:val="20"/>
          <w:lang w:eastAsia="es-ES_tradnl"/>
        </w:rPr>
        <w:t>Estarán señalizadas las zonas de peligro (curvas, cruces) aunque el asfalto está en excelente estado. </w:t>
      </w:r>
    </w:p>
    <w:p w:rsidR="00F024B1" w:rsidRPr="005340F6" w:rsidRDefault="00F024B1" w:rsidP="00A26870">
      <w:pPr>
        <w:spacing w:before="120"/>
        <w:rPr>
          <w:rFonts w:ascii="Arial" w:hAnsi="Arial" w:cs="Arial"/>
          <w:color w:val="000000"/>
          <w:sz w:val="20"/>
          <w:szCs w:val="20"/>
          <w:lang w:eastAsia="es-ES_tradnl"/>
        </w:rPr>
      </w:pPr>
    </w:p>
    <w:p w:rsidR="00F024B1" w:rsidRPr="005340F6" w:rsidRDefault="00F024B1" w:rsidP="00A26870">
      <w:pPr>
        <w:spacing w:before="120"/>
        <w:jc w:val="both"/>
        <w:rPr>
          <w:rFonts w:ascii="Arial" w:hAnsi="Arial" w:cs="Arial"/>
          <w:color w:val="000000"/>
          <w:sz w:val="20"/>
          <w:szCs w:val="20"/>
          <w:lang w:eastAsia="es-ES_tradnl"/>
        </w:rPr>
      </w:pPr>
      <w:r w:rsidRPr="005340F6">
        <w:rPr>
          <w:rFonts w:ascii="Arial" w:hAnsi="Arial" w:cs="Arial"/>
          <w:b/>
          <w:bCs/>
          <w:color w:val="000000"/>
          <w:sz w:val="20"/>
          <w:szCs w:val="20"/>
          <w:lang w:eastAsia="es-ES_tradnl"/>
        </w:rPr>
        <w:t>CARRERA A PIE </w:t>
      </w:r>
    </w:p>
    <w:p w:rsidR="00F024B1" w:rsidRPr="005340F6" w:rsidRDefault="00F024B1" w:rsidP="00A26870">
      <w:pPr>
        <w:spacing w:before="120" w:after="29"/>
        <w:rPr>
          <w:rFonts w:ascii="Arial" w:hAnsi="Arial" w:cs="Arial"/>
          <w:color w:val="000000"/>
          <w:sz w:val="20"/>
          <w:szCs w:val="20"/>
          <w:lang w:eastAsia="es-ES_tradnl"/>
        </w:rPr>
      </w:pPr>
      <w:r w:rsidRPr="005340F6">
        <w:rPr>
          <w:rFonts w:ascii="Arial" w:hAnsi="Arial" w:cs="Arial"/>
          <w:color w:val="000000"/>
          <w:sz w:val="20"/>
          <w:szCs w:val="20"/>
          <w:lang w:eastAsia="es-ES_tradnl"/>
        </w:rPr>
        <w:t>Dos vueltas a pie de 2,5 kilómetros cada una. </w:t>
      </w:r>
    </w:p>
    <w:p w:rsidR="00F024B1" w:rsidRPr="005340F6" w:rsidRDefault="00F024B1" w:rsidP="00A26870">
      <w:pPr>
        <w:spacing w:before="120"/>
        <w:rPr>
          <w:rFonts w:ascii="Arial" w:hAnsi="Arial" w:cs="Arial"/>
          <w:color w:val="000000"/>
          <w:sz w:val="20"/>
          <w:szCs w:val="20"/>
          <w:lang w:eastAsia="es-ES_tradnl"/>
        </w:rPr>
      </w:pPr>
      <w:r w:rsidRPr="005340F6">
        <w:rPr>
          <w:rFonts w:ascii="Arial" w:hAnsi="Arial" w:cs="Arial"/>
          <w:color w:val="000000"/>
          <w:sz w:val="20"/>
          <w:szCs w:val="20"/>
          <w:lang w:eastAsia="es-ES_tradnl"/>
        </w:rPr>
        <w:t>Un avituallamiento por vuelta de agua. </w:t>
      </w:r>
    </w:p>
    <w:p w:rsidR="00F024B1" w:rsidRPr="005340F6" w:rsidRDefault="00F024B1" w:rsidP="00A26870">
      <w:pPr>
        <w:spacing w:before="120"/>
        <w:jc w:val="both"/>
        <w:rPr>
          <w:rFonts w:ascii="Arial" w:hAnsi="Arial" w:cs="Arial"/>
          <w:color w:val="000000"/>
          <w:sz w:val="20"/>
          <w:szCs w:val="20"/>
          <w:lang w:eastAsia="es-ES_tradnl"/>
        </w:rPr>
      </w:pPr>
      <w:r w:rsidRPr="005340F6">
        <w:rPr>
          <w:rFonts w:ascii="Arial" w:hAnsi="Arial" w:cs="Arial"/>
          <w:color w:val="000000"/>
          <w:sz w:val="20"/>
          <w:szCs w:val="20"/>
          <w:lang w:eastAsia="es-ES_tradnl"/>
        </w:rPr>
        <w:t xml:space="preserve">Al final de la carrera habrá un </w:t>
      </w:r>
      <w:r w:rsidRPr="005340F6">
        <w:rPr>
          <w:rFonts w:ascii="Arial" w:hAnsi="Arial" w:cs="Arial"/>
          <w:b/>
          <w:bCs/>
          <w:color w:val="000000"/>
          <w:sz w:val="20"/>
          <w:szCs w:val="20"/>
          <w:lang w:eastAsia="es-ES_tradnl"/>
        </w:rPr>
        <w:t xml:space="preserve">área de descanso de </w:t>
      </w:r>
      <w:proofErr w:type="spellStart"/>
      <w:r w:rsidRPr="005340F6">
        <w:rPr>
          <w:rFonts w:ascii="Arial" w:hAnsi="Arial" w:cs="Arial"/>
          <w:b/>
          <w:bCs/>
          <w:color w:val="000000"/>
          <w:sz w:val="20"/>
          <w:szCs w:val="20"/>
          <w:lang w:eastAsia="es-ES_tradnl"/>
        </w:rPr>
        <w:t>postmeta</w:t>
      </w:r>
      <w:proofErr w:type="spellEnd"/>
      <w:r w:rsidRPr="005340F6">
        <w:rPr>
          <w:rFonts w:ascii="Arial" w:hAnsi="Arial" w:cs="Arial"/>
          <w:b/>
          <w:bCs/>
          <w:color w:val="000000"/>
          <w:sz w:val="20"/>
          <w:szCs w:val="20"/>
          <w:lang w:eastAsia="es-ES_tradnl"/>
        </w:rPr>
        <w:t xml:space="preserve"> sólo para triatletas </w:t>
      </w:r>
      <w:r w:rsidRPr="005340F6">
        <w:rPr>
          <w:rFonts w:ascii="Arial" w:hAnsi="Arial" w:cs="Arial"/>
          <w:color w:val="000000"/>
          <w:sz w:val="20"/>
          <w:szCs w:val="20"/>
          <w:lang w:eastAsia="es-ES_tradnl"/>
        </w:rPr>
        <w:t>con beb</w:t>
      </w:r>
      <w:r w:rsidRPr="005340F6">
        <w:rPr>
          <w:rFonts w:ascii="Arial" w:hAnsi="Arial" w:cs="Arial"/>
          <w:color w:val="000000"/>
          <w:sz w:val="20"/>
          <w:szCs w:val="20"/>
          <w:lang w:eastAsia="es-ES_tradnl"/>
        </w:rPr>
        <w:t>i</w:t>
      </w:r>
      <w:r w:rsidRPr="005340F6">
        <w:rPr>
          <w:rFonts w:ascii="Arial" w:hAnsi="Arial" w:cs="Arial"/>
          <w:color w:val="000000"/>
          <w:sz w:val="20"/>
          <w:szCs w:val="20"/>
          <w:lang w:eastAsia="es-ES_tradnl"/>
        </w:rPr>
        <w:t>das isotónicas y fruta. </w:t>
      </w:r>
    </w:p>
    <w:p w:rsidR="00C368E9" w:rsidRPr="005340F6" w:rsidRDefault="00C368E9" w:rsidP="00A26870">
      <w:pPr>
        <w:spacing w:before="120"/>
        <w:rPr>
          <w:rFonts w:ascii="Helvetica" w:hAnsi="Helvetica"/>
          <w:color w:val="000000"/>
          <w:sz w:val="20"/>
          <w:szCs w:val="20"/>
          <w:lang w:eastAsia="es-ES_tradnl"/>
        </w:rPr>
      </w:pPr>
    </w:p>
    <w:p w:rsidR="00F024B1" w:rsidRPr="005340F6" w:rsidRDefault="00F024B1" w:rsidP="00A26870">
      <w:pPr>
        <w:spacing w:before="120"/>
        <w:rPr>
          <w:rFonts w:ascii="Helvetica" w:hAnsi="Helvetica"/>
          <w:color w:val="000000"/>
          <w:sz w:val="20"/>
          <w:szCs w:val="20"/>
          <w:lang w:eastAsia="es-ES_tradnl"/>
        </w:rPr>
      </w:pPr>
      <w:r w:rsidRPr="005340F6">
        <w:rPr>
          <w:rFonts w:ascii="Helvetica" w:hAnsi="Helvetica"/>
          <w:color w:val="000000"/>
          <w:sz w:val="20"/>
          <w:szCs w:val="20"/>
          <w:lang w:eastAsia="es-ES_tradnl"/>
        </w:rPr>
        <w:t>RECOMENDACIONES PARA TODOS </w:t>
      </w:r>
    </w:p>
    <w:p w:rsidR="00C368E9" w:rsidRPr="005340F6" w:rsidRDefault="00C368E9" w:rsidP="00A26870">
      <w:pPr>
        <w:spacing w:before="120"/>
        <w:rPr>
          <w:rFonts w:ascii="Arial" w:hAnsi="Arial" w:cs="Arial"/>
          <w:color w:val="000000"/>
          <w:sz w:val="20"/>
          <w:szCs w:val="20"/>
          <w:lang w:eastAsia="es-ES_tradnl"/>
        </w:rPr>
      </w:pPr>
    </w:p>
    <w:p w:rsidR="00F024B1" w:rsidRPr="00A26870" w:rsidRDefault="00132D6B" w:rsidP="00A26870">
      <w:pPr>
        <w:pStyle w:val="Listavistosa-nfasis11"/>
        <w:numPr>
          <w:ilvl w:val="0"/>
          <w:numId w:val="28"/>
        </w:numPr>
        <w:spacing w:before="120"/>
        <w:rPr>
          <w:rFonts w:ascii="Arial" w:hAnsi="Arial" w:cs="Arial"/>
          <w:color w:val="000000"/>
          <w:sz w:val="20"/>
          <w:szCs w:val="20"/>
          <w:lang w:eastAsia="es-ES_tradnl"/>
        </w:rPr>
      </w:pPr>
      <w:r w:rsidRPr="00A26870">
        <w:rPr>
          <w:rFonts w:ascii="Arial" w:hAnsi="Arial" w:cs="Arial"/>
          <w:color w:val="000000"/>
          <w:sz w:val="20"/>
          <w:szCs w:val="20"/>
          <w:lang w:eastAsia="es-ES_tradnl"/>
        </w:rPr>
        <w:t>Con toda probabilidad será necesario el uso</w:t>
      </w:r>
      <w:r w:rsidR="00F024B1" w:rsidRPr="00A26870">
        <w:rPr>
          <w:rFonts w:ascii="Arial" w:hAnsi="Arial" w:cs="Arial"/>
          <w:color w:val="000000"/>
          <w:sz w:val="20"/>
          <w:szCs w:val="20"/>
          <w:lang w:eastAsia="es-ES_tradnl"/>
        </w:rPr>
        <w:t xml:space="preserve"> de neopreno. Recomendamos llevar vas</w:t>
      </w:r>
      <w:r w:rsidR="00F024B1" w:rsidRPr="00A26870">
        <w:rPr>
          <w:rFonts w:ascii="Arial" w:hAnsi="Arial" w:cs="Arial"/>
          <w:color w:val="000000"/>
          <w:sz w:val="20"/>
          <w:szCs w:val="20"/>
          <w:lang w:eastAsia="es-ES_tradnl"/>
        </w:rPr>
        <w:t>e</w:t>
      </w:r>
      <w:r w:rsidR="00F024B1" w:rsidRPr="00A26870">
        <w:rPr>
          <w:rFonts w:ascii="Arial" w:hAnsi="Arial" w:cs="Arial"/>
          <w:color w:val="000000"/>
          <w:sz w:val="20"/>
          <w:szCs w:val="20"/>
          <w:lang w:eastAsia="es-ES_tradnl"/>
        </w:rPr>
        <w:t>lina o algún tipo de crema para evitar rozaduras dolorosas. </w:t>
      </w:r>
    </w:p>
    <w:p w:rsidR="00F024B1" w:rsidRPr="00A26870" w:rsidRDefault="00F024B1" w:rsidP="00A26870">
      <w:pPr>
        <w:pStyle w:val="Listavistosa-nfasis11"/>
        <w:numPr>
          <w:ilvl w:val="0"/>
          <w:numId w:val="28"/>
        </w:numPr>
        <w:spacing w:before="120"/>
        <w:rPr>
          <w:rFonts w:ascii="Arial" w:hAnsi="Arial" w:cs="Arial"/>
          <w:color w:val="000000"/>
          <w:sz w:val="20"/>
          <w:szCs w:val="20"/>
          <w:lang w:eastAsia="es-ES_tradnl"/>
        </w:rPr>
      </w:pPr>
      <w:r w:rsidRPr="00A26870">
        <w:rPr>
          <w:rFonts w:ascii="Arial" w:hAnsi="Arial" w:cs="Arial"/>
          <w:color w:val="000000"/>
          <w:sz w:val="20"/>
          <w:szCs w:val="20"/>
          <w:lang w:eastAsia="es-ES_tradnl"/>
        </w:rPr>
        <w:t>Revisa el estado de tu bici antes de la carrera para evitar posibles accidentes (acoples adaptados al nuevo reglamento, frenos, cubiertas en buen estado...). No olvides un juego de llaves para reparar posibl</w:t>
      </w:r>
      <w:r w:rsidR="00A26870" w:rsidRPr="00A26870">
        <w:rPr>
          <w:rFonts w:ascii="Arial" w:hAnsi="Arial" w:cs="Arial"/>
          <w:color w:val="000000"/>
          <w:sz w:val="20"/>
          <w:szCs w:val="20"/>
          <w:lang w:eastAsia="es-ES_tradnl"/>
        </w:rPr>
        <w:t>es averías antes de la carrera.</w:t>
      </w:r>
    </w:p>
    <w:p w:rsidR="00F024B1" w:rsidRPr="00A26870" w:rsidRDefault="00F024B1" w:rsidP="00A26870">
      <w:pPr>
        <w:pStyle w:val="Listavistosa-nfasis11"/>
        <w:numPr>
          <w:ilvl w:val="0"/>
          <w:numId w:val="28"/>
        </w:numPr>
        <w:spacing w:before="120"/>
        <w:rPr>
          <w:rFonts w:ascii="Arial" w:hAnsi="Arial" w:cs="Arial"/>
          <w:color w:val="000000"/>
          <w:sz w:val="20"/>
          <w:szCs w:val="20"/>
          <w:lang w:eastAsia="es-ES_tradnl"/>
        </w:rPr>
      </w:pPr>
      <w:r w:rsidRPr="00A26870">
        <w:rPr>
          <w:rFonts w:ascii="Arial" w:hAnsi="Arial" w:cs="Arial"/>
          <w:color w:val="000000"/>
          <w:sz w:val="20"/>
          <w:szCs w:val="20"/>
          <w:lang w:eastAsia="es-ES_tradnl"/>
        </w:rPr>
        <w:t>No olvides tu DNI o licencia para poder entrar en el Área de Transición. </w:t>
      </w:r>
    </w:p>
    <w:p w:rsidR="00F024B1" w:rsidRPr="00A26870" w:rsidRDefault="00F024B1" w:rsidP="00A26870">
      <w:pPr>
        <w:pStyle w:val="Listavistosa-nfasis11"/>
        <w:numPr>
          <w:ilvl w:val="0"/>
          <w:numId w:val="28"/>
        </w:numPr>
        <w:spacing w:before="120"/>
        <w:rPr>
          <w:rFonts w:ascii="Arial" w:hAnsi="Arial" w:cs="Arial"/>
          <w:color w:val="000000"/>
          <w:sz w:val="20"/>
          <w:szCs w:val="20"/>
          <w:lang w:eastAsia="es-ES_tradnl"/>
        </w:rPr>
      </w:pPr>
      <w:r w:rsidRPr="00A26870">
        <w:rPr>
          <w:rFonts w:ascii="Arial" w:hAnsi="Arial" w:cs="Arial"/>
          <w:color w:val="000000"/>
          <w:sz w:val="20"/>
          <w:szCs w:val="20"/>
          <w:lang w:eastAsia="es-ES_tradnl"/>
        </w:rPr>
        <w:t>Habrá un área de aparcamiento, guardarropa y duchas en el polideportivo para utilizar después de la prueba. </w:t>
      </w:r>
    </w:p>
    <w:p w:rsidR="00F024B1" w:rsidRPr="00A26870" w:rsidRDefault="00F024B1" w:rsidP="00A26870">
      <w:pPr>
        <w:pStyle w:val="Listavistosa-nfasis11"/>
        <w:numPr>
          <w:ilvl w:val="0"/>
          <w:numId w:val="28"/>
        </w:numPr>
        <w:spacing w:before="120"/>
        <w:rPr>
          <w:rFonts w:ascii="Arial" w:hAnsi="Arial" w:cs="Arial"/>
          <w:color w:val="000000"/>
          <w:sz w:val="20"/>
          <w:szCs w:val="20"/>
          <w:lang w:eastAsia="es-ES_tradnl"/>
        </w:rPr>
      </w:pPr>
      <w:r w:rsidRPr="00A26870">
        <w:rPr>
          <w:rFonts w:ascii="Arial" w:hAnsi="Arial" w:cs="Arial"/>
          <w:color w:val="000000"/>
          <w:sz w:val="20"/>
          <w:szCs w:val="20"/>
          <w:lang w:eastAsia="es-ES_tradnl"/>
        </w:rPr>
        <w:t xml:space="preserve">Por tu propia seguridad, frena en los puntos que veas peligrosos (entrada y salida del puente, giro de 180º, bajada del Cerro Negro, llegada al Área de Transición, </w:t>
      </w:r>
      <w:proofErr w:type="spellStart"/>
      <w:r w:rsidRPr="00A26870">
        <w:rPr>
          <w:rFonts w:ascii="Arial" w:hAnsi="Arial" w:cs="Arial"/>
          <w:color w:val="000000"/>
          <w:sz w:val="20"/>
          <w:szCs w:val="20"/>
          <w:lang w:eastAsia="es-ES_tradnl"/>
        </w:rPr>
        <w:t>etc</w:t>
      </w:r>
      <w:proofErr w:type="spellEnd"/>
      <w:r w:rsidRPr="00A26870">
        <w:rPr>
          <w:rFonts w:ascii="Arial" w:hAnsi="Arial" w:cs="Arial"/>
          <w:color w:val="000000"/>
          <w:sz w:val="20"/>
          <w:szCs w:val="20"/>
          <w:lang w:eastAsia="es-ES_tradnl"/>
        </w:rPr>
        <w:t>). </w:t>
      </w:r>
    </w:p>
    <w:p w:rsidR="00F024B1" w:rsidRPr="00A26870" w:rsidRDefault="00F024B1" w:rsidP="00A26870">
      <w:pPr>
        <w:pStyle w:val="Listavistosa-nfasis11"/>
        <w:numPr>
          <w:ilvl w:val="0"/>
          <w:numId w:val="28"/>
        </w:numPr>
        <w:spacing w:before="120"/>
        <w:rPr>
          <w:rFonts w:ascii="Arial" w:hAnsi="Arial" w:cs="Arial"/>
          <w:color w:val="000000"/>
          <w:sz w:val="20"/>
          <w:szCs w:val="20"/>
          <w:lang w:eastAsia="es-ES_tradnl"/>
        </w:rPr>
      </w:pPr>
      <w:r w:rsidRPr="00A26870">
        <w:rPr>
          <w:rFonts w:ascii="Arial" w:hAnsi="Arial" w:cs="Arial"/>
          <w:color w:val="000000"/>
          <w:sz w:val="20"/>
          <w:szCs w:val="20"/>
          <w:lang w:eastAsia="es-ES_tradnl"/>
        </w:rPr>
        <w:t>Al circular en pelotones, tened precaución con los movimientos o frenazos bruscos. </w:t>
      </w:r>
    </w:p>
    <w:p w:rsidR="00F024B1" w:rsidRPr="005340F6" w:rsidRDefault="00F024B1" w:rsidP="00A26870">
      <w:pPr>
        <w:pStyle w:val="Listavistosa-nfasis11"/>
        <w:numPr>
          <w:ilvl w:val="0"/>
          <w:numId w:val="28"/>
        </w:numPr>
        <w:spacing w:before="120"/>
        <w:rPr>
          <w:rFonts w:ascii="Arial" w:hAnsi="Arial" w:cs="Arial"/>
          <w:color w:val="000000"/>
          <w:sz w:val="20"/>
          <w:szCs w:val="20"/>
          <w:lang w:eastAsia="es-ES_tradnl"/>
        </w:rPr>
      </w:pPr>
      <w:r w:rsidRPr="005340F6">
        <w:rPr>
          <w:rFonts w:ascii="Arial" w:hAnsi="Arial" w:cs="Arial"/>
          <w:color w:val="000000"/>
          <w:sz w:val="20"/>
          <w:szCs w:val="20"/>
          <w:lang w:eastAsia="es-ES_tradnl"/>
        </w:rPr>
        <w:t>Ruedas, según reglamento.</w:t>
      </w:r>
    </w:p>
    <w:p w:rsidR="005340F6" w:rsidRPr="005340F6" w:rsidRDefault="005340F6" w:rsidP="00A26870">
      <w:pPr>
        <w:spacing w:before="120"/>
        <w:rPr>
          <w:color w:val="000000"/>
        </w:rPr>
      </w:pPr>
    </w:p>
    <w:sectPr w:rsidR="005340F6" w:rsidRPr="005340F6" w:rsidSect="00493979">
      <w:pgSz w:w="11900" w:h="16840"/>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5C56E5C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490DA1"/>
    <w:multiLevelType w:val="multilevel"/>
    <w:tmpl w:val="27B002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778337C"/>
    <w:multiLevelType w:val="multilevel"/>
    <w:tmpl w:val="D7765F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A452FC4"/>
    <w:multiLevelType w:val="multilevel"/>
    <w:tmpl w:val="4C3608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DC27206"/>
    <w:multiLevelType w:val="multilevel"/>
    <w:tmpl w:val="46BC1B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0DDF5D11"/>
    <w:multiLevelType w:val="multilevel"/>
    <w:tmpl w:val="1B12E1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0F404B38"/>
    <w:multiLevelType w:val="multilevel"/>
    <w:tmpl w:val="EDA0C3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8FE7398"/>
    <w:multiLevelType w:val="multilevel"/>
    <w:tmpl w:val="CE680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1D96303C"/>
    <w:multiLevelType w:val="hybridMultilevel"/>
    <w:tmpl w:val="50566FFC"/>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9">
    <w:nsid w:val="1F4C5DF9"/>
    <w:multiLevelType w:val="hybridMultilevel"/>
    <w:tmpl w:val="AB3EE184"/>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0">
    <w:nsid w:val="23510F06"/>
    <w:multiLevelType w:val="multilevel"/>
    <w:tmpl w:val="116810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239C4032"/>
    <w:multiLevelType w:val="multilevel"/>
    <w:tmpl w:val="E530E1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248837CC"/>
    <w:multiLevelType w:val="multilevel"/>
    <w:tmpl w:val="B8FE9B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28E802B1"/>
    <w:multiLevelType w:val="multilevel"/>
    <w:tmpl w:val="F30234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29B251AE"/>
    <w:multiLevelType w:val="multilevel"/>
    <w:tmpl w:val="6794F856"/>
    <w:lvl w:ilvl="0">
      <w:start w:val="1"/>
      <w:numFmt w:val="decimal"/>
      <w:lvlText w:val="%1."/>
      <w:lvlJc w:val="left"/>
      <w:pPr>
        <w:tabs>
          <w:tab w:val="num" w:pos="643"/>
        </w:tabs>
        <w:ind w:left="643"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33201A7A"/>
    <w:multiLevelType w:val="multilevel"/>
    <w:tmpl w:val="043024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37242154"/>
    <w:multiLevelType w:val="multilevel"/>
    <w:tmpl w:val="76ECDD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3DC20D0A"/>
    <w:multiLevelType w:val="multilevel"/>
    <w:tmpl w:val="FB186E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3E1A29BE"/>
    <w:multiLevelType w:val="hybridMultilevel"/>
    <w:tmpl w:val="0D609C5A"/>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9">
    <w:nsid w:val="43182E2B"/>
    <w:multiLevelType w:val="multilevel"/>
    <w:tmpl w:val="B1ACA1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48397041"/>
    <w:multiLevelType w:val="multilevel"/>
    <w:tmpl w:val="8F7C02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4E933134"/>
    <w:multiLevelType w:val="multilevel"/>
    <w:tmpl w:val="B6789F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51920D94"/>
    <w:multiLevelType w:val="multilevel"/>
    <w:tmpl w:val="21DA07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52A1226A"/>
    <w:multiLevelType w:val="multilevel"/>
    <w:tmpl w:val="E46494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59F42FB2"/>
    <w:multiLevelType w:val="multilevel"/>
    <w:tmpl w:val="0CCC5D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6F171807"/>
    <w:multiLevelType w:val="hybridMultilevel"/>
    <w:tmpl w:val="E1DC422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6">
    <w:nsid w:val="72E46056"/>
    <w:multiLevelType w:val="multilevel"/>
    <w:tmpl w:val="20B89F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B2502A0"/>
    <w:multiLevelType w:val="multilevel"/>
    <w:tmpl w:val="C8D657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7B42709D"/>
    <w:multiLevelType w:val="hybridMultilevel"/>
    <w:tmpl w:val="09CAE7AE"/>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9">
    <w:nsid w:val="7CA809A6"/>
    <w:multiLevelType w:val="multilevel"/>
    <w:tmpl w:val="B616EA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4"/>
  </w:num>
  <w:num w:numId="2">
    <w:abstractNumId w:val="21"/>
  </w:num>
  <w:num w:numId="3">
    <w:abstractNumId w:val="23"/>
  </w:num>
  <w:num w:numId="4">
    <w:abstractNumId w:val="12"/>
  </w:num>
  <w:num w:numId="5">
    <w:abstractNumId w:val="20"/>
  </w:num>
  <w:num w:numId="6">
    <w:abstractNumId w:val="15"/>
  </w:num>
  <w:num w:numId="7">
    <w:abstractNumId w:val="11"/>
  </w:num>
  <w:num w:numId="8">
    <w:abstractNumId w:val="3"/>
  </w:num>
  <w:num w:numId="9">
    <w:abstractNumId w:val="17"/>
  </w:num>
  <w:num w:numId="10">
    <w:abstractNumId w:val="16"/>
  </w:num>
  <w:num w:numId="11">
    <w:abstractNumId w:val="7"/>
  </w:num>
  <w:num w:numId="12">
    <w:abstractNumId w:val="27"/>
  </w:num>
  <w:num w:numId="13">
    <w:abstractNumId w:val="4"/>
  </w:num>
  <w:num w:numId="14">
    <w:abstractNumId w:val="6"/>
  </w:num>
  <w:num w:numId="15">
    <w:abstractNumId w:val="2"/>
  </w:num>
  <w:num w:numId="16">
    <w:abstractNumId w:val="22"/>
  </w:num>
  <w:num w:numId="17">
    <w:abstractNumId w:val="10"/>
  </w:num>
  <w:num w:numId="18">
    <w:abstractNumId w:val="29"/>
  </w:num>
  <w:num w:numId="19">
    <w:abstractNumId w:val="1"/>
  </w:num>
  <w:num w:numId="20">
    <w:abstractNumId w:val="26"/>
  </w:num>
  <w:num w:numId="21">
    <w:abstractNumId w:val="5"/>
  </w:num>
  <w:num w:numId="22">
    <w:abstractNumId w:val="24"/>
  </w:num>
  <w:num w:numId="23">
    <w:abstractNumId w:val="19"/>
  </w:num>
  <w:num w:numId="24">
    <w:abstractNumId w:val="13"/>
  </w:num>
  <w:num w:numId="25">
    <w:abstractNumId w:val="9"/>
  </w:num>
  <w:num w:numId="26">
    <w:abstractNumId w:val="8"/>
  </w:num>
  <w:num w:numId="27">
    <w:abstractNumId w:val="28"/>
  </w:num>
  <w:num w:numId="28">
    <w:abstractNumId w:val="18"/>
  </w:num>
  <w:num w:numId="29">
    <w:abstractNumId w:val="25"/>
  </w:num>
  <w:num w:numId="3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autoHyphenation/>
  <w:consecutiveHyphenLimit w:val="2"/>
  <w:hyphenationZone w:val="425"/>
  <w:doNotHyphenateCaps/>
  <w:characterSpacingControl w:val="doNotCompress"/>
  <w:compat/>
  <w:rsids>
    <w:rsidRoot w:val="00F024B1"/>
    <w:rsid w:val="00000E42"/>
    <w:rsid w:val="00051BAC"/>
    <w:rsid w:val="00053374"/>
    <w:rsid w:val="00063064"/>
    <w:rsid w:val="000A0687"/>
    <w:rsid w:val="00132D6B"/>
    <w:rsid w:val="00205918"/>
    <w:rsid w:val="002557A3"/>
    <w:rsid w:val="00275346"/>
    <w:rsid w:val="0029157C"/>
    <w:rsid w:val="00296567"/>
    <w:rsid w:val="002B2480"/>
    <w:rsid w:val="003514F2"/>
    <w:rsid w:val="00366644"/>
    <w:rsid w:val="00382C82"/>
    <w:rsid w:val="00390258"/>
    <w:rsid w:val="00393435"/>
    <w:rsid w:val="003A4CB9"/>
    <w:rsid w:val="00493979"/>
    <w:rsid w:val="004D06AE"/>
    <w:rsid w:val="004E5E70"/>
    <w:rsid w:val="005340F6"/>
    <w:rsid w:val="0054690D"/>
    <w:rsid w:val="00546A61"/>
    <w:rsid w:val="005541EF"/>
    <w:rsid w:val="00592FC0"/>
    <w:rsid w:val="005968A6"/>
    <w:rsid w:val="00615BCC"/>
    <w:rsid w:val="007B3544"/>
    <w:rsid w:val="0085257D"/>
    <w:rsid w:val="008B65F8"/>
    <w:rsid w:val="009604E0"/>
    <w:rsid w:val="00A26870"/>
    <w:rsid w:val="00A50E6F"/>
    <w:rsid w:val="00AB5699"/>
    <w:rsid w:val="00AE11A5"/>
    <w:rsid w:val="00AE4681"/>
    <w:rsid w:val="00B317C2"/>
    <w:rsid w:val="00B31BFA"/>
    <w:rsid w:val="00BD250C"/>
    <w:rsid w:val="00C368E9"/>
    <w:rsid w:val="00C4618D"/>
    <w:rsid w:val="00C93A6D"/>
    <w:rsid w:val="00CB52D4"/>
    <w:rsid w:val="00CB638D"/>
    <w:rsid w:val="00CF0896"/>
    <w:rsid w:val="00E34FC7"/>
    <w:rsid w:val="00E747FB"/>
    <w:rsid w:val="00F024B1"/>
    <w:rsid w:val="00F11449"/>
    <w:rsid w:val="00FA4F84"/>
    <w:rsid w:val="00FA6961"/>
    <w:rsid w:val="00FE081E"/>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2C82"/>
    <w:rPr>
      <w:sz w:val="24"/>
      <w:szCs w:val="24"/>
      <w:lang w:val="es-ES_tradnl"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1">
    <w:name w:val="p1"/>
    <w:basedOn w:val="Normal"/>
    <w:rsid w:val="00F024B1"/>
    <w:rPr>
      <w:rFonts w:ascii="Helvetica" w:hAnsi="Helvetica"/>
      <w:sz w:val="18"/>
      <w:szCs w:val="18"/>
      <w:lang w:eastAsia="es-ES_tradnl"/>
    </w:rPr>
  </w:style>
  <w:style w:type="paragraph" w:customStyle="1" w:styleId="p2">
    <w:name w:val="p2"/>
    <w:basedOn w:val="Normal"/>
    <w:rsid w:val="00F024B1"/>
    <w:pPr>
      <w:spacing w:line="182" w:lineRule="atLeast"/>
      <w:jc w:val="right"/>
    </w:pPr>
    <w:rPr>
      <w:rFonts w:ascii="Helvetica" w:hAnsi="Helvetica"/>
      <w:color w:val="FF8900"/>
      <w:sz w:val="21"/>
      <w:szCs w:val="21"/>
      <w:lang w:eastAsia="es-ES_tradnl"/>
    </w:rPr>
  </w:style>
  <w:style w:type="paragraph" w:customStyle="1" w:styleId="p3">
    <w:name w:val="p3"/>
    <w:basedOn w:val="Normal"/>
    <w:rsid w:val="00F024B1"/>
    <w:pPr>
      <w:spacing w:line="182" w:lineRule="atLeast"/>
    </w:pPr>
    <w:rPr>
      <w:rFonts w:ascii="Helvetica" w:hAnsi="Helvetica"/>
      <w:color w:val="00A6DC"/>
      <w:sz w:val="63"/>
      <w:szCs w:val="63"/>
      <w:lang w:eastAsia="es-ES_tradnl"/>
    </w:rPr>
  </w:style>
  <w:style w:type="paragraph" w:customStyle="1" w:styleId="p4">
    <w:name w:val="p4"/>
    <w:basedOn w:val="Normal"/>
    <w:rsid w:val="00F024B1"/>
    <w:pPr>
      <w:spacing w:line="182" w:lineRule="atLeast"/>
    </w:pPr>
    <w:rPr>
      <w:rFonts w:ascii="Helvetica" w:hAnsi="Helvetica"/>
      <w:color w:val="66B4E1"/>
      <w:sz w:val="33"/>
      <w:szCs w:val="33"/>
      <w:lang w:eastAsia="es-ES_tradnl"/>
    </w:rPr>
  </w:style>
  <w:style w:type="paragraph" w:customStyle="1" w:styleId="p5">
    <w:name w:val="p5"/>
    <w:basedOn w:val="Normal"/>
    <w:rsid w:val="00F024B1"/>
    <w:pPr>
      <w:spacing w:line="182" w:lineRule="atLeast"/>
    </w:pPr>
    <w:rPr>
      <w:rFonts w:ascii="Helvetica" w:hAnsi="Helvetica"/>
      <w:color w:val="FF8900"/>
      <w:sz w:val="30"/>
      <w:szCs w:val="30"/>
      <w:lang w:eastAsia="es-ES_tradnl"/>
    </w:rPr>
  </w:style>
  <w:style w:type="paragraph" w:customStyle="1" w:styleId="p6">
    <w:name w:val="p6"/>
    <w:basedOn w:val="Normal"/>
    <w:rsid w:val="00F024B1"/>
    <w:pPr>
      <w:spacing w:line="182" w:lineRule="atLeast"/>
    </w:pPr>
    <w:rPr>
      <w:rFonts w:ascii="Helvetica" w:hAnsi="Helvetica"/>
      <w:color w:val="0086C2"/>
      <w:sz w:val="27"/>
      <w:szCs w:val="27"/>
      <w:lang w:eastAsia="es-ES_tradnl"/>
    </w:rPr>
  </w:style>
  <w:style w:type="paragraph" w:customStyle="1" w:styleId="p7">
    <w:name w:val="p7"/>
    <w:basedOn w:val="Normal"/>
    <w:rsid w:val="00F024B1"/>
    <w:rPr>
      <w:rFonts w:ascii="Arial" w:hAnsi="Arial" w:cs="Arial"/>
      <w:color w:val="6A6B6D"/>
      <w:sz w:val="17"/>
      <w:szCs w:val="17"/>
      <w:lang w:eastAsia="es-ES_tradnl"/>
    </w:rPr>
  </w:style>
  <w:style w:type="paragraph" w:customStyle="1" w:styleId="p8">
    <w:name w:val="p8"/>
    <w:basedOn w:val="Normal"/>
    <w:rsid w:val="00F024B1"/>
    <w:rPr>
      <w:rFonts w:ascii="Arial" w:hAnsi="Arial" w:cs="Arial"/>
      <w:color w:val="6A6B6D"/>
      <w:sz w:val="17"/>
      <w:szCs w:val="17"/>
      <w:lang w:eastAsia="es-ES_tradnl"/>
    </w:rPr>
  </w:style>
  <w:style w:type="paragraph" w:customStyle="1" w:styleId="p10">
    <w:name w:val="p10"/>
    <w:basedOn w:val="Normal"/>
    <w:rsid w:val="00F024B1"/>
    <w:pPr>
      <w:spacing w:line="182" w:lineRule="atLeast"/>
      <w:ind w:left="270"/>
      <w:jc w:val="both"/>
    </w:pPr>
    <w:rPr>
      <w:rFonts w:ascii="Arial" w:hAnsi="Arial" w:cs="Arial"/>
      <w:color w:val="6A6B6D"/>
      <w:sz w:val="17"/>
      <w:szCs w:val="17"/>
      <w:lang w:eastAsia="es-ES_tradnl"/>
    </w:rPr>
  </w:style>
  <w:style w:type="paragraph" w:customStyle="1" w:styleId="p11">
    <w:name w:val="p11"/>
    <w:basedOn w:val="Normal"/>
    <w:rsid w:val="00F024B1"/>
    <w:rPr>
      <w:rFonts w:ascii="Arial" w:hAnsi="Arial" w:cs="Arial"/>
      <w:color w:val="00A6DC"/>
      <w:sz w:val="21"/>
      <w:szCs w:val="21"/>
      <w:lang w:eastAsia="es-ES_tradnl"/>
    </w:rPr>
  </w:style>
  <w:style w:type="paragraph" w:customStyle="1" w:styleId="p12">
    <w:name w:val="p12"/>
    <w:basedOn w:val="Normal"/>
    <w:rsid w:val="00F024B1"/>
    <w:pPr>
      <w:spacing w:after="29"/>
    </w:pPr>
    <w:rPr>
      <w:rFonts w:ascii="Arial" w:hAnsi="Arial" w:cs="Arial"/>
      <w:color w:val="6A6B6D"/>
      <w:sz w:val="17"/>
      <w:szCs w:val="17"/>
      <w:lang w:eastAsia="es-ES_tradnl"/>
    </w:rPr>
  </w:style>
  <w:style w:type="paragraph" w:customStyle="1" w:styleId="p13">
    <w:name w:val="p13"/>
    <w:basedOn w:val="Normal"/>
    <w:rsid w:val="00F024B1"/>
    <w:rPr>
      <w:rFonts w:ascii="Arial" w:hAnsi="Arial" w:cs="Arial"/>
      <w:color w:val="FF8900"/>
      <w:sz w:val="21"/>
      <w:szCs w:val="21"/>
      <w:lang w:eastAsia="es-ES_tradnl"/>
    </w:rPr>
  </w:style>
  <w:style w:type="paragraph" w:customStyle="1" w:styleId="p14">
    <w:name w:val="p14"/>
    <w:basedOn w:val="Normal"/>
    <w:rsid w:val="00F024B1"/>
    <w:pPr>
      <w:spacing w:line="182" w:lineRule="atLeast"/>
      <w:ind w:left="675"/>
      <w:jc w:val="both"/>
    </w:pPr>
    <w:rPr>
      <w:rFonts w:ascii="Arial" w:hAnsi="Arial" w:cs="Arial"/>
      <w:color w:val="6A6B6D"/>
      <w:sz w:val="17"/>
      <w:szCs w:val="17"/>
      <w:lang w:eastAsia="es-ES_tradnl"/>
    </w:rPr>
  </w:style>
  <w:style w:type="paragraph" w:customStyle="1" w:styleId="p15">
    <w:name w:val="p15"/>
    <w:basedOn w:val="Normal"/>
    <w:rsid w:val="00F024B1"/>
    <w:pPr>
      <w:spacing w:line="182" w:lineRule="atLeast"/>
    </w:pPr>
    <w:rPr>
      <w:rFonts w:ascii="Helvetica" w:hAnsi="Helvetica"/>
      <w:color w:val="FF8900"/>
      <w:lang w:eastAsia="es-ES_tradnl"/>
    </w:rPr>
  </w:style>
  <w:style w:type="paragraph" w:customStyle="1" w:styleId="p16">
    <w:name w:val="p16"/>
    <w:basedOn w:val="Normal"/>
    <w:rsid w:val="00F024B1"/>
    <w:pPr>
      <w:spacing w:line="182" w:lineRule="atLeast"/>
      <w:jc w:val="both"/>
    </w:pPr>
    <w:rPr>
      <w:rFonts w:ascii="Arial" w:hAnsi="Arial" w:cs="Arial"/>
      <w:color w:val="6A6B6D"/>
      <w:sz w:val="17"/>
      <w:szCs w:val="17"/>
      <w:lang w:eastAsia="es-ES_tradnl"/>
    </w:rPr>
  </w:style>
  <w:style w:type="paragraph" w:customStyle="1" w:styleId="p17">
    <w:name w:val="p17"/>
    <w:basedOn w:val="Normal"/>
    <w:rsid w:val="00F024B1"/>
    <w:pPr>
      <w:spacing w:line="182" w:lineRule="atLeast"/>
    </w:pPr>
    <w:rPr>
      <w:rFonts w:ascii="Arial" w:hAnsi="Arial" w:cs="Arial"/>
      <w:color w:val="FF8900"/>
      <w:lang w:eastAsia="es-ES_tradnl"/>
    </w:rPr>
  </w:style>
  <w:style w:type="paragraph" w:customStyle="1" w:styleId="p18">
    <w:name w:val="p18"/>
    <w:basedOn w:val="Normal"/>
    <w:rsid w:val="00F024B1"/>
    <w:pPr>
      <w:spacing w:line="182" w:lineRule="atLeast"/>
      <w:ind w:left="630"/>
      <w:jc w:val="center"/>
    </w:pPr>
    <w:rPr>
      <w:rFonts w:ascii="Arial" w:hAnsi="Arial" w:cs="Arial"/>
      <w:color w:val="6A6B6D"/>
      <w:sz w:val="17"/>
      <w:szCs w:val="17"/>
      <w:lang w:eastAsia="es-ES_tradnl"/>
    </w:rPr>
  </w:style>
  <w:style w:type="character" w:customStyle="1" w:styleId="s2">
    <w:name w:val="s2"/>
    <w:rsid w:val="00F024B1"/>
    <w:rPr>
      <w:color w:val="0086C2"/>
    </w:rPr>
  </w:style>
  <w:style w:type="character" w:customStyle="1" w:styleId="s3">
    <w:name w:val="s3"/>
    <w:rsid w:val="00F024B1"/>
    <w:rPr>
      <w:color w:val="00A6DC"/>
    </w:rPr>
  </w:style>
  <w:style w:type="character" w:customStyle="1" w:styleId="s4">
    <w:name w:val="s4"/>
    <w:rsid w:val="00F024B1"/>
    <w:rPr>
      <w:rFonts w:ascii="Arial" w:hAnsi="Arial" w:cs="Arial" w:hint="default"/>
      <w:color w:val="0086C2"/>
      <w:sz w:val="21"/>
      <w:szCs w:val="21"/>
    </w:rPr>
  </w:style>
  <w:style w:type="character" w:customStyle="1" w:styleId="s5">
    <w:name w:val="s5"/>
    <w:rsid w:val="00F024B1"/>
    <w:rPr>
      <w:rFonts w:ascii="Arial" w:hAnsi="Arial" w:cs="Arial" w:hint="default"/>
      <w:color w:val="FF8900"/>
      <w:sz w:val="21"/>
      <w:szCs w:val="21"/>
    </w:rPr>
  </w:style>
  <w:style w:type="character" w:customStyle="1" w:styleId="s6">
    <w:name w:val="s6"/>
    <w:rsid w:val="00F024B1"/>
    <w:rPr>
      <w:rFonts w:ascii="Arial" w:hAnsi="Arial" w:cs="Arial" w:hint="default"/>
      <w:color w:val="00A6DC"/>
      <w:sz w:val="21"/>
      <w:szCs w:val="21"/>
    </w:rPr>
  </w:style>
  <w:style w:type="character" w:customStyle="1" w:styleId="apple-converted-space">
    <w:name w:val="apple-converted-space"/>
    <w:basedOn w:val="Fuentedeprrafopredeter"/>
    <w:rsid w:val="00F024B1"/>
  </w:style>
  <w:style w:type="paragraph" w:customStyle="1" w:styleId="Listavistosa-nfasis11">
    <w:name w:val="Lista vistosa - Énfasis 11"/>
    <w:basedOn w:val="Normal"/>
    <w:uiPriority w:val="34"/>
    <w:qFormat/>
    <w:rsid w:val="004E5E70"/>
    <w:pPr>
      <w:ind w:left="720"/>
      <w:contextualSpacing/>
    </w:pPr>
  </w:style>
  <w:style w:type="character" w:styleId="Hipervnculo">
    <w:name w:val="Hyperlink"/>
    <w:basedOn w:val="Fuentedeprrafopredeter"/>
    <w:uiPriority w:val="99"/>
    <w:unhideWhenUsed/>
    <w:rsid w:val="00A50E6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2C82"/>
    <w:rPr>
      <w:sz w:val="24"/>
      <w:szCs w:val="24"/>
      <w:lang w:val="es-ES_tradnl"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1">
    <w:name w:val="p1"/>
    <w:basedOn w:val="Normal"/>
    <w:rsid w:val="00F024B1"/>
    <w:rPr>
      <w:rFonts w:ascii="Helvetica" w:hAnsi="Helvetica"/>
      <w:sz w:val="18"/>
      <w:szCs w:val="18"/>
      <w:lang w:eastAsia="es-ES_tradnl"/>
    </w:rPr>
  </w:style>
  <w:style w:type="paragraph" w:customStyle="1" w:styleId="p2">
    <w:name w:val="p2"/>
    <w:basedOn w:val="Normal"/>
    <w:rsid w:val="00F024B1"/>
    <w:pPr>
      <w:spacing w:line="182" w:lineRule="atLeast"/>
      <w:jc w:val="right"/>
    </w:pPr>
    <w:rPr>
      <w:rFonts w:ascii="Helvetica" w:hAnsi="Helvetica"/>
      <w:color w:val="FF8900"/>
      <w:sz w:val="21"/>
      <w:szCs w:val="21"/>
      <w:lang w:eastAsia="es-ES_tradnl"/>
    </w:rPr>
  </w:style>
  <w:style w:type="paragraph" w:customStyle="1" w:styleId="p3">
    <w:name w:val="p3"/>
    <w:basedOn w:val="Normal"/>
    <w:rsid w:val="00F024B1"/>
    <w:pPr>
      <w:spacing w:line="182" w:lineRule="atLeast"/>
    </w:pPr>
    <w:rPr>
      <w:rFonts w:ascii="Helvetica" w:hAnsi="Helvetica"/>
      <w:color w:val="00A6DC"/>
      <w:sz w:val="63"/>
      <w:szCs w:val="63"/>
      <w:lang w:eastAsia="es-ES_tradnl"/>
    </w:rPr>
  </w:style>
  <w:style w:type="paragraph" w:customStyle="1" w:styleId="p4">
    <w:name w:val="p4"/>
    <w:basedOn w:val="Normal"/>
    <w:rsid w:val="00F024B1"/>
    <w:pPr>
      <w:spacing w:line="182" w:lineRule="atLeast"/>
    </w:pPr>
    <w:rPr>
      <w:rFonts w:ascii="Helvetica" w:hAnsi="Helvetica"/>
      <w:color w:val="66B4E1"/>
      <w:sz w:val="33"/>
      <w:szCs w:val="33"/>
      <w:lang w:eastAsia="es-ES_tradnl"/>
    </w:rPr>
  </w:style>
  <w:style w:type="paragraph" w:customStyle="1" w:styleId="p5">
    <w:name w:val="p5"/>
    <w:basedOn w:val="Normal"/>
    <w:rsid w:val="00F024B1"/>
    <w:pPr>
      <w:spacing w:line="182" w:lineRule="atLeast"/>
    </w:pPr>
    <w:rPr>
      <w:rFonts w:ascii="Helvetica" w:hAnsi="Helvetica"/>
      <w:color w:val="FF8900"/>
      <w:sz w:val="30"/>
      <w:szCs w:val="30"/>
      <w:lang w:eastAsia="es-ES_tradnl"/>
    </w:rPr>
  </w:style>
  <w:style w:type="paragraph" w:customStyle="1" w:styleId="p6">
    <w:name w:val="p6"/>
    <w:basedOn w:val="Normal"/>
    <w:rsid w:val="00F024B1"/>
    <w:pPr>
      <w:spacing w:line="182" w:lineRule="atLeast"/>
    </w:pPr>
    <w:rPr>
      <w:rFonts w:ascii="Helvetica" w:hAnsi="Helvetica"/>
      <w:color w:val="0086C2"/>
      <w:sz w:val="27"/>
      <w:szCs w:val="27"/>
      <w:lang w:eastAsia="es-ES_tradnl"/>
    </w:rPr>
  </w:style>
  <w:style w:type="paragraph" w:customStyle="1" w:styleId="p7">
    <w:name w:val="p7"/>
    <w:basedOn w:val="Normal"/>
    <w:rsid w:val="00F024B1"/>
    <w:rPr>
      <w:rFonts w:ascii="Arial" w:hAnsi="Arial" w:cs="Arial"/>
      <w:color w:val="6A6B6D"/>
      <w:sz w:val="17"/>
      <w:szCs w:val="17"/>
      <w:lang w:eastAsia="es-ES_tradnl"/>
    </w:rPr>
  </w:style>
  <w:style w:type="paragraph" w:customStyle="1" w:styleId="p8">
    <w:name w:val="p8"/>
    <w:basedOn w:val="Normal"/>
    <w:rsid w:val="00F024B1"/>
    <w:rPr>
      <w:rFonts w:ascii="Arial" w:hAnsi="Arial" w:cs="Arial"/>
      <w:color w:val="6A6B6D"/>
      <w:sz w:val="17"/>
      <w:szCs w:val="17"/>
      <w:lang w:eastAsia="es-ES_tradnl"/>
    </w:rPr>
  </w:style>
  <w:style w:type="paragraph" w:customStyle="1" w:styleId="p10">
    <w:name w:val="p10"/>
    <w:basedOn w:val="Normal"/>
    <w:rsid w:val="00F024B1"/>
    <w:pPr>
      <w:spacing w:line="182" w:lineRule="atLeast"/>
      <w:ind w:left="270"/>
      <w:jc w:val="both"/>
    </w:pPr>
    <w:rPr>
      <w:rFonts w:ascii="Arial" w:hAnsi="Arial" w:cs="Arial"/>
      <w:color w:val="6A6B6D"/>
      <w:sz w:val="17"/>
      <w:szCs w:val="17"/>
      <w:lang w:eastAsia="es-ES_tradnl"/>
    </w:rPr>
  </w:style>
  <w:style w:type="paragraph" w:customStyle="1" w:styleId="p11">
    <w:name w:val="p11"/>
    <w:basedOn w:val="Normal"/>
    <w:rsid w:val="00F024B1"/>
    <w:rPr>
      <w:rFonts w:ascii="Arial" w:hAnsi="Arial" w:cs="Arial"/>
      <w:color w:val="00A6DC"/>
      <w:sz w:val="21"/>
      <w:szCs w:val="21"/>
      <w:lang w:eastAsia="es-ES_tradnl"/>
    </w:rPr>
  </w:style>
  <w:style w:type="paragraph" w:customStyle="1" w:styleId="p12">
    <w:name w:val="p12"/>
    <w:basedOn w:val="Normal"/>
    <w:rsid w:val="00F024B1"/>
    <w:pPr>
      <w:spacing w:after="29"/>
    </w:pPr>
    <w:rPr>
      <w:rFonts w:ascii="Arial" w:hAnsi="Arial" w:cs="Arial"/>
      <w:color w:val="6A6B6D"/>
      <w:sz w:val="17"/>
      <w:szCs w:val="17"/>
      <w:lang w:eastAsia="es-ES_tradnl"/>
    </w:rPr>
  </w:style>
  <w:style w:type="paragraph" w:customStyle="1" w:styleId="p13">
    <w:name w:val="p13"/>
    <w:basedOn w:val="Normal"/>
    <w:rsid w:val="00F024B1"/>
    <w:rPr>
      <w:rFonts w:ascii="Arial" w:hAnsi="Arial" w:cs="Arial"/>
      <w:color w:val="FF8900"/>
      <w:sz w:val="21"/>
      <w:szCs w:val="21"/>
      <w:lang w:eastAsia="es-ES_tradnl"/>
    </w:rPr>
  </w:style>
  <w:style w:type="paragraph" w:customStyle="1" w:styleId="p14">
    <w:name w:val="p14"/>
    <w:basedOn w:val="Normal"/>
    <w:rsid w:val="00F024B1"/>
    <w:pPr>
      <w:spacing w:line="182" w:lineRule="atLeast"/>
      <w:ind w:left="675"/>
      <w:jc w:val="both"/>
    </w:pPr>
    <w:rPr>
      <w:rFonts w:ascii="Arial" w:hAnsi="Arial" w:cs="Arial"/>
      <w:color w:val="6A6B6D"/>
      <w:sz w:val="17"/>
      <w:szCs w:val="17"/>
      <w:lang w:eastAsia="es-ES_tradnl"/>
    </w:rPr>
  </w:style>
  <w:style w:type="paragraph" w:customStyle="1" w:styleId="p15">
    <w:name w:val="p15"/>
    <w:basedOn w:val="Normal"/>
    <w:rsid w:val="00F024B1"/>
    <w:pPr>
      <w:spacing w:line="182" w:lineRule="atLeast"/>
    </w:pPr>
    <w:rPr>
      <w:rFonts w:ascii="Helvetica" w:hAnsi="Helvetica"/>
      <w:color w:val="FF8900"/>
      <w:lang w:eastAsia="es-ES_tradnl"/>
    </w:rPr>
  </w:style>
  <w:style w:type="paragraph" w:customStyle="1" w:styleId="p16">
    <w:name w:val="p16"/>
    <w:basedOn w:val="Normal"/>
    <w:rsid w:val="00F024B1"/>
    <w:pPr>
      <w:spacing w:line="182" w:lineRule="atLeast"/>
      <w:jc w:val="both"/>
    </w:pPr>
    <w:rPr>
      <w:rFonts w:ascii="Arial" w:hAnsi="Arial" w:cs="Arial"/>
      <w:color w:val="6A6B6D"/>
      <w:sz w:val="17"/>
      <w:szCs w:val="17"/>
      <w:lang w:eastAsia="es-ES_tradnl"/>
    </w:rPr>
  </w:style>
  <w:style w:type="paragraph" w:customStyle="1" w:styleId="p17">
    <w:name w:val="p17"/>
    <w:basedOn w:val="Normal"/>
    <w:rsid w:val="00F024B1"/>
    <w:pPr>
      <w:spacing w:line="182" w:lineRule="atLeast"/>
    </w:pPr>
    <w:rPr>
      <w:rFonts w:ascii="Arial" w:hAnsi="Arial" w:cs="Arial"/>
      <w:color w:val="FF8900"/>
      <w:lang w:eastAsia="es-ES_tradnl"/>
    </w:rPr>
  </w:style>
  <w:style w:type="paragraph" w:customStyle="1" w:styleId="p18">
    <w:name w:val="p18"/>
    <w:basedOn w:val="Normal"/>
    <w:rsid w:val="00F024B1"/>
    <w:pPr>
      <w:spacing w:line="182" w:lineRule="atLeast"/>
      <w:ind w:left="630"/>
      <w:jc w:val="center"/>
    </w:pPr>
    <w:rPr>
      <w:rFonts w:ascii="Arial" w:hAnsi="Arial" w:cs="Arial"/>
      <w:color w:val="6A6B6D"/>
      <w:sz w:val="17"/>
      <w:szCs w:val="17"/>
      <w:lang w:eastAsia="es-ES_tradnl"/>
    </w:rPr>
  </w:style>
  <w:style w:type="character" w:customStyle="1" w:styleId="s2">
    <w:name w:val="s2"/>
    <w:rsid w:val="00F024B1"/>
    <w:rPr>
      <w:color w:val="0086C2"/>
    </w:rPr>
  </w:style>
  <w:style w:type="character" w:customStyle="1" w:styleId="s3">
    <w:name w:val="s3"/>
    <w:rsid w:val="00F024B1"/>
    <w:rPr>
      <w:color w:val="00A6DC"/>
    </w:rPr>
  </w:style>
  <w:style w:type="character" w:customStyle="1" w:styleId="s4">
    <w:name w:val="s4"/>
    <w:rsid w:val="00F024B1"/>
    <w:rPr>
      <w:rFonts w:ascii="Arial" w:hAnsi="Arial" w:cs="Arial" w:hint="default"/>
      <w:color w:val="0086C2"/>
      <w:sz w:val="21"/>
      <w:szCs w:val="21"/>
    </w:rPr>
  </w:style>
  <w:style w:type="character" w:customStyle="1" w:styleId="s5">
    <w:name w:val="s5"/>
    <w:rsid w:val="00F024B1"/>
    <w:rPr>
      <w:rFonts w:ascii="Arial" w:hAnsi="Arial" w:cs="Arial" w:hint="default"/>
      <w:color w:val="FF8900"/>
      <w:sz w:val="21"/>
      <w:szCs w:val="21"/>
    </w:rPr>
  </w:style>
  <w:style w:type="character" w:customStyle="1" w:styleId="s6">
    <w:name w:val="s6"/>
    <w:rsid w:val="00F024B1"/>
    <w:rPr>
      <w:rFonts w:ascii="Arial" w:hAnsi="Arial" w:cs="Arial" w:hint="default"/>
      <w:color w:val="00A6DC"/>
      <w:sz w:val="21"/>
      <w:szCs w:val="21"/>
    </w:rPr>
  </w:style>
  <w:style w:type="character" w:customStyle="1" w:styleId="apple-converted-space">
    <w:name w:val="apple-converted-space"/>
    <w:basedOn w:val="Fuentedeprrafopredeter"/>
    <w:rsid w:val="00F024B1"/>
  </w:style>
  <w:style w:type="paragraph" w:customStyle="1" w:styleId="Listavistosa-nfasis11">
    <w:name w:val="Lista vistosa - Énfasis 11"/>
    <w:basedOn w:val="Normal"/>
    <w:uiPriority w:val="34"/>
    <w:qFormat/>
    <w:rsid w:val="004E5E70"/>
    <w:pPr>
      <w:ind w:left="720"/>
      <w:contextualSpacing/>
    </w:pPr>
  </w:style>
  <w:style w:type="character" w:styleId="Hipervnculo">
    <w:name w:val="Hyperlink"/>
    <w:basedOn w:val="Fuentedeprrafopredeter"/>
    <w:uiPriority w:val="99"/>
    <w:unhideWhenUsed/>
    <w:rsid w:val="00A50E6F"/>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7854616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triatlon.org/triweb/wp-content/uploads/2016/07/2018-FETRI-Competiciones-Reglamento-de-Competiciones-v2018-rev-DEF-Documento-sin-Cambios-13-01-2.pdf" TargetMode="External"/><Relationship Id="rId5" Type="http://schemas.openxmlformats.org/officeDocument/2006/relationships/webSettings" Target="webSettings.xml"/><Relationship Id="rId4" Type="http://schemas.openxmlformats.org/officeDocument/2006/relationships/settings" Target="settings.xml"/><Relationship Id="rId9" Type="http://schemas.microsoft.com/office/2007/relationships/stylesWithEffects" Target="stylesWithEffect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35C8BA-D38D-4F65-8555-1CAC9C668C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1618</Words>
  <Characters>8901</Characters>
  <Application>Microsoft Office Word</Application>
  <DocSecurity>0</DocSecurity>
  <Lines>74</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10499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Pedro Velasco Suárez</dc:creator>
  <cp:lastModifiedBy>FLORES</cp:lastModifiedBy>
  <cp:revision>4</cp:revision>
  <dcterms:created xsi:type="dcterms:W3CDTF">2018-04-03T19:12:00Z</dcterms:created>
  <dcterms:modified xsi:type="dcterms:W3CDTF">2018-04-03T19:22:00Z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_AdHocReviewCycleID">
    <vt:i4>476333304</vt:i4>
  </property>
  <property fmtid="{D5CDD505-2E9C-101B-9397-08002B2CF9AE}" pid="4" name="_EmailSubject">
    <vt:lpwstr>TRITATLON TRITALAVERA</vt:lpwstr>
  </property>
  <property fmtid="{D5CDD505-2E9C-101B-9397-08002B2CF9AE}" pid="5" name="_AuthorEmail">
    <vt:lpwstr>florencio.aranda@peritacionestoledo.es</vt:lpwstr>
  </property>
  <property fmtid="{D5CDD505-2E9C-101B-9397-08002B2CF9AE}" pid="6" name="_AuthorEmailDisplayName">
    <vt:lpwstr>Florencio Aranda (Peritaciones Toledo)</vt:lpwstr>
  </property>
</Properties>
</file>