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2410" w:rsidRDefault="00812410" w:rsidP="00812410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color w:val="000000"/>
          <w:sz w:val="44"/>
          <w:szCs w:val="44"/>
        </w:rPr>
      </w:pPr>
      <w:r>
        <w:rPr>
          <w:rFonts w:ascii="Times New Roman" w:hAnsi="Times New Roman" w:cs="Times New Roman"/>
          <w:b/>
          <w:bCs/>
          <w:color w:val="FFFFFF"/>
          <w:sz w:val="132"/>
          <w:szCs w:val="132"/>
        </w:rPr>
        <w:t>REG</w:t>
      </w:r>
      <w:r>
        <w:rPr>
          <w:rFonts w:ascii="Calibri,Bold" w:hAnsi="Calibri,Bold" w:cs="Calibri,Bold"/>
          <w:b/>
          <w:bCs/>
          <w:color w:val="000000"/>
          <w:sz w:val="44"/>
          <w:szCs w:val="44"/>
        </w:rPr>
        <w:t>REGLAMENTO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 xml:space="preserve">1. </w:t>
      </w:r>
      <w:r>
        <w:rPr>
          <w:rFonts w:ascii="Times New Roman" w:hAnsi="Times New Roman" w:cs="Times New Roman"/>
          <w:color w:val="212121"/>
          <w:sz w:val="27"/>
          <w:szCs w:val="27"/>
        </w:rPr>
        <w:t>La cronoescalada “LUMO</w:t>
      </w:r>
      <w:r w:rsidRPr="00812410">
        <w:rPr>
          <w:rFonts w:ascii="Times New Roman" w:hAnsi="Times New Roman" w:cs="Times New Roman"/>
          <w:color w:val="212121"/>
          <w:sz w:val="27"/>
          <w:szCs w:val="27"/>
        </w:rPr>
        <w:t>_KRO</w:t>
      </w:r>
      <w:r>
        <w:rPr>
          <w:rFonts w:ascii="Times New Roman" w:hAnsi="Times New Roman" w:cs="Times New Roman"/>
          <w:color w:val="212121"/>
          <w:sz w:val="27"/>
          <w:szCs w:val="27"/>
        </w:rPr>
        <w:t>NOIGOERA_CRONOESCALADA_LUMO“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está abierta a ciclo-turistas que tengan licencia federativa de ciclismo. Los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proofErr w:type="spellStart"/>
      <w:r>
        <w:rPr>
          <w:rFonts w:ascii="Times New Roman" w:hAnsi="Times New Roman" w:cs="Times New Roman"/>
          <w:color w:val="212121"/>
          <w:sz w:val="27"/>
          <w:szCs w:val="27"/>
        </w:rPr>
        <w:t>cicloturistas</w:t>
      </w:r>
      <w:proofErr w:type="spellEnd"/>
      <w:r w:rsidR="00E9425B">
        <w:rPr>
          <w:rFonts w:ascii="Times New Roman" w:hAnsi="Times New Roman" w:cs="Times New Roman"/>
          <w:color w:val="212121"/>
          <w:sz w:val="27"/>
          <w:szCs w:val="27"/>
        </w:rPr>
        <w:t xml:space="preserve"> </w:t>
      </w:r>
      <w:r>
        <w:rPr>
          <w:rFonts w:ascii="Times New Roman" w:hAnsi="Times New Roman" w:cs="Times New Roman"/>
          <w:color w:val="212121"/>
          <w:sz w:val="27"/>
          <w:szCs w:val="27"/>
        </w:rPr>
        <w:t>sin licencia de ciclismo podrán participar previa obtención del seguro</w:t>
      </w:r>
      <w:r w:rsidR="00E9425B">
        <w:rPr>
          <w:rFonts w:ascii="Times New Roman" w:hAnsi="Times New Roman" w:cs="Times New Roman"/>
          <w:color w:val="212121"/>
          <w:sz w:val="27"/>
          <w:szCs w:val="27"/>
        </w:rPr>
        <w:t xml:space="preserve"> </w:t>
      </w:r>
      <w:r>
        <w:rPr>
          <w:rFonts w:ascii="Times New Roman" w:hAnsi="Times New Roman" w:cs="Times New Roman"/>
          <w:color w:val="212121"/>
          <w:sz w:val="27"/>
          <w:szCs w:val="27"/>
        </w:rPr>
        <w:t>“UN DÍA” que se podrá obtener en el momento de la inscripción.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 xml:space="preserve">2. </w:t>
      </w:r>
      <w:r>
        <w:rPr>
          <w:rFonts w:ascii="Times New Roman" w:hAnsi="Times New Roman" w:cs="Times New Roman"/>
          <w:color w:val="212121"/>
          <w:sz w:val="27"/>
          <w:szCs w:val="27"/>
        </w:rPr>
        <w:t>La prueba está abierta a todos los mayores de 1</w:t>
      </w:r>
      <w:r w:rsidR="00405C56">
        <w:rPr>
          <w:rFonts w:ascii="Times New Roman" w:hAnsi="Times New Roman" w:cs="Times New Roman"/>
          <w:color w:val="212121"/>
          <w:sz w:val="27"/>
          <w:szCs w:val="27"/>
        </w:rPr>
        <w:t>6</w:t>
      </w:r>
      <w:r>
        <w:rPr>
          <w:rFonts w:ascii="Times New Roman" w:hAnsi="Times New Roman" w:cs="Times New Roman"/>
          <w:color w:val="212121"/>
          <w:sz w:val="27"/>
          <w:szCs w:val="27"/>
        </w:rPr>
        <w:t xml:space="preserve"> años. Los menores de edad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 xml:space="preserve">deberán mandarnos a </w:t>
      </w:r>
      <w:r>
        <w:rPr>
          <w:rFonts w:ascii="Times New Roman" w:hAnsi="Times New Roman" w:cs="Times New Roman"/>
          <w:b/>
          <w:bCs/>
          <w:color w:val="212121"/>
          <w:sz w:val="27"/>
          <w:szCs w:val="27"/>
        </w:rPr>
        <w:t xml:space="preserve">aixerrotaze@gmail.com </w:t>
      </w:r>
      <w:r>
        <w:rPr>
          <w:rFonts w:ascii="Times New Roman" w:hAnsi="Times New Roman" w:cs="Times New Roman"/>
          <w:color w:val="212121"/>
          <w:sz w:val="27"/>
          <w:szCs w:val="27"/>
        </w:rPr>
        <w:t>la autorización del tutor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FF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cumplimentada y firmada.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 xml:space="preserve">3. </w:t>
      </w:r>
      <w:r>
        <w:rPr>
          <w:rFonts w:ascii="Times New Roman" w:hAnsi="Times New Roman" w:cs="Times New Roman"/>
          <w:color w:val="212121"/>
          <w:sz w:val="27"/>
          <w:szCs w:val="27"/>
        </w:rPr>
        <w:t>Todos los participantes deberán respetar las normas de circulación y seguir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las instrucciones tanto de las autoridades de tráfico como de la organización.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 xml:space="preserve">4. </w:t>
      </w:r>
      <w:r>
        <w:rPr>
          <w:rFonts w:ascii="Times New Roman" w:hAnsi="Times New Roman" w:cs="Times New Roman"/>
          <w:color w:val="212121"/>
          <w:sz w:val="27"/>
          <w:szCs w:val="27"/>
        </w:rPr>
        <w:t>Durante todo el recorrido de la cronoescalada, EL CASCO SERA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OBLIGATORIO.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 xml:space="preserve">5. </w:t>
      </w:r>
      <w:r>
        <w:rPr>
          <w:rFonts w:ascii="Times New Roman" w:hAnsi="Times New Roman" w:cs="Times New Roman"/>
          <w:color w:val="212121"/>
          <w:sz w:val="27"/>
          <w:szCs w:val="27"/>
        </w:rPr>
        <w:t>Sólo serán participantes de la marcha ciclista quienes, habiéndose inscrito,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porte dorsal y llevando casco protector respeten lo establecido en el Art. 2 y se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 xml:space="preserve">atengan rigurosamente al horario y al recorrido establecido por la </w:t>
      </w:r>
      <w:r w:rsidR="00322CCE">
        <w:rPr>
          <w:rFonts w:ascii="Times New Roman" w:hAnsi="Times New Roman" w:cs="Times New Roman"/>
          <w:color w:val="212121"/>
          <w:sz w:val="27"/>
          <w:szCs w:val="27"/>
        </w:rPr>
        <w:t>O</w:t>
      </w:r>
      <w:r>
        <w:rPr>
          <w:rFonts w:ascii="Times New Roman" w:hAnsi="Times New Roman" w:cs="Times New Roman"/>
          <w:color w:val="212121"/>
          <w:sz w:val="27"/>
          <w:szCs w:val="27"/>
        </w:rPr>
        <w:t>rganización.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 xml:space="preserve">6. </w:t>
      </w:r>
      <w:r>
        <w:rPr>
          <w:rFonts w:ascii="Times New Roman" w:hAnsi="Times New Roman" w:cs="Times New Roman"/>
          <w:color w:val="212121"/>
          <w:sz w:val="27"/>
          <w:szCs w:val="27"/>
        </w:rPr>
        <w:t xml:space="preserve">La </w:t>
      </w:r>
      <w:r>
        <w:rPr>
          <w:rFonts w:ascii="Times New Roman" w:hAnsi="Times New Roman" w:cs="Times New Roman"/>
          <w:b/>
          <w:bCs/>
          <w:color w:val="212121"/>
          <w:sz w:val="27"/>
          <w:szCs w:val="27"/>
        </w:rPr>
        <w:t xml:space="preserve">recogida de dorsales </w:t>
      </w:r>
      <w:r>
        <w:rPr>
          <w:rFonts w:ascii="Times New Roman" w:hAnsi="Times New Roman" w:cs="Times New Roman"/>
          <w:color w:val="212121"/>
          <w:sz w:val="27"/>
          <w:szCs w:val="27"/>
        </w:rPr>
        <w:t>se podrá realizar el día 24 de septiembre (desde las</w:t>
      </w:r>
    </w:p>
    <w:p w:rsidR="00812410" w:rsidRDefault="00405C56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16:30h hasta las 17:3</w:t>
      </w:r>
      <w:bookmarkStart w:id="0" w:name="_GoBack"/>
      <w:bookmarkEnd w:id="0"/>
      <w:r w:rsidR="00812410">
        <w:rPr>
          <w:rFonts w:ascii="Times New Roman" w:hAnsi="Times New Roman" w:cs="Times New Roman"/>
          <w:color w:val="212121"/>
          <w:sz w:val="27"/>
          <w:szCs w:val="27"/>
        </w:rPr>
        <w:t xml:space="preserve">0h en el </w:t>
      </w:r>
      <w:proofErr w:type="spellStart"/>
      <w:r w:rsidR="00812410">
        <w:rPr>
          <w:rFonts w:ascii="Times New Roman" w:hAnsi="Times New Roman" w:cs="Times New Roman"/>
          <w:color w:val="212121"/>
          <w:sz w:val="27"/>
          <w:szCs w:val="27"/>
        </w:rPr>
        <w:t>pasileku</w:t>
      </w:r>
      <w:proofErr w:type="spellEnd"/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 xml:space="preserve">7. </w:t>
      </w:r>
      <w:r>
        <w:rPr>
          <w:rFonts w:ascii="Times New Roman" w:hAnsi="Times New Roman" w:cs="Times New Roman"/>
          <w:color w:val="212121"/>
          <w:sz w:val="27"/>
          <w:szCs w:val="27"/>
        </w:rPr>
        <w:t>La organización podrá modificar las características de la prueba si así lo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considera preciso.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8. </w:t>
      </w:r>
      <w:r>
        <w:rPr>
          <w:rFonts w:ascii="Times New Roman" w:hAnsi="Times New Roman" w:cs="Times New Roman"/>
          <w:color w:val="212121"/>
          <w:sz w:val="27"/>
          <w:szCs w:val="27"/>
        </w:rPr>
        <w:t xml:space="preserve">No se realizarán devoluciones de las preinscripciones. 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9. </w:t>
      </w:r>
      <w:r>
        <w:rPr>
          <w:rFonts w:ascii="Times New Roman" w:hAnsi="Times New Roman" w:cs="Times New Roman"/>
          <w:color w:val="212121"/>
          <w:sz w:val="27"/>
          <w:szCs w:val="27"/>
        </w:rPr>
        <w:t>El participante autoriza a la organización de la cronoescalada “LUMO</w:t>
      </w:r>
      <w:r w:rsidRPr="00812410">
        <w:rPr>
          <w:rFonts w:ascii="Times New Roman" w:hAnsi="Times New Roman" w:cs="Times New Roman"/>
          <w:color w:val="212121"/>
          <w:sz w:val="27"/>
          <w:szCs w:val="27"/>
        </w:rPr>
        <w:t>_KRO</w:t>
      </w:r>
      <w:r>
        <w:rPr>
          <w:rFonts w:ascii="Times New Roman" w:hAnsi="Times New Roman" w:cs="Times New Roman"/>
          <w:color w:val="212121"/>
          <w:sz w:val="27"/>
          <w:szCs w:val="27"/>
        </w:rPr>
        <w:t>NOIGOERA_CRONOESCALADA_LUMO“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a la grabación total o parcial de su participación, da su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 xml:space="preserve">consentimiento para que se pueda utilizar su imagen para la promoción y difusión de la imagen de la </w:t>
      </w:r>
      <w:proofErr w:type="gramStart"/>
      <w:r>
        <w:rPr>
          <w:rFonts w:ascii="Times New Roman" w:hAnsi="Times New Roman" w:cs="Times New Roman"/>
          <w:color w:val="212121"/>
          <w:sz w:val="27"/>
          <w:szCs w:val="27"/>
        </w:rPr>
        <w:t>cronoescalada ”LUMO</w:t>
      </w:r>
      <w:proofErr w:type="gramEnd"/>
      <w:r w:rsidRPr="00812410">
        <w:rPr>
          <w:rFonts w:ascii="Times New Roman" w:hAnsi="Times New Roman" w:cs="Times New Roman"/>
          <w:color w:val="212121"/>
          <w:sz w:val="27"/>
          <w:szCs w:val="27"/>
        </w:rPr>
        <w:t>_KRO</w:t>
      </w:r>
      <w:r>
        <w:rPr>
          <w:rFonts w:ascii="Times New Roman" w:hAnsi="Times New Roman" w:cs="Times New Roman"/>
          <w:color w:val="212121"/>
          <w:sz w:val="27"/>
          <w:szCs w:val="27"/>
        </w:rPr>
        <w:t>NOIGOERA_CRONOESCALADA_LUMO“-" (radio, prensa,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vídeo, foto, DVD, internet, carteles, medios de comunicación, etc.) y cede todos los derechos relativos a su explotación comercial y publicitaria que consideren oportuno ejecutar, sin derecho por su parte a recibir compensación económica alguna.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>1</w:t>
      </w:r>
      <w:r w:rsidR="00322CCE">
        <w:rPr>
          <w:rFonts w:ascii="Times New Roman" w:hAnsi="Times New Roman" w:cs="Times New Roman"/>
          <w:color w:val="212121"/>
          <w:sz w:val="24"/>
          <w:szCs w:val="24"/>
        </w:rPr>
        <w:t>0</w:t>
      </w:r>
      <w:r>
        <w:rPr>
          <w:rFonts w:ascii="Times New Roman" w:hAnsi="Times New Roman" w:cs="Times New Roman"/>
          <w:color w:val="212121"/>
          <w:sz w:val="24"/>
          <w:szCs w:val="24"/>
        </w:rPr>
        <w:t xml:space="preserve">. </w:t>
      </w:r>
      <w:r>
        <w:rPr>
          <w:rFonts w:ascii="Times New Roman" w:hAnsi="Times New Roman" w:cs="Times New Roman"/>
          <w:color w:val="212121"/>
          <w:sz w:val="27"/>
          <w:szCs w:val="27"/>
        </w:rPr>
        <w:t>Cada participante tomará parte en las pruebas bajo su responsabilidad y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declara estar en condiciones físicas óptimas, así como de tener dominio técnico suficiente para afrontarlas.</w:t>
      </w:r>
    </w:p>
    <w:p w:rsidR="00812410" w:rsidRDefault="00322CCE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>1</w:t>
      </w:r>
      <w:r w:rsidR="00812410">
        <w:rPr>
          <w:rFonts w:ascii="Times New Roman" w:hAnsi="Times New Roman" w:cs="Times New Roman"/>
          <w:color w:val="212121"/>
          <w:sz w:val="24"/>
          <w:szCs w:val="24"/>
        </w:rPr>
        <w:t xml:space="preserve">1.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t>Los participantes aceptan cada uno de los artículos de este reglamento y se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comprometen a participar de manera honesta según las normas de tráfico.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Asimismo, manifiestan ser respetuosos con el personal implicado en la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organización y con el resto de participantes.</w:t>
      </w:r>
    </w:p>
    <w:p w:rsidR="00812410" w:rsidRDefault="00322CCE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>1</w:t>
      </w:r>
      <w:r w:rsidR="00812410">
        <w:rPr>
          <w:rFonts w:ascii="Times New Roman" w:hAnsi="Times New Roman" w:cs="Times New Roman"/>
          <w:color w:val="212121"/>
          <w:sz w:val="24"/>
          <w:szCs w:val="24"/>
        </w:rPr>
        <w:t xml:space="preserve">2.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t xml:space="preserve">La organización no se hace responsable de ningún accidente del que pudiera ser causa o víctima el participante, que deberá estar cubierto por la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lastRenderedPageBreak/>
        <w:t>correspondiente licencia federativa o seguro de accidentes contratado a la organización en caso de no estar federado. Tampoco se hace solidario de los gastos ni las deudas que</w:t>
      </w:r>
      <w:r>
        <w:rPr>
          <w:rFonts w:ascii="Times New Roman" w:hAnsi="Times New Roman" w:cs="Times New Roman"/>
          <w:color w:val="212121"/>
          <w:sz w:val="27"/>
          <w:szCs w:val="27"/>
        </w:rPr>
        <w:t xml:space="preserve">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t>pudieran contraer los participantes durante la prueba, ni de los extravíos o averías</w:t>
      </w:r>
      <w:r>
        <w:rPr>
          <w:rFonts w:ascii="Times New Roman" w:hAnsi="Times New Roman" w:cs="Times New Roman"/>
          <w:color w:val="212121"/>
          <w:sz w:val="27"/>
          <w:szCs w:val="27"/>
        </w:rPr>
        <w:t xml:space="preserve">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t>que pudieran sufrir las bicicletas u otro equipamiento de los participantes. El</w:t>
      </w:r>
      <w:r>
        <w:rPr>
          <w:rFonts w:ascii="Times New Roman" w:hAnsi="Times New Roman" w:cs="Times New Roman"/>
          <w:color w:val="212121"/>
          <w:sz w:val="27"/>
          <w:szCs w:val="27"/>
        </w:rPr>
        <w:t xml:space="preserve">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t>participante exime a la organización de cualquier responsabilidad por pérdida o</w:t>
      </w:r>
      <w:r>
        <w:rPr>
          <w:rFonts w:ascii="Times New Roman" w:hAnsi="Times New Roman" w:cs="Times New Roman"/>
          <w:color w:val="212121"/>
          <w:sz w:val="27"/>
          <w:szCs w:val="27"/>
        </w:rPr>
        <w:t xml:space="preserve">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t>deterioro de objetos personales por cualquier circunstancia.</w:t>
      </w:r>
    </w:p>
    <w:p w:rsidR="00812410" w:rsidRDefault="00322CCE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>1</w:t>
      </w:r>
      <w:r w:rsidR="00812410">
        <w:rPr>
          <w:rFonts w:ascii="Times New Roman" w:hAnsi="Times New Roman" w:cs="Times New Roman"/>
          <w:color w:val="212121"/>
          <w:sz w:val="24"/>
          <w:szCs w:val="24"/>
        </w:rPr>
        <w:t xml:space="preserve">3.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t>La inscripción es personal e intransferible y supone la aceptación de todos</w:t>
      </w:r>
    </w:p>
    <w:p w:rsidR="00812410" w:rsidRDefault="00812410" w:rsidP="00E9425B">
      <w:pPr>
        <w:autoSpaceDE w:val="0"/>
        <w:autoSpaceDN w:val="0"/>
        <w:adjustRightInd w:val="0"/>
        <w:spacing w:after="0" w:line="240" w:lineRule="auto"/>
      </w:pPr>
      <w:r>
        <w:rPr>
          <w:rFonts w:ascii="Times New Roman" w:hAnsi="Times New Roman" w:cs="Times New Roman"/>
          <w:color w:val="212121"/>
          <w:sz w:val="27"/>
          <w:szCs w:val="27"/>
        </w:rPr>
        <w:t>los artículos del presente reglamento, así como de las condiciones de compra. Las</w:t>
      </w:r>
      <w:r w:rsidR="00322CCE">
        <w:rPr>
          <w:rFonts w:ascii="Times New Roman" w:hAnsi="Times New Roman" w:cs="Times New Roman"/>
          <w:color w:val="212121"/>
          <w:sz w:val="27"/>
          <w:szCs w:val="27"/>
        </w:rPr>
        <w:t xml:space="preserve"> </w:t>
      </w:r>
      <w:r>
        <w:rPr>
          <w:rFonts w:ascii="Times New Roman" w:hAnsi="Times New Roman" w:cs="Times New Roman"/>
          <w:color w:val="212121"/>
          <w:sz w:val="27"/>
          <w:szCs w:val="27"/>
        </w:rPr>
        <w:t>inscripciones se cerrarán cuando se llegue al cupo establecido por la organización.</w:t>
      </w:r>
    </w:p>
    <w:sectPr w:rsidR="0081241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410"/>
    <w:rsid w:val="00322CCE"/>
    <w:rsid w:val="00405C56"/>
    <w:rsid w:val="006E46BB"/>
    <w:rsid w:val="00812410"/>
    <w:rsid w:val="00D54053"/>
    <w:rsid w:val="00E94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F77BB7"/>
  <w15:chartTrackingRefBased/>
  <w15:docId w15:val="{7E59E1FF-F3D0-4CC3-84E2-52C3399EF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481</Words>
  <Characters>2649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Erlantz Diez</dc:creator>
  <cp:keywords/>
  <dc:description/>
  <cp:lastModifiedBy>Erlantz Diez</cp:lastModifiedBy>
  <cp:revision>2</cp:revision>
  <dcterms:created xsi:type="dcterms:W3CDTF">2022-09-01T20:47:00Z</dcterms:created>
  <dcterms:modified xsi:type="dcterms:W3CDTF">2022-09-01T20:47:00Z</dcterms:modified>
</cp:coreProperties>
</file>