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516"/>
        <w:rPr>
          <w:rFonts w:ascii="Amatic SC" w:eastAsia="Amatic SC" w:hAnsi="Amatic SC" w:cs="Amatic SC"/>
          <w:b/>
          <w:color w:val="FF9900"/>
          <w:sz w:val="48"/>
          <w:szCs w:val="48"/>
        </w:rPr>
      </w:pPr>
      <w:r>
        <w:rPr>
          <w:rFonts w:ascii="Amatic SC" w:eastAsia="Amatic SC" w:hAnsi="Amatic SC" w:cs="Amatic SC"/>
          <w:b/>
          <w:color w:val="FF9900"/>
          <w:sz w:val="48"/>
          <w:szCs w:val="48"/>
        </w:rPr>
        <w:t xml:space="preserve">        </w:t>
      </w:r>
      <w:r>
        <w:rPr>
          <w:rFonts w:ascii="Amatic SC" w:eastAsia="Amatic SC" w:hAnsi="Amatic SC" w:cs="Amatic SC"/>
          <w:b/>
          <w:color w:val="FF9900"/>
          <w:sz w:val="48"/>
          <w:szCs w:val="48"/>
        </w:rPr>
        <w:t xml:space="preserve">BRAZADAS POR SONRISAS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1070" w:line="240" w:lineRule="auto"/>
        <w:ind w:right="1517"/>
        <w:rPr>
          <w:rFonts w:ascii="Amatic SC" w:eastAsia="Amatic SC" w:hAnsi="Amatic SC" w:cs="Amatic SC"/>
          <w:b/>
          <w:color w:val="0000FF"/>
          <w:sz w:val="58"/>
          <w:szCs w:val="58"/>
        </w:rPr>
      </w:pPr>
      <w:r>
        <w:rPr>
          <w:rFonts w:ascii="Amatic SC" w:eastAsia="Amatic SC" w:hAnsi="Amatic SC" w:cs="Amatic SC"/>
          <w:b/>
          <w:color w:val="0000FF"/>
          <w:sz w:val="58"/>
          <w:szCs w:val="58"/>
        </w:rPr>
        <w:t xml:space="preserve">  </w:t>
      </w:r>
      <w:r>
        <w:rPr>
          <w:rFonts w:ascii="Amatic SC" w:eastAsia="Amatic SC" w:hAnsi="Amatic SC" w:cs="Amatic SC"/>
          <w:b/>
          <w:color w:val="0000FF"/>
          <w:sz w:val="58"/>
          <w:szCs w:val="58"/>
        </w:rPr>
        <w:tab/>
      </w:r>
      <w:r>
        <w:rPr>
          <w:rFonts w:ascii="Amatic SC" w:eastAsia="Amatic SC" w:hAnsi="Amatic SC" w:cs="Amatic SC"/>
          <w:b/>
          <w:color w:val="0000FF"/>
          <w:sz w:val="58"/>
          <w:szCs w:val="58"/>
          <w:u w:val="single"/>
        </w:rPr>
        <w:t xml:space="preserve">TRAVESIA SOLIDARIA 20K </w:t>
      </w:r>
      <w:r>
        <w:rPr>
          <w:rFonts w:ascii="Amatic SC" w:eastAsia="Amatic SC" w:hAnsi="Amatic SC" w:cs="Amatic SC"/>
          <w:b/>
          <w:color w:val="0000FF"/>
          <w:sz w:val="58"/>
          <w:szCs w:val="58"/>
          <w:u w:val="single"/>
        </w:rPr>
        <w:t>POR E</w:t>
      </w:r>
      <w:r>
        <w:rPr>
          <w:rFonts w:ascii="Amatic SC" w:eastAsia="Amatic SC" w:hAnsi="Amatic SC" w:cs="Amatic SC"/>
          <w:b/>
          <w:color w:val="0000FF"/>
          <w:sz w:val="58"/>
          <w:szCs w:val="58"/>
          <w:u w:val="single"/>
        </w:rPr>
        <w:t xml:space="preserve">L </w:t>
      </w:r>
      <w:r>
        <w:rPr>
          <w:rFonts w:ascii="Amatic SC" w:eastAsia="Amatic SC" w:hAnsi="Amatic SC" w:cs="Amatic SC"/>
          <w:b/>
          <w:color w:val="0000FF"/>
          <w:sz w:val="58"/>
          <w:szCs w:val="58"/>
          <w:u w:val="single"/>
        </w:rPr>
        <w:t>CÁNCER</w:t>
      </w:r>
      <w:r>
        <w:rPr>
          <w:rFonts w:ascii="Amatic SC" w:eastAsia="Amatic SC" w:hAnsi="Amatic SC" w:cs="Amatic SC"/>
          <w:b/>
          <w:color w:val="0000FF"/>
          <w:sz w:val="58"/>
          <w:szCs w:val="58"/>
          <w:u w:val="single"/>
        </w:rPr>
        <w:t xml:space="preserve"> INFANTIL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1054" w:line="344" w:lineRule="auto"/>
        <w:ind w:left="720" w:right="451"/>
        <w:jc w:val="both"/>
        <w:rPr>
          <w:rFonts w:ascii="Comfortaa" w:eastAsia="Comfortaa" w:hAnsi="Comfortaa" w:cs="Comfortaa"/>
          <w:color w:val="000000"/>
          <w:sz w:val="24"/>
          <w:szCs w:val="24"/>
        </w:rPr>
      </w:pP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Me llamo José Carlos de Pablo, soy el Presidente y </w:t>
      </w:r>
      <w:r>
        <w:rPr>
          <w:rFonts w:ascii="Comfortaa" w:eastAsia="Comfortaa" w:hAnsi="Comfortaa" w:cs="Comfortaa"/>
          <w:sz w:val="24"/>
          <w:szCs w:val="24"/>
        </w:rPr>
        <w:t>entrenador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 del Club    Deportivo Elemental Aguas Abiertas Arganda, </w:t>
      </w:r>
      <w:r>
        <w:rPr>
          <w:rFonts w:ascii="Comfortaa" w:eastAsia="Comfortaa" w:hAnsi="Comfortaa" w:cs="Comfortaa"/>
          <w:sz w:val="24"/>
          <w:szCs w:val="24"/>
        </w:rPr>
        <w:t xml:space="preserve">y vamos a </w:t>
      </w:r>
      <w:r>
        <w:rPr>
          <w:rFonts w:ascii="Comfortaa" w:eastAsia="Comfortaa" w:hAnsi="Comfortaa" w:cs="Comfortaa"/>
          <w:color w:val="000000"/>
          <w:sz w:val="24"/>
          <w:szCs w:val="24"/>
        </w:rPr>
        <w:t>realizar un Nado  Solidario</w:t>
      </w:r>
      <w:r>
        <w:rPr>
          <w:rFonts w:ascii="Comfortaa" w:eastAsia="Comfortaa" w:hAnsi="Comfortaa" w:cs="Comfortaa"/>
          <w:sz w:val="24"/>
          <w:szCs w:val="24"/>
        </w:rPr>
        <w:t xml:space="preserve"> </w:t>
      </w:r>
      <w:r>
        <w:rPr>
          <w:rFonts w:ascii="Comfortaa" w:eastAsia="Comfortaa" w:hAnsi="Comfortaa" w:cs="Comfortaa"/>
          <w:color w:val="000000"/>
          <w:sz w:val="24"/>
          <w:szCs w:val="24"/>
        </w:rPr>
        <w:t>p</w:t>
      </w:r>
      <w:r>
        <w:rPr>
          <w:rFonts w:ascii="Comfortaa" w:eastAsia="Comfortaa" w:hAnsi="Comfortaa" w:cs="Comfortaa"/>
          <w:sz w:val="24"/>
          <w:szCs w:val="24"/>
        </w:rPr>
        <w:t>o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r el Cáncer Infantil.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372" w:line="240" w:lineRule="auto"/>
        <w:ind w:firstLine="720"/>
        <w:rPr>
          <w:rFonts w:ascii="Amatic SC" w:eastAsia="Amatic SC" w:hAnsi="Amatic SC" w:cs="Amatic SC"/>
          <w:b/>
          <w:color w:val="000000"/>
          <w:sz w:val="45"/>
          <w:szCs w:val="45"/>
        </w:rPr>
      </w:pPr>
      <w:r>
        <w:rPr>
          <w:rFonts w:ascii="Amatic SC" w:eastAsia="Amatic SC" w:hAnsi="Amatic SC" w:cs="Amatic SC"/>
          <w:b/>
          <w:sz w:val="45"/>
          <w:szCs w:val="45"/>
        </w:rPr>
        <w:t>T</w:t>
      </w:r>
      <w:r>
        <w:rPr>
          <w:rFonts w:ascii="Amatic SC" w:eastAsia="Amatic SC" w:hAnsi="Amatic SC" w:cs="Amatic SC"/>
          <w:b/>
          <w:color w:val="000000"/>
          <w:sz w:val="45"/>
          <w:szCs w:val="45"/>
        </w:rPr>
        <w:t>RAVESIA SOLIDARIA TORREVIEJA – L</w:t>
      </w:r>
      <w:r>
        <w:rPr>
          <w:rFonts w:ascii="Amatic SC" w:eastAsia="Amatic SC" w:hAnsi="Amatic SC" w:cs="Amatic SC"/>
          <w:b/>
          <w:sz w:val="45"/>
          <w:szCs w:val="45"/>
        </w:rPr>
        <w:t>A</w:t>
      </w:r>
      <w:r>
        <w:rPr>
          <w:rFonts w:ascii="Amatic SC" w:eastAsia="Amatic SC" w:hAnsi="Amatic SC" w:cs="Amatic SC"/>
          <w:b/>
          <w:color w:val="000000"/>
          <w:sz w:val="45"/>
          <w:szCs w:val="45"/>
        </w:rPr>
        <w:t xml:space="preserve"> MANGA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388" w:line="346" w:lineRule="auto"/>
        <w:ind w:left="720" w:right="515"/>
        <w:rPr>
          <w:rFonts w:ascii="Comfortaa" w:eastAsia="Comfortaa" w:hAnsi="Comfortaa" w:cs="Comfortaa"/>
          <w:color w:val="000000"/>
          <w:sz w:val="24"/>
          <w:szCs w:val="24"/>
        </w:rPr>
      </w:pPr>
      <w:r>
        <w:rPr>
          <w:rFonts w:ascii="Comfortaa" w:eastAsia="Comfortaa" w:hAnsi="Comfortaa" w:cs="Comfortaa"/>
          <w:b/>
          <w:sz w:val="24"/>
          <w:szCs w:val="24"/>
          <w:u w:val="single"/>
        </w:rPr>
        <w:t>Etapas:</w:t>
      </w:r>
      <w:r>
        <w:rPr>
          <w:rFonts w:ascii="Comfortaa" w:eastAsia="Comfortaa" w:hAnsi="Comfortaa" w:cs="Comfortaa"/>
          <w:sz w:val="24"/>
          <w:szCs w:val="24"/>
        </w:rPr>
        <w:t xml:space="preserve"> La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 travesía consist</w:t>
      </w:r>
      <w:r>
        <w:rPr>
          <w:rFonts w:ascii="Comfortaa" w:eastAsia="Comfortaa" w:hAnsi="Comfortaa" w:cs="Comfortaa"/>
          <w:sz w:val="24"/>
          <w:szCs w:val="24"/>
        </w:rPr>
        <w:t>irá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 en </w:t>
      </w:r>
      <w:r>
        <w:rPr>
          <w:rFonts w:ascii="Comfortaa" w:eastAsia="Comfortaa" w:hAnsi="Comfortaa" w:cs="Comfortaa"/>
          <w:sz w:val="24"/>
          <w:szCs w:val="24"/>
        </w:rPr>
        <w:t>nadar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 en el mar</w:t>
      </w:r>
      <w:r>
        <w:rPr>
          <w:rFonts w:ascii="Comfortaa" w:eastAsia="Comfortaa" w:hAnsi="Comfortaa" w:cs="Comfortaa"/>
          <w:sz w:val="24"/>
          <w:szCs w:val="24"/>
        </w:rPr>
        <w:t xml:space="preserve"> </w:t>
      </w:r>
      <w:r>
        <w:rPr>
          <w:rFonts w:ascii="Comfortaa" w:eastAsia="Comfortaa" w:hAnsi="Comfortaa" w:cs="Comfortaa"/>
          <w:color w:val="000000"/>
          <w:sz w:val="24"/>
          <w:szCs w:val="24"/>
        </w:rPr>
        <w:t>20 km en dos etapas de unos 10 km al día</w:t>
      </w:r>
      <w:r>
        <w:rPr>
          <w:rFonts w:ascii="Comfortaa" w:eastAsia="Comfortaa" w:hAnsi="Comfortaa" w:cs="Comfortaa"/>
          <w:sz w:val="24"/>
          <w:szCs w:val="24"/>
        </w:rPr>
        <w:t>, divididas de la siguiente manera: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269" w:line="240" w:lineRule="auto"/>
        <w:ind w:left="720" w:right="4236"/>
        <w:rPr>
          <w:rFonts w:ascii="Comfortaa" w:eastAsia="Comfortaa" w:hAnsi="Comfortaa" w:cs="Comfortaa"/>
          <w:color w:val="000000"/>
          <w:sz w:val="24"/>
          <w:szCs w:val="24"/>
        </w:rPr>
      </w:pPr>
      <w:r>
        <w:rPr>
          <w:rFonts w:ascii="Comfortaa" w:eastAsia="Comfortaa" w:hAnsi="Comfortaa" w:cs="Comfortaa"/>
          <w:sz w:val="24"/>
          <w:szCs w:val="24"/>
        </w:rPr>
        <w:t xml:space="preserve">   </w:t>
      </w:r>
      <w:r>
        <w:rPr>
          <w:rFonts w:ascii="Comfortaa" w:eastAsia="Comfortaa" w:hAnsi="Comfortaa" w:cs="Comfortaa"/>
          <w:color w:val="000000"/>
          <w:sz w:val="24"/>
          <w:szCs w:val="24"/>
        </w:rPr>
        <w:t>1</w:t>
      </w:r>
      <w:r>
        <w:rPr>
          <w:rFonts w:ascii="Comfortaa" w:eastAsia="Comfortaa" w:hAnsi="Comfortaa" w:cs="Comfortaa"/>
          <w:sz w:val="24"/>
          <w:szCs w:val="24"/>
        </w:rPr>
        <w:t xml:space="preserve">ª 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Etapa: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386" w:line="531" w:lineRule="auto"/>
        <w:ind w:left="967" w:right="1478"/>
        <w:jc w:val="center"/>
        <w:rPr>
          <w:rFonts w:ascii="Comfortaa" w:eastAsia="Comfortaa" w:hAnsi="Comfortaa" w:cs="Comfortaa"/>
          <w:sz w:val="24"/>
          <w:szCs w:val="24"/>
        </w:rPr>
      </w:pPr>
      <w:proofErr w:type="spellStart"/>
      <w:r>
        <w:rPr>
          <w:rFonts w:ascii="Comfortaa" w:eastAsia="Comfortaa" w:hAnsi="Comfortaa" w:cs="Comfortaa"/>
          <w:color w:val="000000"/>
          <w:sz w:val="24"/>
          <w:szCs w:val="24"/>
        </w:rPr>
        <w:t>Torrevieja</w:t>
      </w:r>
      <w:proofErr w:type="spellEnd"/>
      <w:r>
        <w:rPr>
          <w:rFonts w:ascii="Comfortaa" w:eastAsia="Comfortaa" w:hAnsi="Comfortaa" w:cs="Comfortaa"/>
          <w:color w:val="000000"/>
          <w:sz w:val="24"/>
          <w:szCs w:val="24"/>
        </w:rPr>
        <w:t xml:space="preserve"> (Playa de los </w:t>
      </w:r>
      <w:proofErr w:type="spellStart"/>
      <w:r>
        <w:rPr>
          <w:rFonts w:ascii="Comfortaa" w:eastAsia="Comfortaa" w:hAnsi="Comfortaa" w:cs="Comfortaa"/>
          <w:color w:val="000000"/>
          <w:sz w:val="24"/>
          <w:szCs w:val="24"/>
        </w:rPr>
        <w:t>Naufragos</w:t>
      </w:r>
      <w:proofErr w:type="spellEnd"/>
      <w:r>
        <w:rPr>
          <w:rFonts w:ascii="Comfortaa" w:eastAsia="Comfortaa" w:hAnsi="Comfortaa" w:cs="Comfortaa"/>
          <w:color w:val="000000"/>
          <w:sz w:val="24"/>
          <w:szCs w:val="24"/>
        </w:rPr>
        <w:t xml:space="preserve"> – Playa de la </w:t>
      </w:r>
      <w:proofErr w:type="spellStart"/>
      <w:r>
        <w:rPr>
          <w:rFonts w:ascii="Comfortaa" w:eastAsia="Comfortaa" w:hAnsi="Comfortaa" w:cs="Comfortaa"/>
          <w:color w:val="000000"/>
          <w:sz w:val="24"/>
          <w:szCs w:val="24"/>
        </w:rPr>
        <w:t>Glea</w:t>
      </w:r>
      <w:proofErr w:type="spellEnd"/>
      <w:r>
        <w:rPr>
          <w:rFonts w:ascii="Comfortaa" w:eastAsia="Comfortaa" w:hAnsi="Comfortaa" w:cs="Comfortaa"/>
          <w:color w:val="000000"/>
          <w:sz w:val="24"/>
          <w:szCs w:val="24"/>
        </w:rPr>
        <w:t xml:space="preserve">). (+10km).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386" w:line="531" w:lineRule="auto"/>
        <w:ind w:left="967" w:right="1478"/>
        <w:rPr>
          <w:rFonts w:ascii="Comfortaa" w:eastAsia="Comfortaa" w:hAnsi="Comfortaa" w:cs="Comfortaa"/>
          <w:sz w:val="24"/>
          <w:szCs w:val="24"/>
        </w:rPr>
      </w:pPr>
      <w:r>
        <w:rPr>
          <w:rFonts w:ascii="Comfortaa" w:eastAsia="Comfortaa" w:hAnsi="Comfortaa" w:cs="Comfortaa"/>
          <w:sz w:val="24"/>
          <w:szCs w:val="24"/>
        </w:rPr>
        <w:t>2ª Etapa: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71" w:line="240" w:lineRule="auto"/>
        <w:ind w:left="986"/>
        <w:rPr>
          <w:rFonts w:ascii="Comfortaa" w:eastAsia="Comfortaa" w:hAnsi="Comfortaa" w:cs="Comfortaa"/>
          <w:color w:val="000000"/>
          <w:sz w:val="24"/>
          <w:szCs w:val="24"/>
        </w:rPr>
      </w:pP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Playa de la </w:t>
      </w:r>
      <w:proofErr w:type="spellStart"/>
      <w:r>
        <w:rPr>
          <w:rFonts w:ascii="Comfortaa" w:eastAsia="Comfortaa" w:hAnsi="Comfortaa" w:cs="Comfortaa"/>
          <w:color w:val="000000"/>
          <w:sz w:val="24"/>
          <w:szCs w:val="24"/>
        </w:rPr>
        <w:t>Glea</w:t>
      </w:r>
      <w:proofErr w:type="spellEnd"/>
      <w:r>
        <w:rPr>
          <w:rFonts w:ascii="Comfortaa" w:eastAsia="Comfortaa" w:hAnsi="Comfortaa" w:cs="Comfortaa"/>
          <w:color w:val="000000"/>
          <w:sz w:val="24"/>
          <w:szCs w:val="24"/>
        </w:rPr>
        <w:t xml:space="preserve"> -- Playa de la Llana. (10 km).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1075" w:line="240" w:lineRule="auto"/>
        <w:ind w:firstLine="720"/>
        <w:rPr>
          <w:rFonts w:ascii="Comfortaa" w:eastAsia="Comfortaa" w:hAnsi="Comfortaa" w:cs="Comfortaa"/>
          <w:color w:val="000000"/>
          <w:sz w:val="24"/>
          <w:szCs w:val="24"/>
        </w:rPr>
      </w:pPr>
      <w:r>
        <w:rPr>
          <w:rFonts w:ascii="Comfortaa" w:eastAsia="Comfortaa" w:hAnsi="Comfortaa" w:cs="Comfortaa"/>
          <w:b/>
          <w:color w:val="000000"/>
          <w:sz w:val="24"/>
          <w:szCs w:val="24"/>
          <w:u w:val="single"/>
        </w:rPr>
        <w:t>Protocolo de nado: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 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386" w:line="345" w:lineRule="auto"/>
        <w:ind w:left="720" w:right="442"/>
        <w:jc w:val="both"/>
        <w:rPr>
          <w:rFonts w:ascii="Comfortaa" w:eastAsia="Comfortaa" w:hAnsi="Comfortaa" w:cs="Comfortaa"/>
          <w:color w:val="000000"/>
          <w:sz w:val="24"/>
          <w:szCs w:val="24"/>
        </w:rPr>
      </w:pPr>
      <w:r>
        <w:rPr>
          <w:rFonts w:ascii="Comfortaa" w:eastAsia="Comfortaa" w:hAnsi="Comfortaa" w:cs="Comfortaa"/>
          <w:sz w:val="24"/>
          <w:szCs w:val="24"/>
        </w:rPr>
        <w:t>Inicio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: </w:t>
      </w:r>
      <w:r>
        <w:rPr>
          <w:rFonts w:ascii="Comfortaa" w:eastAsia="Comfortaa" w:hAnsi="Comfortaa" w:cs="Comfortaa"/>
          <w:sz w:val="24"/>
          <w:szCs w:val="24"/>
        </w:rPr>
        <w:t xml:space="preserve">A 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primera hora de la mañana, entrada al mar de forma  perpendicular a la costa. Al llegar a una distancia de seguridad,  nado de forma paralela a la costa.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481" w:line="346" w:lineRule="auto"/>
        <w:ind w:left="720" w:right="446"/>
        <w:rPr>
          <w:rFonts w:ascii="Comfortaa" w:eastAsia="Comfortaa" w:hAnsi="Comfortaa" w:cs="Comfortaa"/>
          <w:color w:val="000000"/>
          <w:sz w:val="24"/>
          <w:szCs w:val="24"/>
        </w:rPr>
      </w:pP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Final: retorno a la costa de forma segura, habiendo realizado la  distancia fijada para cada etapa. </w:t>
      </w:r>
    </w:p>
    <w:p w:rsidR="008A5CE5" w:rsidRDefault="008A5CE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481" w:line="346" w:lineRule="auto"/>
        <w:ind w:left="720" w:right="446"/>
        <w:rPr>
          <w:rFonts w:ascii="Comfortaa" w:eastAsia="Comfortaa" w:hAnsi="Comfortaa" w:cs="Comfortaa"/>
          <w:sz w:val="25"/>
          <w:szCs w:val="25"/>
        </w:rPr>
      </w:pP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20" w:right="2516"/>
        <w:rPr>
          <w:rFonts w:ascii="Amatic SC" w:eastAsia="Amatic SC" w:hAnsi="Amatic SC" w:cs="Amatic SC"/>
          <w:b/>
          <w:color w:val="FF9900"/>
          <w:sz w:val="61"/>
          <w:szCs w:val="61"/>
        </w:rPr>
      </w:pPr>
      <w:r>
        <w:rPr>
          <w:rFonts w:ascii="Amatic SC" w:eastAsia="Amatic SC" w:hAnsi="Amatic SC" w:cs="Amatic SC"/>
          <w:b/>
          <w:color w:val="FF9900"/>
          <w:sz w:val="48"/>
          <w:szCs w:val="48"/>
        </w:rPr>
        <w:t xml:space="preserve">  </w:t>
      </w:r>
      <w:r>
        <w:rPr>
          <w:rFonts w:ascii="Amatic SC" w:eastAsia="Amatic SC" w:hAnsi="Amatic SC" w:cs="Amatic SC"/>
          <w:b/>
          <w:color w:val="FF9900"/>
          <w:sz w:val="48"/>
          <w:szCs w:val="48"/>
        </w:rPr>
        <w:t>BRAZADAS POR SONRISAS</w:t>
      </w:r>
      <w:r>
        <w:rPr>
          <w:rFonts w:ascii="Amatic SC" w:eastAsia="Amatic SC" w:hAnsi="Amatic SC" w:cs="Amatic SC"/>
          <w:b/>
          <w:color w:val="FF9900"/>
          <w:sz w:val="61"/>
          <w:szCs w:val="61"/>
        </w:rPr>
        <w:t xml:space="preserve">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1072" w:line="347" w:lineRule="auto"/>
        <w:ind w:left="980" w:right="440" w:firstLine="2"/>
        <w:jc w:val="both"/>
        <w:rPr>
          <w:rFonts w:ascii="Comfortaa" w:eastAsia="Comfortaa" w:hAnsi="Comfortaa" w:cs="Comfortaa"/>
          <w:color w:val="000000"/>
          <w:sz w:val="24"/>
          <w:szCs w:val="24"/>
        </w:rPr>
      </w:pP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Los nadadores que </w:t>
      </w:r>
      <w:r>
        <w:rPr>
          <w:rFonts w:ascii="Comfortaa" w:eastAsia="Comfortaa" w:hAnsi="Comfortaa" w:cs="Comfortaa"/>
          <w:sz w:val="24"/>
          <w:szCs w:val="24"/>
        </w:rPr>
        <w:t>realizarán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 </w:t>
      </w:r>
      <w:r>
        <w:rPr>
          <w:rFonts w:ascii="Comfortaa" w:eastAsia="Comfortaa" w:hAnsi="Comfortaa" w:cs="Comfortaa"/>
          <w:sz w:val="24"/>
          <w:szCs w:val="24"/>
        </w:rPr>
        <w:t>la travesía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 </w:t>
      </w:r>
      <w:r>
        <w:rPr>
          <w:rFonts w:ascii="Comfortaa" w:eastAsia="Comfortaa" w:hAnsi="Comfortaa" w:cs="Comfortaa"/>
          <w:sz w:val="24"/>
          <w:szCs w:val="24"/>
        </w:rPr>
        <w:t>solidaria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 son </w:t>
      </w:r>
      <w:r>
        <w:rPr>
          <w:rFonts w:ascii="Comfortaa" w:eastAsia="Comfortaa" w:hAnsi="Comfortaa" w:cs="Comfortaa"/>
          <w:b/>
          <w:color w:val="000000"/>
          <w:sz w:val="24"/>
          <w:szCs w:val="24"/>
        </w:rPr>
        <w:t>RA</w:t>
      </w:r>
      <w:r>
        <w:rPr>
          <w:rFonts w:ascii="Comfortaa" w:eastAsia="Comfortaa" w:hAnsi="Comfortaa" w:cs="Comfortaa"/>
          <w:b/>
          <w:sz w:val="24"/>
          <w:szCs w:val="24"/>
        </w:rPr>
        <w:t>MÓ</w:t>
      </w:r>
      <w:r>
        <w:rPr>
          <w:rFonts w:ascii="Comfortaa" w:eastAsia="Comfortaa" w:hAnsi="Comfortaa" w:cs="Comfortaa"/>
          <w:b/>
          <w:color w:val="000000"/>
          <w:sz w:val="24"/>
          <w:szCs w:val="24"/>
        </w:rPr>
        <w:t>N CALLEJO  RODRIGUEZ, y JOS</w:t>
      </w:r>
      <w:r>
        <w:rPr>
          <w:rFonts w:ascii="Comfortaa" w:eastAsia="Comfortaa" w:hAnsi="Comfortaa" w:cs="Comfortaa"/>
          <w:b/>
          <w:sz w:val="24"/>
          <w:szCs w:val="24"/>
        </w:rPr>
        <w:t>É</w:t>
      </w:r>
      <w:r>
        <w:rPr>
          <w:rFonts w:ascii="Comfortaa" w:eastAsia="Comfortaa" w:hAnsi="Comfortaa" w:cs="Comfortaa"/>
          <w:b/>
          <w:color w:val="000000"/>
          <w:sz w:val="24"/>
          <w:szCs w:val="24"/>
        </w:rPr>
        <w:t xml:space="preserve"> CARLOS DE PABLO HERN</w:t>
      </w:r>
      <w:r>
        <w:rPr>
          <w:rFonts w:ascii="Comfortaa" w:eastAsia="Comfortaa" w:hAnsi="Comfortaa" w:cs="Comfortaa"/>
          <w:b/>
          <w:sz w:val="24"/>
          <w:szCs w:val="24"/>
        </w:rPr>
        <w:t>Á</w:t>
      </w:r>
      <w:r>
        <w:rPr>
          <w:rFonts w:ascii="Comfortaa" w:eastAsia="Comfortaa" w:hAnsi="Comfortaa" w:cs="Comfortaa"/>
          <w:b/>
          <w:color w:val="000000"/>
          <w:sz w:val="24"/>
          <w:szCs w:val="24"/>
        </w:rPr>
        <w:t xml:space="preserve">NDEZ, </w:t>
      </w:r>
      <w:r>
        <w:rPr>
          <w:rFonts w:ascii="Comfortaa" w:eastAsia="Comfortaa" w:hAnsi="Comfortaa" w:cs="Comfortaa"/>
          <w:color w:val="000000"/>
          <w:sz w:val="24"/>
          <w:szCs w:val="24"/>
        </w:rPr>
        <w:t>que  nadar</w:t>
      </w:r>
      <w:r>
        <w:rPr>
          <w:rFonts w:ascii="Comfortaa" w:eastAsia="Comfortaa" w:hAnsi="Comfortaa" w:cs="Comfortaa"/>
          <w:sz w:val="24"/>
          <w:szCs w:val="24"/>
        </w:rPr>
        <w:t>á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n cada día 10 km </w:t>
      </w:r>
      <w:r>
        <w:rPr>
          <w:rFonts w:ascii="Comfortaa" w:eastAsia="Comfortaa" w:hAnsi="Comfortaa" w:cs="Comfortaa"/>
          <w:sz w:val="24"/>
          <w:szCs w:val="24"/>
        </w:rPr>
        <w:t xml:space="preserve">durante 2 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días.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270" w:line="345" w:lineRule="auto"/>
        <w:ind w:left="973" w:right="443" w:firstLine="12"/>
        <w:jc w:val="both"/>
        <w:rPr>
          <w:rFonts w:ascii="Comfortaa" w:eastAsia="Comfortaa" w:hAnsi="Comfortaa" w:cs="Comfortaa"/>
          <w:color w:val="000000"/>
          <w:sz w:val="24"/>
          <w:szCs w:val="24"/>
        </w:rPr>
      </w:pPr>
      <w:r>
        <w:rPr>
          <w:rFonts w:ascii="Comfortaa" w:eastAsia="Comfortaa" w:hAnsi="Comfortaa" w:cs="Comfortaa"/>
          <w:color w:val="000000"/>
          <w:sz w:val="24"/>
          <w:szCs w:val="24"/>
        </w:rPr>
        <w:t>Para dar mayor visibilidad, en los dos días los</w:t>
      </w:r>
      <w:r>
        <w:rPr>
          <w:rFonts w:ascii="Comfortaa" w:eastAsia="Comfortaa" w:hAnsi="Comfortaa" w:cs="Comfortaa"/>
          <w:sz w:val="24"/>
          <w:szCs w:val="24"/>
        </w:rPr>
        <w:t xml:space="preserve"> 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nadadores tendrán un  acompañamiento reducido de no más de 3 nadadores, que </w:t>
      </w:r>
      <w:r>
        <w:rPr>
          <w:rFonts w:ascii="Comfortaa" w:eastAsia="Comfortaa" w:hAnsi="Comfortaa" w:cs="Comfortaa"/>
          <w:sz w:val="24"/>
          <w:szCs w:val="24"/>
        </w:rPr>
        <w:t>realizarán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 un  nado completo de acompañamiento.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273" w:line="345" w:lineRule="auto"/>
        <w:ind w:left="974" w:right="442" w:firstLine="10"/>
        <w:rPr>
          <w:rFonts w:ascii="Comfortaa" w:eastAsia="Comfortaa" w:hAnsi="Comfortaa" w:cs="Comfortaa"/>
          <w:color w:val="000000"/>
          <w:sz w:val="24"/>
          <w:szCs w:val="24"/>
        </w:rPr>
      </w:pP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Durante toda la travesía, los nadadores tendrán a una persona de apoyo  en la costa y otras personas en el agua con una piragua, </w:t>
      </w:r>
      <w:r>
        <w:rPr>
          <w:rFonts w:ascii="Comfortaa" w:eastAsia="Comfortaa" w:hAnsi="Comfortaa" w:cs="Comfortaa"/>
          <w:sz w:val="24"/>
          <w:szCs w:val="24"/>
        </w:rPr>
        <w:t>los cuales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 </w:t>
      </w:r>
      <w:r>
        <w:rPr>
          <w:rFonts w:ascii="Comfortaa" w:eastAsia="Comfortaa" w:hAnsi="Comfortaa" w:cs="Comfortaa"/>
          <w:sz w:val="24"/>
          <w:szCs w:val="24"/>
        </w:rPr>
        <w:t>realizarán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 funciones </w:t>
      </w:r>
      <w:r>
        <w:rPr>
          <w:rFonts w:ascii="Comfortaa" w:eastAsia="Comfortaa" w:hAnsi="Comfortaa" w:cs="Comfortaa"/>
          <w:sz w:val="24"/>
          <w:szCs w:val="24"/>
        </w:rPr>
        <w:t xml:space="preserve">para garantizar la 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 seguridad y el avituallamiento</w:t>
      </w:r>
      <w:r>
        <w:rPr>
          <w:rFonts w:ascii="Comfortaa" w:eastAsia="Comfortaa" w:hAnsi="Comfortaa" w:cs="Comfortaa"/>
          <w:sz w:val="24"/>
          <w:szCs w:val="24"/>
        </w:rPr>
        <w:t xml:space="preserve"> de los nadadores durante la travesía, a</w:t>
      </w:r>
      <w:r>
        <w:rPr>
          <w:rFonts w:ascii="Comfortaa" w:eastAsia="Comfortaa" w:hAnsi="Comfortaa" w:cs="Comfortaa"/>
          <w:color w:val="000000"/>
          <w:sz w:val="24"/>
          <w:szCs w:val="24"/>
        </w:rPr>
        <w:t>sí como</w:t>
      </w:r>
      <w:r>
        <w:rPr>
          <w:rFonts w:ascii="Comfortaa" w:eastAsia="Comfortaa" w:hAnsi="Comfortaa" w:cs="Comfortaa"/>
          <w:sz w:val="24"/>
          <w:szCs w:val="24"/>
        </w:rPr>
        <w:t xml:space="preserve"> 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la  posible evacuación de los nadadores tanto por emergencia del mismo,  como por cambios en </w:t>
      </w:r>
      <w:r>
        <w:rPr>
          <w:rFonts w:ascii="Comfortaa" w:eastAsia="Comfortaa" w:hAnsi="Comfortaa" w:cs="Comfortaa"/>
          <w:sz w:val="24"/>
          <w:szCs w:val="24"/>
        </w:rPr>
        <w:t xml:space="preserve">el mar 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que impidan el desarrollo 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seguro de la  </w:t>
      </w:r>
      <w:r>
        <w:rPr>
          <w:rFonts w:ascii="Comfortaa" w:eastAsia="Comfortaa" w:hAnsi="Comfortaa" w:cs="Comfortaa"/>
          <w:sz w:val="24"/>
          <w:szCs w:val="24"/>
        </w:rPr>
        <w:t>travesí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a. 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272" w:line="346" w:lineRule="auto"/>
        <w:ind w:left="979" w:right="441" w:hanging="11"/>
        <w:rPr>
          <w:sz w:val="25"/>
          <w:szCs w:val="25"/>
        </w:rPr>
      </w:pP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Además todo metro nadado, será registrado tanto por el nadador, como  por el piragüista de apoyo, mediante relojes con GPS que </w:t>
      </w:r>
      <w:r>
        <w:rPr>
          <w:rFonts w:ascii="Comfortaa" w:eastAsia="Comfortaa" w:hAnsi="Comfortaa" w:cs="Comfortaa"/>
          <w:sz w:val="24"/>
          <w:szCs w:val="24"/>
        </w:rPr>
        <w:t>realizarán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 la lectura de la distancia</w:t>
      </w:r>
      <w:r>
        <w:rPr>
          <w:rFonts w:ascii="Comfortaa" w:eastAsia="Comfortaa" w:hAnsi="Comfortaa" w:cs="Comfortaa"/>
          <w:sz w:val="24"/>
          <w:szCs w:val="24"/>
        </w:rPr>
        <w:t xml:space="preserve"> recorrida.</w:t>
      </w:r>
    </w:p>
    <w:p w:rsidR="008A5CE5" w:rsidRDefault="008A5CE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272" w:line="346" w:lineRule="auto"/>
        <w:ind w:left="979" w:right="441" w:hanging="11"/>
        <w:rPr>
          <w:sz w:val="25"/>
          <w:szCs w:val="25"/>
        </w:rPr>
      </w:pPr>
    </w:p>
    <w:p w:rsidR="008A5CE5" w:rsidRDefault="008A5CE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272" w:line="346" w:lineRule="auto"/>
        <w:ind w:left="979" w:right="441" w:hanging="11"/>
        <w:rPr>
          <w:sz w:val="25"/>
          <w:szCs w:val="25"/>
        </w:rPr>
      </w:pPr>
    </w:p>
    <w:p w:rsidR="008A5CE5" w:rsidRDefault="008A5CE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272" w:line="346" w:lineRule="auto"/>
        <w:ind w:left="979" w:right="441" w:hanging="11"/>
        <w:rPr>
          <w:sz w:val="25"/>
          <w:szCs w:val="25"/>
        </w:rPr>
      </w:pPr>
    </w:p>
    <w:p w:rsidR="008A5CE5" w:rsidRDefault="008A5CE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516"/>
        <w:jc w:val="right"/>
        <w:rPr>
          <w:sz w:val="25"/>
          <w:szCs w:val="25"/>
        </w:rPr>
      </w:pPr>
    </w:p>
    <w:p w:rsidR="00B035BB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516"/>
        <w:jc w:val="right"/>
        <w:rPr>
          <w:sz w:val="25"/>
          <w:szCs w:val="25"/>
        </w:rPr>
      </w:pPr>
    </w:p>
    <w:p w:rsidR="00B035BB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516"/>
        <w:jc w:val="right"/>
        <w:rPr>
          <w:sz w:val="25"/>
          <w:szCs w:val="25"/>
        </w:rPr>
      </w:pPr>
    </w:p>
    <w:p w:rsidR="00B035BB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516"/>
        <w:jc w:val="right"/>
        <w:rPr>
          <w:sz w:val="25"/>
          <w:szCs w:val="25"/>
        </w:rPr>
      </w:pPr>
    </w:p>
    <w:p w:rsidR="008A5CE5" w:rsidRDefault="008A5CE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516"/>
        <w:jc w:val="right"/>
        <w:rPr>
          <w:sz w:val="25"/>
          <w:szCs w:val="25"/>
        </w:rPr>
      </w:pPr>
    </w:p>
    <w:p w:rsidR="008A5CE5" w:rsidRDefault="008A5CE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516"/>
        <w:jc w:val="right"/>
        <w:rPr>
          <w:sz w:val="25"/>
          <w:szCs w:val="25"/>
        </w:rPr>
      </w:pPr>
    </w:p>
    <w:p w:rsidR="008A5CE5" w:rsidRDefault="008A5CE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516"/>
        <w:jc w:val="right"/>
        <w:rPr>
          <w:sz w:val="25"/>
          <w:szCs w:val="25"/>
        </w:rPr>
      </w:pPr>
    </w:p>
    <w:p w:rsidR="008A5CE5" w:rsidRDefault="008A5CE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516"/>
        <w:jc w:val="right"/>
        <w:rPr>
          <w:sz w:val="25"/>
          <w:szCs w:val="25"/>
        </w:rPr>
      </w:pPr>
    </w:p>
    <w:p w:rsidR="008A5CE5" w:rsidRDefault="008A5CE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516"/>
        <w:jc w:val="right"/>
        <w:rPr>
          <w:sz w:val="25"/>
          <w:szCs w:val="25"/>
        </w:rPr>
      </w:pPr>
    </w:p>
    <w:p w:rsidR="008A5CE5" w:rsidRDefault="008A5CE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516"/>
        <w:jc w:val="right"/>
        <w:rPr>
          <w:sz w:val="25"/>
          <w:szCs w:val="25"/>
        </w:rPr>
      </w:pP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516" w:firstLine="720"/>
        <w:rPr>
          <w:rFonts w:ascii="Amatic SC" w:eastAsia="Amatic SC" w:hAnsi="Amatic SC" w:cs="Amatic SC"/>
          <w:b/>
          <w:color w:val="FF9900"/>
          <w:sz w:val="48"/>
          <w:szCs w:val="48"/>
        </w:rPr>
      </w:pPr>
      <w:r>
        <w:rPr>
          <w:rFonts w:ascii="Amatic SC" w:eastAsia="Amatic SC" w:hAnsi="Amatic SC" w:cs="Amatic SC"/>
          <w:b/>
          <w:color w:val="FF9900"/>
          <w:sz w:val="48"/>
          <w:szCs w:val="48"/>
        </w:rPr>
        <w:lastRenderedPageBreak/>
        <w:t xml:space="preserve">BRAZADAS POR SONRISAS </w:t>
      </w:r>
    </w:p>
    <w:p w:rsidR="008A5CE5" w:rsidRDefault="008A5CE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516"/>
        <w:rPr>
          <w:rFonts w:ascii="Amatic SC" w:eastAsia="Amatic SC" w:hAnsi="Amatic SC" w:cs="Amatic SC"/>
          <w:b/>
          <w:color w:val="FF9900"/>
          <w:sz w:val="63"/>
          <w:szCs w:val="63"/>
        </w:rPr>
      </w:pP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516" w:firstLine="720"/>
        <w:rPr>
          <w:rFonts w:ascii="Comfortaa" w:eastAsia="Comfortaa" w:hAnsi="Comfortaa" w:cs="Comfortaa"/>
          <w:b/>
          <w:color w:val="000000"/>
          <w:sz w:val="24"/>
          <w:szCs w:val="24"/>
        </w:rPr>
      </w:pPr>
      <w:r>
        <w:rPr>
          <w:b/>
          <w:color w:val="000000"/>
          <w:sz w:val="25"/>
          <w:szCs w:val="25"/>
        </w:rPr>
        <w:t>1</w:t>
      </w:r>
      <w:r>
        <w:rPr>
          <w:rFonts w:ascii="Comfortaa" w:eastAsia="Comfortaa" w:hAnsi="Comfortaa" w:cs="Comfortaa"/>
          <w:b/>
          <w:color w:val="000000"/>
          <w:sz w:val="24"/>
          <w:szCs w:val="24"/>
        </w:rPr>
        <w:t xml:space="preserve">º ETAPA. TORREVIEJA </w:t>
      </w:r>
    </w:p>
    <w:p w:rsidR="008A5CE5" w:rsidRDefault="008A5CE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516"/>
        <w:rPr>
          <w:rFonts w:ascii="Comfortaa" w:eastAsia="Comfortaa" w:hAnsi="Comfortaa" w:cs="Comfortaa"/>
          <w:b/>
          <w:sz w:val="24"/>
          <w:szCs w:val="24"/>
        </w:rPr>
      </w:pP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148" w:line="240" w:lineRule="auto"/>
        <w:ind w:firstLine="720"/>
        <w:rPr>
          <w:rFonts w:ascii="Comfortaa" w:eastAsia="Comfortaa" w:hAnsi="Comfortaa" w:cs="Comfortaa"/>
          <w:color w:val="000000"/>
          <w:sz w:val="24"/>
          <w:szCs w:val="24"/>
        </w:rPr>
      </w:pP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Salida: </w:t>
      </w:r>
      <w:proofErr w:type="spellStart"/>
      <w:r>
        <w:rPr>
          <w:rFonts w:ascii="Comfortaa" w:eastAsia="Comfortaa" w:hAnsi="Comfortaa" w:cs="Comfortaa"/>
          <w:color w:val="000000"/>
          <w:sz w:val="24"/>
          <w:szCs w:val="24"/>
        </w:rPr>
        <w:t>Torrevieja</w:t>
      </w:r>
      <w:proofErr w:type="spellEnd"/>
      <w:r>
        <w:rPr>
          <w:rFonts w:ascii="Comfortaa" w:eastAsia="Comfortaa" w:hAnsi="Comfortaa" w:cs="Comfortaa"/>
          <w:color w:val="000000"/>
          <w:sz w:val="24"/>
          <w:szCs w:val="24"/>
        </w:rPr>
        <w:t xml:space="preserve">, Playa de los </w:t>
      </w:r>
      <w:r>
        <w:rPr>
          <w:rFonts w:ascii="Comfortaa" w:eastAsia="Comfortaa" w:hAnsi="Comfortaa" w:cs="Comfortaa"/>
          <w:sz w:val="24"/>
          <w:szCs w:val="24"/>
        </w:rPr>
        <w:t>Náufragos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.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143" w:line="240" w:lineRule="auto"/>
        <w:ind w:firstLine="720"/>
        <w:rPr>
          <w:rFonts w:ascii="Comfortaa" w:eastAsia="Comfortaa" w:hAnsi="Comfortaa" w:cs="Comfortaa"/>
          <w:color w:val="000000"/>
          <w:sz w:val="24"/>
          <w:szCs w:val="24"/>
        </w:rPr>
      </w:pP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Llegada: Playa de la </w:t>
      </w:r>
      <w:proofErr w:type="spellStart"/>
      <w:r>
        <w:rPr>
          <w:rFonts w:ascii="Comfortaa" w:eastAsia="Comfortaa" w:hAnsi="Comfortaa" w:cs="Comfortaa"/>
          <w:color w:val="000000"/>
          <w:sz w:val="24"/>
          <w:szCs w:val="24"/>
        </w:rPr>
        <w:t>Glea</w:t>
      </w:r>
      <w:proofErr w:type="spellEnd"/>
      <w:r>
        <w:rPr>
          <w:rFonts w:ascii="Comfortaa" w:eastAsia="Comfortaa" w:hAnsi="Comfortaa" w:cs="Comfortaa"/>
          <w:color w:val="000000"/>
          <w:sz w:val="24"/>
          <w:szCs w:val="24"/>
        </w:rPr>
        <w:t xml:space="preserve">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146" w:line="346" w:lineRule="auto"/>
        <w:ind w:left="720" w:right="724"/>
        <w:rPr>
          <w:rFonts w:ascii="Comfortaa" w:eastAsia="Comfortaa" w:hAnsi="Comfortaa" w:cs="Comfortaa"/>
          <w:color w:val="000000"/>
          <w:sz w:val="24"/>
          <w:szCs w:val="24"/>
        </w:rPr>
      </w:pPr>
      <w:r>
        <w:rPr>
          <w:rFonts w:ascii="Comfortaa" w:eastAsia="Comfortaa" w:hAnsi="Comfortaa" w:cs="Comfortaa"/>
          <w:color w:val="000000"/>
          <w:sz w:val="24"/>
          <w:szCs w:val="24"/>
        </w:rPr>
        <w:t>Personal: 2 nadadores. + 3 nadadores acompañamiento  1 lancha de apoyo en el mar + 1 persona apoyo costa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124" w:line="240" w:lineRule="auto"/>
        <w:ind w:right="-6"/>
        <w:jc w:val="right"/>
        <w:rPr>
          <w:color w:val="000000"/>
          <w:sz w:val="25"/>
          <w:szCs w:val="25"/>
        </w:rPr>
      </w:pPr>
      <w:r>
        <w:rPr>
          <w:noProof/>
          <w:color w:val="000000"/>
          <w:sz w:val="25"/>
          <w:szCs w:val="25"/>
        </w:rPr>
        <w:drawing>
          <wp:inline distT="19050" distB="19050" distL="19050" distR="19050">
            <wp:extent cx="5377815" cy="5632450"/>
            <wp:effectExtent l="0" t="0" r="0" 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 l="16814" t="1522" r="-16814" b="-1522"/>
                    <a:stretch>
                      <a:fillRect/>
                    </a:stretch>
                  </pic:blipFill>
                  <pic:spPr>
                    <a:xfrm>
                      <a:off x="0" y="0"/>
                      <a:ext cx="5377815" cy="56324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8A5CE5" w:rsidRDefault="008A5CE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124" w:line="240" w:lineRule="auto"/>
        <w:ind w:right="-6"/>
        <w:jc w:val="right"/>
        <w:rPr>
          <w:sz w:val="25"/>
          <w:szCs w:val="25"/>
        </w:rPr>
      </w:pPr>
    </w:p>
    <w:p w:rsidR="008A5CE5" w:rsidRDefault="008A5CE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124" w:line="240" w:lineRule="auto"/>
        <w:ind w:right="-6"/>
        <w:jc w:val="right"/>
        <w:rPr>
          <w:sz w:val="25"/>
          <w:szCs w:val="25"/>
        </w:rPr>
      </w:pPr>
    </w:p>
    <w:p w:rsidR="00B035BB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124" w:line="240" w:lineRule="auto"/>
        <w:ind w:right="-6"/>
        <w:jc w:val="right"/>
        <w:rPr>
          <w:sz w:val="25"/>
          <w:szCs w:val="25"/>
        </w:rPr>
      </w:pPr>
    </w:p>
    <w:p w:rsidR="008A5CE5" w:rsidRDefault="008A5CE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124" w:line="240" w:lineRule="auto"/>
        <w:ind w:right="-6"/>
        <w:jc w:val="right"/>
        <w:rPr>
          <w:sz w:val="25"/>
          <w:szCs w:val="25"/>
        </w:rPr>
      </w:pP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20" w:right="2516"/>
        <w:rPr>
          <w:rFonts w:ascii="Amatic SC" w:eastAsia="Amatic SC" w:hAnsi="Amatic SC" w:cs="Amatic SC"/>
          <w:b/>
          <w:color w:val="FF9900"/>
          <w:sz w:val="48"/>
          <w:szCs w:val="48"/>
        </w:rPr>
      </w:pPr>
      <w:r>
        <w:rPr>
          <w:rFonts w:ascii="Amatic SC" w:eastAsia="Amatic SC" w:hAnsi="Amatic SC" w:cs="Amatic SC"/>
          <w:b/>
          <w:color w:val="FF9900"/>
          <w:sz w:val="48"/>
          <w:szCs w:val="48"/>
        </w:rPr>
        <w:lastRenderedPageBreak/>
        <w:t>BRAZ</w:t>
      </w:r>
      <w:r>
        <w:rPr>
          <w:rFonts w:ascii="Amatic SC" w:eastAsia="Amatic SC" w:hAnsi="Amatic SC" w:cs="Amatic SC"/>
          <w:b/>
          <w:color w:val="FF9900"/>
          <w:sz w:val="48"/>
          <w:szCs w:val="48"/>
        </w:rPr>
        <w:t>A</w:t>
      </w:r>
      <w:r>
        <w:rPr>
          <w:rFonts w:ascii="Amatic SC" w:eastAsia="Amatic SC" w:hAnsi="Amatic SC" w:cs="Amatic SC"/>
          <w:b/>
          <w:color w:val="FF9900"/>
          <w:sz w:val="48"/>
          <w:szCs w:val="48"/>
        </w:rPr>
        <w:t xml:space="preserve">DAS POR SONRISAS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1281" w:line="240" w:lineRule="auto"/>
        <w:ind w:right="3043" w:firstLine="720"/>
        <w:rPr>
          <w:rFonts w:ascii="Comfortaa" w:eastAsia="Comfortaa" w:hAnsi="Comfortaa" w:cs="Comfortaa"/>
          <w:b/>
          <w:color w:val="000000"/>
          <w:sz w:val="24"/>
          <w:szCs w:val="24"/>
        </w:rPr>
      </w:pPr>
      <w:r>
        <w:rPr>
          <w:rFonts w:ascii="Comfortaa" w:eastAsia="Comfortaa" w:hAnsi="Comfortaa" w:cs="Comfortaa"/>
          <w:b/>
          <w:color w:val="000000"/>
          <w:sz w:val="24"/>
          <w:szCs w:val="24"/>
        </w:rPr>
        <w:t xml:space="preserve">2º ETAPA. LA Manga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148" w:line="240" w:lineRule="auto"/>
        <w:ind w:left="720"/>
        <w:rPr>
          <w:rFonts w:ascii="Comfortaa" w:eastAsia="Comfortaa" w:hAnsi="Comfortaa" w:cs="Comfortaa"/>
          <w:color w:val="000000"/>
          <w:sz w:val="24"/>
          <w:szCs w:val="24"/>
        </w:rPr>
      </w:pP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Salida: Playa de la </w:t>
      </w:r>
      <w:proofErr w:type="spellStart"/>
      <w:r>
        <w:rPr>
          <w:rFonts w:ascii="Comfortaa" w:eastAsia="Comfortaa" w:hAnsi="Comfortaa" w:cs="Comfortaa"/>
          <w:color w:val="000000"/>
          <w:sz w:val="24"/>
          <w:szCs w:val="24"/>
        </w:rPr>
        <w:t>Glea</w:t>
      </w:r>
      <w:proofErr w:type="spellEnd"/>
      <w:r>
        <w:rPr>
          <w:rFonts w:ascii="Comfortaa" w:eastAsia="Comfortaa" w:hAnsi="Comfortaa" w:cs="Comfortaa"/>
          <w:color w:val="000000"/>
          <w:sz w:val="24"/>
          <w:szCs w:val="24"/>
        </w:rPr>
        <w:t xml:space="preserve">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146" w:line="240" w:lineRule="auto"/>
        <w:ind w:left="720"/>
        <w:rPr>
          <w:rFonts w:ascii="Comfortaa" w:eastAsia="Comfortaa" w:hAnsi="Comfortaa" w:cs="Comfortaa"/>
          <w:color w:val="000000"/>
          <w:sz w:val="24"/>
          <w:szCs w:val="24"/>
        </w:rPr>
      </w:pP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Llegada: Playa de la Llana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143" w:line="346" w:lineRule="auto"/>
        <w:ind w:left="720" w:right="724"/>
        <w:rPr>
          <w:rFonts w:ascii="Comfortaa" w:eastAsia="Comfortaa" w:hAnsi="Comfortaa" w:cs="Comfortaa"/>
          <w:color w:val="000000"/>
          <w:sz w:val="24"/>
          <w:szCs w:val="24"/>
        </w:rPr>
      </w:pPr>
      <w:r>
        <w:rPr>
          <w:rFonts w:ascii="Comfortaa" w:eastAsia="Comfortaa" w:hAnsi="Comfortaa" w:cs="Comfortaa"/>
          <w:color w:val="000000"/>
          <w:sz w:val="24"/>
          <w:szCs w:val="24"/>
        </w:rPr>
        <w:t>Personal: 2 nadadores. + 3 nadadores acompañamiento  1 lancha de apoyo en el mar + 1 persona apoyo costa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496" w:line="240" w:lineRule="auto"/>
        <w:ind w:right="228"/>
        <w:jc w:val="right"/>
        <w:rPr>
          <w:color w:val="000000"/>
          <w:sz w:val="25"/>
          <w:szCs w:val="25"/>
        </w:rPr>
      </w:pPr>
      <w:r>
        <w:rPr>
          <w:noProof/>
          <w:color w:val="000000"/>
          <w:sz w:val="25"/>
          <w:szCs w:val="25"/>
        </w:rPr>
        <w:drawing>
          <wp:inline distT="19050" distB="19050" distL="19050" distR="19050">
            <wp:extent cx="5105400" cy="6082789"/>
            <wp:effectExtent l="0" t="0" r="0" b="0"/>
            <wp:docPr id="1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105400" cy="608278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516" w:firstLine="720"/>
        <w:rPr>
          <w:rFonts w:ascii="Amatic SC" w:eastAsia="Amatic SC" w:hAnsi="Amatic SC" w:cs="Amatic SC"/>
          <w:b/>
          <w:color w:val="FF9900"/>
          <w:sz w:val="48"/>
          <w:szCs w:val="48"/>
        </w:rPr>
      </w:pPr>
      <w:r>
        <w:rPr>
          <w:rFonts w:ascii="Amatic SC" w:eastAsia="Amatic SC" w:hAnsi="Amatic SC" w:cs="Amatic SC"/>
          <w:b/>
          <w:color w:val="FF9900"/>
          <w:sz w:val="48"/>
          <w:szCs w:val="48"/>
        </w:rPr>
        <w:lastRenderedPageBreak/>
        <w:t xml:space="preserve">BRAZADAS POR SONRISAS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1521" w:line="240" w:lineRule="auto"/>
        <w:ind w:left="971"/>
        <w:rPr>
          <w:rFonts w:ascii="Comfortaa" w:eastAsia="Comfortaa" w:hAnsi="Comfortaa" w:cs="Comfortaa"/>
          <w:b/>
          <w:color w:val="000000"/>
          <w:sz w:val="24"/>
          <w:szCs w:val="24"/>
        </w:rPr>
      </w:pPr>
      <w:r>
        <w:rPr>
          <w:rFonts w:ascii="Comfortaa" w:eastAsia="Comfortaa" w:hAnsi="Comfortaa" w:cs="Comfortaa"/>
          <w:b/>
          <w:color w:val="000000"/>
          <w:sz w:val="24"/>
          <w:szCs w:val="24"/>
        </w:rPr>
        <w:t xml:space="preserve">NECESIDADES: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388" w:line="346" w:lineRule="auto"/>
        <w:ind w:left="973" w:right="474" w:firstLine="12"/>
        <w:rPr>
          <w:rFonts w:ascii="Comfortaa" w:eastAsia="Comfortaa" w:hAnsi="Comfortaa" w:cs="Comfortaa"/>
          <w:color w:val="000000"/>
          <w:sz w:val="24"/>
          <w:szCs w:val="24"/>
        </w:rPr>
      </w:pPr>
      <w:r>
        <w:rPr>
          <w:rFonts w:ascii="Comfortaa" w:eastAsia="Comfortaa" w:hAnsi="Comfortaa" w:cs="Comfortaa"/>
          <w:color w:val="000000"/>
          <w:sz w:val="24"/>
          <w:szCs w:val="24"/>
        </w:rPr>
        <w:t>Para poder realizar e</w:t>
      </w:r>
      <w:r>
        <w:rPr>
          <w:rFonts w:ascii="Comfortaa" w:eastAsia="Comfortaa" w:hAnsi="Comfortaa" w:cs="Comfortaa"/>
          <w:sz w:val="24"/>
          <w:szCs w:val="24"/>
        </w:rPr>
        <w:t xml:space="preserve">l 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nado Solidario, se necesitan dos tipos de  ayudas económicas: 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269" w:line="240" w:lineRule="auto"/>
        <w:ind w:left="1350"/>
        <w:rPr>
          <w:rFonts w:ascii="Comfortaa" w:eastAsia="Comfortaa" w:hAnsi="Comfortaa" w:cs="Comfortaa"/>
          <w:color w:val="000000"/>
          <w:sz w:val="24"/>
          <w:szCs w:val="24"/>
        </w:rPr>
      </w:pP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1. </w:t>
      </w:r>
      <w:r>
        <w:rPr>
          <w:rFonts w:ascii="Comfortaa" w:eastAsia="Comfortaa" w:hAnsi="Comfortaa" w:cs="Comfortaa"/>
          <w:color w:val="000000"/>
          <w:sz w:val="24"/>
          <w:szCs w:val="24"/>
          <w:u w:val="single"/>
        </w:rPr>
        <w:t xml:space="preserve">Medios económicos para afrontar los gastos del nadador: 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593" w:line="240" w:lineRule="auto"/>
        <w:ind w:left="1695"/>
        <w:rPr>
          <w:rFonts w:ascii="Comfortaa" w:eastAsia="Comfortaa" w:hAnsi="Comfortaa" w:cs="Comfortaa"/>
          <w:b/>
          <w:color w:val="000000"/>
          <w:sz w:val="24"/>
          <w:szCs w:val="24"/>
        </w:rPr>
      </w:pP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-  </w:t>
      </w:r>
      <w:r>
        <w:rPr>
          <w:rFonts w:ascii="Comfortaa" w:eastAsia="Comfortaa" w:hAnsi="Comfortaa" w:cs="Comfortaa"/>
          <w:b/>
          <w:color w:val="000000"/>
          <w:sz w:val="24"/>
          <w:szCs w:val="24"/>
          <w:u w:val="single"/>
        </w:rPr>
        <w:t xml:space="preserve">Alquiler de lancha, permisos, seguros, </w:t>
      </w:r>
      <w:proofErr w:type="spellStart"/>
      <w:r>
        <w:rPr>
          <w:rFonts w:ascii="Comfortaa" w:eastAsia="Comfortaa" w:hAnsi="Comfortaa" w:cs="Comfortaa"/>
          <w:b/>
          <w:color w:val="000000"/>
          <w:sz w:val="24"/>
          <w:szCs w:val="24"/>
          <w:u w:val="single"/>
        </w:rPr>
        <w:t>etc</w:t>
      </w:r>
      <w:proofErr w:type="spellEnd"/>
      <w:r>
        <w:rPr>
          <w:rFonts w:ascii="Comfortaa" w:eastAsia="Comfortaa" w:hAnsi="Comfortaa" w:cs="Comfortaa"/>
          <w:b/>
          <w:color w:val="000000"/>
          <w:sz w:val="24"/>
          <w:szCs w:val="24"/>
        </w:rPr>
        <w:t xml:space="preserve">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148" w:line="346" w:lineRule="auto"/>
        <w:ind w:left="2053" w:right="772" w:hanging="357"/>
        <w:rPr>
          <w:rFonts w:ascii="Comfortaa" w:eastAsia="Comfortaa" w:hAnsi="Comfortaa" w:cs="Comfortaa"/>
          <w:color w:val="000000"/>
          <w:sz w:val="24"/>
          <w:szCs w:val="24"/>
        </w:rPr>
      </w:pPr>
      <w:r>
        <w:rPr>
          <w:rFonts w:ascii="Comfortaa" w:eastAsia="Comfortaa" w:hAnsi="Comfortaa" w:cs="Comfortaa"/>
          <w:color w:val="000000"/>
          <w:sz w:val="24"/>
          <w:szCs w:val="24"/>
        </w:rPr>
        <w:t>-  Gastos de viaje, manutención y estancia durante los tres</w:t>
      </w:r>
      <w:r>
        <w:rPr>
          <w:rFonts w:ascii="Comfortaa" w:eastAsia="Comfortaa" w:hAnsi="Comfortaa" w:cs="Comfortaa"/>
          <w:sz w:val="24"/>
          <w:szCs w:val="24"/>
        </w:rPr>
        <w:t xml:space="preserve"> </w:t>
      </w:r>
      <w:r>
        <w:rPr>
          <w:rFonts w:ascii="Comfortaa" w:eastAsia="Comfortaa" w:hAnsi="Comfortaa" w:cs="Comfortaa"/>
          <w:color w:val="000000"/>
          <w:sz w:val="24"/>
          <w:szCs w:val="24"/>
        </w:rPr>
        <w:t>días  que dura la prueba</w:t>
      </w:r>
      <w:r>
        <w:rPr>
          <w:rFonts w:ascii="Comfortaa" w:eastAsia="Comfortaa" w:hAnsi="Comfortaa" w:cs="Comfortaa"/>
          <w:sz w:val="24"/>
          <w:szCs w:val="24"/>
        </w:rPr>
        <w:t>.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31" w:line="346" w:lineRule="auto"/>
        <w:ind w:left="2053" w:right="536" w:hanging="357"/>
        <w:rPr>
          <w:rFonts w:ascii="Comfortaa" w:eastAsia="Comfortaa" w:hAnsi="Comfortaa" w:cs="Comfortaa"/>
          <w:color w:val="000000"/>
          <w:sz w:val="24"/>
          <w:szCs w:val="24"/>
        </w:rPr>
      </w:pP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-  Avituallamiento durante la travesía, de los dos nadadores </w:t>
      </w:r>
      <w:r>
        <w:rPr>
          <w:rFonts w:ascii="Comfortaa" w:eastAsia="Comfortaa" w:hAnsi="Comfortaa" w:cs="Comfortaa"/>
          <w:sz w:val="24"/>
          <w:szCs w:val="24"/>
        </w:rPr>
        <w:t>y de los acompañantes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, 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y el  material auxiliar para dicho 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29" w:line="240" w:lineRule="auto"/>
        <w:ind w:left="2053"/>
        <w:rPr>
          <w:rFonts w:ascii="Comfortaa" w:eastAsia="Comfortaa" w:hAnsi="Comfortaa" w:cs="Comfortaa"/>
          <w:color w:val="000000"/>
          <w:sz w:val="24"/>
          <w:szCs w:val="24"/>
        </w:rPr>
      </w:pPr>
      <w:proofErr w:type="gramStart"/>
      <w:r>
        <w:rPr>
          <w:rFonts w:ascii="Comfortaa" w:eastAsia="Comfortaa" w:hAnsi="Comfortaa" w:cs="Comfortaa"/>
          <w:color w:val="000000"/>
          <w:sz w:val="24"/>
          <w:szCs w:val="24"/>
        </w:rPr>
        <w:t>a</w:t>
      </w:r>
      <w:r>
        <w:rPr>
          <w:rFonts w:ascii="Comfortaa" w:eastAsia="Comfortaa" w:hAnsi="Comfortaa" w:cs="Comfortaa"/>
          <w:color w:val="000000"/>
          <w:sz w:val="24"/>
          <w:szCs w:val="24"/>
        </w:rPr>
        <w:t>compañamiento</w:t>
      </w:r>
      <w:proofErr w:type="gramEnd"/>
      <w:r>
        <w:rPr>
          <w:rFonts w:ascii="Comfortaa" w:eastAsia="Comfortaa" w:hAnsi="Comfortaa" w:cs="Comfortaa"/>
          <w:color w:val="000000"/>
          <w:sz w:val="24"/>
          <w:szCs w:val="24"/>
        </w:rPr>
        <w:t xml:space="preserve"> </w:t>
      </w:r>
      <w:r>
        <w:rPr>
          <w:rFonts w:ascii="Comfortaa" w:eastAsia="Comfortaa" w:hAnsi="Comfortaa" w:cs="Comfortaa"/>
          <w:sz w:val="24"/>
          <w:szCs w:val="24"/>
        </w:rPr>
        <w:t>.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146" w:line="240" w:lineRule="auto"/>
        <w:ind w:left="1695"/>
        <w:rPr>
          <w:rFonts w:ascii="Comfortaa" w:eastAsia="Comfortaa" w:hAnsi="Comfortaa" w:cs="Comfortaa"/>
          <w:color w:val="000000"/>
          <w:sz w:val="24"/>
          <w:szCs w:val="24"/>
        </w:rPr>
      </w:pPr>
      <w:r>
        <w:rPr>
          <w:rFonts w:ascii="Comfortaa" w:eastAsia="Comfortaa" w:hAnsi="Comfortaa" w:cs="Comfortaa"/>
          <w:color w:val="000000"/>
          <w:sz w:val="24"/>
          <w:szCs w:val="24"/>
        </w:rPr>
        <w:t>-  Reconocimientos médicos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 del nadador</w:t>
      </w:r>
      <w:r>
        <w:rPr>
          <w:rFonts w:ascii="Comfortaa" w:eastAsia="Comfortaa" w:hAnsi="Comfortaa" w:cs="Comfortaa"/>
          <w:sz w:val="24"/>
          <w:szCs w:val="24"/>
        </w:rPr>
        <w:t>.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146" w:line="240" w:lineRule="auto"/>
        <w:ind w:left="1695"/>
        <w:rPr>
          <w:rFonts w:ascii="Comfortaa" w:eastAsia="Comfortaa" w:hAnsi="Comfortaa" w:cs="Comfortaa"/>
          <w:color w:val="000000"/>
          <w:sz w:val="24"/>
          <w:szCs w:val="24"/>
        </w:rPr>
      </w:pP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-  Material promocional del nado, camisetas, gorros…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595" w:line="240" w:lineRule="auto"/>
        <w:ind w:left="1330"/>
        <w:rPr>
          <w:rFonts w:ascii="Comfortaa" w:eastAsia="Comfortaa" w:hAnsi="Comfortaa" w:cs="Comfortaa"/>
          <w:color w:val="000000"/>
          <w:sz w:val="24"/>
          <w:szCs w:val="24"/>
        </w:rPr>
      </w:pP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2. </w:t>
      </w:r>
      <w:r>
        <w:rPr>
          <w:rFonts w:ascii="Comfortaa" w:eastAsia="Comfortaa" w:hAnsi="Comfortaa" w:cs="Comfortaa"/>
          <w:color w:val="000000"/>
          <w:sz w:val="24"/>
          <w:szCs w:val="24"/>
          <w:u w:val="single"/>
        </w:rPr>
        <w:t xml:space="preserve">Patrocinio de la prueba: 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595" w:line="345" w:lineRule="auto"/>
        <w:ind w:left="1694" w:right="440" w:firstLine="11"/>
        <w:jc w:val="both"/>
        <w:rPr>
          <w:rFonts w:ascii="Comfortaa" w:eastAsia="Comfortaa" w:hAnsi="Comfortaa" w:cs="Comfortaa"/>
          <w:color w:val="000000"/>
          <w:sz w:val="24"/>
          <w:szCs w:val="24"/>
        </w:rPr>
      </w:pPr>
      <w:r>
        <w:rPr>
          <w:rFonts w:ascii="Comfortaa" w:eastAsia="Comfortaa" w:hAnsi="Comfortaa" w:cs="Comfortaa"/>
          <w:color w:val="000000"/>
          <w:sz w:val="24"/>
          <w:szCs w:val="24"/>
        </w:rPr>
        <w:t>Para que este proyecto tenga la finalidad solidaria, buscamos  empresas patrocinadoras que sintiéndose convencidas con el  proyecto deseen donar</w:t>
      </w:r>
      <w:r>
        <w:rPr>
          <w:rFonts w:ascii="Comfortaa" w:eastAsia="Comfortaa" w:hAnsi="Comfortaa" w:cs="Comfortaa"/>
          <w:sz w:val="24"/>
          <w:szCs w:val="24"/>
        </w:rPr>
        <w:t xml:space="preserve"> </w:t>
      </w:r>
      <w:r>
        <w:rPr>
          <w:rFonts w:ascii="Comfortaa" w:eastAsia="Comfortaa" w:hAnsi="Comfortaa" w:cs="Comfortaa"/>
          <w:b/>
          <w:color w:val="000000"/>
          <w:sz w:val="24"/>
          <w:szCs w:val="24"/>
        </w:rPr>
        <w:t xml:space="preserve">1 céntimo por cada brazada </w:t>
      </w:r>
      <w:r>
        <w:rPr>
          <w:rFonts w:ascii="Comfortaa" w:eastAsia="Comfortaa" w:hAnsi="Comfortaa" w:cs="Comfortaa"/>
          <w:color w:val="000000"/>
          <w:sz w:val="24"/>
          <w:szCs w:val="24"/>
        </w:rPr>
        <w:t>realizada  por el nadador (1 km tiene aproximadamente 20.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000 brazadas), o  lo que es igual 20 € por kilómetro nadado. </w:t>
      </w:r>
    </w:p>
    <w:p w:rsidR="008A5CE5" w:rsidRDefault="008A5CE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595" w:line="345" w:lineRule="auto"/>
        <w:ind w:left="1694" w:right="440" w:firstLine="11"/>
        <w:jc w:val="both"/>
        <w:rPr>
          <w:rFonts w:ascii="Comfortaa" w:eastAsia="Comfortaa" w:hAnsi="Comfortaa" w:cs="Comfortaa"/>
          <w:sz w:val="24"/>
          <w:szCs w:val="24"/>
        </w:rPr>
      </w:pPr>
    </w:p>
    <w:p w:rsidR="008A5CE5" w:rsidRDefault="008A5CE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595" w:line="345" w:lineRule="auto"/>
        <w:ind w:left="1694" w:right="440" w:firstLine="11"/>
        <w:jc w:val="both"/>
        <w:rPr>
          <w:rFonts w:ascii="Comfortaa" w:eastAsia="Comfortaa" w:hAnsi="Comfortaa" w:cs="Comfortaa"/>
          <w:sz w:val="24"/>
          <w:szCs w:val="24"/>
        </w:rPr>
      </w:pPr>
    </w:p>
    <w:p w:rsidR="008A5CE5" w:rsidRDefault="008A5CE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595" w:line="345" w:lineRule="auto"/>
        <w:ind w:left="1694" w:right="440" w:firstLine="11"/>
        <w:jc w:val="both"/>
        <w:rPr>
          <w:sz w:val="25"/>
          <w:szCs w:val="25"/>
        </w:rPr>
      </w:pP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20" w:right="2516"/>
        <w:rPr>
          <w:rFonts w:ascii="Amatic SC" w:eastAsia="Amatic SC" w:hAnsi="Amatic SC" w:cs="Amatic SC"/>
          <w:b/>
          <w:color w:val="FF9900"/>
          <w:sz w:val="48"/>
          <w:szCs w:val="48"/>
        </w:rPr>
      </w:pPr>
      <w:r>
        <w:rPr>
          <w:rFonts w:ascii="Amatic SC" w:eastAsia="Amatic SC" w:hAnsi="Amatic SC" w:cs="Amatic SC"/>
          <w:b/>
          <w:color w:val="FF9900"/>
          <w:sz w:val="48"/>
          <w:szCs w:val="48"/>
        </w:rPr>
        <w:lastRenderedPageBreak/>
        <w:t xml:space="preserve">  </w:t>
      </w:r>
      <w:r>
        <w:rPr>
          <w:rFonts w:ascii="Amatic SC" w:eastAsia="Amatic SC" w:hAnsi="Amatic SC" w:cs="Amatic SC"/>
          <w:b/>
          <w:color w:val="FF9900"/>
          <w:sz w:val="48"/>
          <w:szCs w:val="48"/>
        </w:rPr>
        <w:t xml:space="preserve">BRAZADAS POR SONRISAS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1072" w:line="240" w:lineRule="auto"/>
        <w:ind w:left="983"/>
        <w:rPr>
          <w:rFonts w:ascii="Comfortaa" w:eastAsia="Comfortaa" w:hAnsi="Comfortaa" w:cs="Comfortaa"/>
          <w:b/>
          <w:color w:val="000000"/>
          <w:sz w:val="24"/>
          <w:szCs w:val="24"/>
        </w:rPr>
      </w:pPr>
      <w:r>
        <w:rPr>
          <w:rFonts w:ascii="Comfortaa" w:eastAsia="Comfortaa" w:hAnsi="Comfortaa" w:cs="Comfortaa"/>
          <w:b/>
          <w:color w:val="000000"/>
          <w:sz w:val="24"/>
          <w:szCs w:val="24"/>
        </w:rPr>
        <w:t xml:space="preserve">PUBLICIDAD: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388" w:line="346" w:lineRule="auto"/>
        <w:ind w:left="979" w:right="442" w:firstLine="5"/>
        <w:rPr>
          <w:rFonts w:ascii="Comfortaa" w:eastAsia="Comfortaa" w:hAnsi="Comfortaa" w:cs="Comfortaa"/>
          <w:color w:val="000000"/>
          <w:sz w:val="24"/>
          <w:szCs w:val="24"/>
        </w:rPr>
      </w:pP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Una vez finalizado el proyecto y llegado a un acuerdo con el  patrocinador, dicho proyecto de nado solidario será de dicha empresa.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271" w:line="345" w:lineRule="auto"/>
        <w:ind w:left="979" w:right="444" w:hanging="11"/>
        <w:jc w:val="both"/>
        <w:rPr>
          <w:rFonts w:ascii="Comfortaa" w:eastAsia="Comfortaa" w:hAnsi="Comfortaa" w:cs="Comfortaa"/>
          <w:color w:val="000000"/>
          <w:sz w:val="24"/>
          <w:szCs w:val="24"/>
        </w:rPr>
      </w:pP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Toda la publicidad en </w:t>
      </w:r>
      <w:proofErr w:type="spellStart"/>
      <w:r>
        <w:rPr>
          <w:rFonts w:ascii="Comfortaa" w:eastAsia="Comfortaa" w:hAnsi="Comfortaa" w:cs="Comfortaa"/>
          <w:color w:val="000000"/>
          <w:sz w:val="24"/>
          <w:szCs w:val="24"/>
        </w:rPr>
        <w:t>cartelería</w:t>
      </w:r>
      <w:proofErr w:type="spellEnd"/>
      <w:r>
        <w:rPr>
          <w:rFonts w:ascii="Comfortaa" w:eastAsia="Comfortaa" w:hAnsi="Comfortaa" w:cs="Comfortaa"/>
          <w:color w:val="000000"/>
          <w:sz w:val="24"/>
          <w:szCs w:val="24"/>
        </w:rPr>
        <w:t>, internet, y di</w:t>
      </w:r>
      <w:r>
        <w:rPr>
          <w:rFonts w:ascii="Comfortaa" w:eastAsia="Comfortaa" w:hAnsi="Comfortaa" w:cs="Comfortaa"/>
          <w:sz w:val="24"/>
          <w:szCs w:val="24"/>
        </w:rPr>
        <w:t>fu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sión en los  medios de comunicación será siempre con la representación del  patrocinador.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273" w:line="346" w:lineRule="auto"/>
        <w:ind w:left="973" w:right="442" w:firstLine="13"/>
        <w:jc w:val="both"/>
        <w:rPr>
          <w:rFonts w:ascii="Comfortaa" w:eastAsia="Comfortaa" w:hAnsi="Comfortaa" w:cs="Comfortaa"/>
          <w:color w:val="000000"/>
          <w:sz w:val="24"/>
          <w:szCs w:val="24"/>
        </w:rPr>
      </w:pP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En cada una de las etapas se </w:t>
      </w:r>
      <w:r>
        <w:rPr>
          <w:rFonts w:ascii="Comfortaa" w:eastAsia="Comfortaa" w:hAnsi="Comfortaa" w:cs="Comfortaa"/>
          <w:sz w:val="24"/>
          <w:szCs w:val="24"/>
        </w:rPr>
        <w:t>realizará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 un diario visual de la etapa,  (salida, el nado y la llegada), y dicho diari</w:t>
      </w: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o será difundido en los medios  de comunicación.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266" w:line="344" w:lineRule="auto"/>
        <w:ind w:left="976" w:right="520" w:firstLine="13"/>
        <w:rPr>
          <w:rFonts w:ascii="Comfortaa" w:eastAsia="Comfortaa" w:hAnsi="Comfortaa" w:cs="Comfortaa"/>
          <w:b/>
          <w:i/>
          <w:color w:val="222222"/>
          <w:sz w:val="29"/>
          <w:szCs w:val="29"/>
        </w:rPr>
      </w:pPr>
      <w:r>
        <w:rPr>
          <w:rFonts w:ascii="Comfortaa" w:eastAsia="Comfortaa" w:hAnsi="Comfortaa" w:cs="Comfortaa"/>
          <w:b/>
          <w:i/>
          <w:color w:val="000000"/>
          <w:sz w:val="29"/>
          <w:szCs w:val="29"/>
        </w:rPr>
        <w:t>“</w:t>
      </w:r>
      <w:r>
        <w:rPr>
          <w:rFonts w:ascii="Comfortaa" w:eastAsia="Comfortaa" w:hAnsi="Comfortaa" w:cs="Comfortaa"/>
          <w:b/>
          <w:i/>
          <w:color w:val="222222"/>
          <w:sz w:val="29"/>
          <w:szCs w:val="29"/>
          <w:highlight w:val="white"/>
        </w:rPr>
        <w:t>Si conseguimos con vuestra ayuda hacer sonreír a un solo niño oncológico, sabr</w:t>
      </w:r>
      <w:r>
        <w:rPr>
          <w:rFonts w:ascii="Comfortaa" w:eastAsia="Comfortaa" w:hAnsi="Comfortaa" w:cs="Comfortaa"/>
          <w:b/>
          <w:i/>
          <w:color w:val="222222"/>
          <w:sz w:val="29"/>
          <w:szCs w:val="29"/>
          <w:highlight w:val="white"/>
        </w:rPr>
        <w:t xml:space="preserve">emos </w:t>
      </w:r>
      <w:r>
        <w:rPr>
          <w:rFonts w:ascii="Comfortaa" w:eastAsia="Comfortaa" w:hAnsi="Comfortaa" w:cs="Comfortaa"/>
          <w:b/>
          <w:i/>
          <w:color w:val="222222"/>
          <w:sz w:val="29"/>
          <w:szCs w:val="29"/>
          <w:highlight w:val="white"/>
        </w:rPr>
        <w:t>que cada brazada cuenta para ayudar a mejorar nuestro mundo”.</w:t>
      </w:r>
      <w:r>
        <w:rPr>
          <w:rFonts w:ascii="Comfortaa" w:eastAsia="Comfortaa" w:hAnsi="Comfortaa" w:cs="Comfortaa"/>
          <w:b/>
          <w:i/>
          <w:color w:val="222222"/>
          <w:sz w:val="29"/>
          <w:szCs w:val="29"/>
        </w:rPr>
        <w:t xml:space="preserve">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965" w:line="240" w:lineRule="auto"/>
        <w:ind w:left="969"/>
        <w:rPr>
          <w:rFonts w:ascii="Comfortaa" w:eastAsia="Comfortaa" w:hAnsi="Comfortaa" w:cs="Comfortaa"/>
          <w:color w:val="000000"/>
          <w:sz w:val="24"/>
          <w:szCs w:val="24"/>
        </w:rPr>
      </w:pPr>
      <w:r>
        <w:rPr>
          <w:rFonts w:ascii="Comfortaa" w:eastAsia="Comfortaa" w:hAnsi="Comfortaa" w:cs="Comfortaa"/>
          <w:color w:val="000000"/>
          <w:sz w:val="24"/>
          <w:szCs w:val="24"/>
        </w:rPr>
        <w:t xml:space="preserve">José Carlos de Pablo Teléfono. 647 28 26 22 </w:t>
      </w:r>
    </w:p>
    <w:p w:rsidR="008A5CE5" w:rsidRDefault="00B035B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381" w:line="240" w:lineRule="auto"/>
        <w:ind w:left="976"/>
        <w:rPr>
          <w:rFonts w:ascii="Comfortaa" w:eastAsia="Comfortaa" w:hAnsi="Comfortaa" w:cs="Comfortaa"/>
          <w:color w:val="000000"/>
          <w:sz w:val="24"/>
          <w:szCs w:val="24"/>
        </w:rPr>
      </w:pPr>
      <w:r>
        <w:rPr>
          <w:rFonts w:ascii="Comfortaa" w:eastAsia="Comfortaa" w:hAnsi="Comfortaa" w:cs="Comfortaa"/>
          <w:color w:val="000000"/>
          <w:sz w:val="24"/>
          <w:szCs w:val="24"/>
        </w:rPr>
        <w:t>Correo: brazadasporsonrisas@gmail.com</w:t>
      </w:r>
    </w:p>
    <w:sectPr w:rsidR="008A5CE5" w:rsidSect="008A5CE5">
      <w:pgSz w:w="11900" w:h="16820"/>
      <w:pgMar w:top="686" w:right="1180" w:bottom="1572" w:left="738" w:header="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matic SC">
    <w:charset w:val="00"/>
    <w:family w:val="auto"/>
    <w:pitch w:val="default"/>
    <w:sig w:usb0="00000000" w:usb1="00000000" w:usb2="00000000" w:usb3="00000000" w:csb0="00000000" w:csb1="00000000"/>
  </w:font>
  <w:font w:name="Comfortaa"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8A5CE5"/>
    <w:rsid w:val="008A5CE5"/>
    <w:rsid w:val="00B035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es-ES" w:eastAsia="es-E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0"/>
    <w:next w:val="normal0"/>
    <w:rsid w:val="008A5CE5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0"/>
    <w:next w:val="normal0"/>
    <w:rsid w:val="008A5CE5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0"/>
    <w:next w:val="normal0"/>
    <w:rsid w:val="008A5CE5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0"/>
    <w:next w:val="normal0"/>
    <w:rsid w:val="008A5CE5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0"/>
    <w:next w:val="normal0"/>
    <w:rsid w:val="008A5CE5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0"/>
    <w:next w:val="normal0"/>
    <w:rsid w:val="008A5CE5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normal0">
    <w:name w:val="normal"/>
    <w:rsid w:val="008A5CE5"/>
  </w:style>
  <w:style w:type="table" w:customStyle="1" w:styleId="TableNormal">
    <w:name w:val="Table Normal"/>
    <w:rsid w:val="008A5CE5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0"/>
    <w:next w:val="normal0"/>
    <w:rsid w:val="008A5CE5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0"/>
    <w:next w:val="normal0"/>
    <w:rsid w:val="008A5CE5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035B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035B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589</Words>
  <Characters>3240</Characters>
  <Application>Microsoft Office Word</Application>
  <DocSecurity>0</DocSecurity>
  <Lines>27</Lines>
  <Paragraphs>7</Paragraphs>
  <ScaleCrop>false</ScaleCrop>
  <Company/>
  <LinksUpToDate>false</LinksUpToDate>
  <CharactersWithSpaces>3822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F.Pedraza</cp:lastModifiedBy>
  <cp:revision>3</cp:revision>
  <dcterms:created xsi:type="dcterms:W3CDTF">2021-06-24T18:33:00Z</dcterms:created>
  <dcterms:modified xsi:type="dcterms:W3CDTF">2021-06-24T18:34:00Z</dcterms:modified>
</cp:coreProperties>
</file>