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862" w:rsidRDefault="005B0862" w:rsidP="00335F1F">
      <w:pPr>
        <w:pStyle w:val="NoSpacing"/>
        <w:jc w:val="both"/>
      </w:pPr>
      <w:r>
        <w:t xml:space="preserve">REGLAMENTO </w:t>
      </w:r>
      <w:bookmarkStart w:id="0" w:name="_GoBack"/>
      <w:bookmarkEnd w:id="0"/>
    </w:p>
    <w:p w:rsidR="005B0862" w:rsidRDefault="005B0862" w:rsidP="00335F1F">
      <w:pPr>
        <w:pStyle w:val="NoSpacing"/>
        <w:jc w:val="both"/>
      </w:pPr>
    </w:p>
    <w:p w:rsidR="005B0862" w:rsidRDefault="005B0862" w:rsidP="00335F1F">
      <w:pPr>
        <w:pStyle w:val="NoSpacing"/>
        <w:jc w:val="both"/>
      </w:pPr>
      <w:r>
        <w:t>Art. 1.- La asoc</w:t>
      </w:r>
      <w:r w:rsidR="004F0AA8">
        <w:t>iación Juvenil organiza el día 19</w:t>
      </w:r>
      <w:r>
        <w:t xml:space="preserve"> de Noviembre de 201</w:t>
      </w:r>
      <w:r w:rsidR="004F0AA8">
        <w:t xml:space="preserve">6 </w:t>
      </w:r>
      <w:r>
        <w:t xml:space="preserve">el “V CROSS EL ARRIERO” con salida y llegada en la Plaza trasera del Frontón Municipal y cuyo comienzo será a las 11:00 h. de la mañana. </w:t>
      </w:r>
    </w:p>
    <w:p w:rsidR="005B0862" w:rsidRDefault="005B0862" w:rsidP="00335F1F">
      <w:pPr>
        <w:pStyle w:val="NoSpacing"/>
        <w:jc w:val="both"/>
      </w:pPr>
    </w:p>
    <w:p w:rsidR="005B0862" w:rsidRDefault="005B0862" w:rsidP="00335F1F">
      <w:pPr>
        <w:pStyle w:val="NoSpacing"/>
        <w:jc w:val="both"/>
      </w:pPr>
      <w:r>
        <w:t xml:space="preserve">Art. 2.- Podrán tomar parte en el mismo todos aquellos atletas que lo deseen tanto hombres como mujeres a partir de 18 años, estén ó no federados. </w:t>
      </w:r>
    </w:p>
    <w:p w:rsidR="005B0862" w:rsidRDefault="005B0862" w:rsidP="00335F1F">
      <w:pPr>
        <w:pStyle w:val="NoSpacing"/>
        <w:jc w:val="both"/>
      </w:pPr>
    </w:p>
    <w:p w:rsidR="005B0862" w:rsidRDefault="005B0862" w:rsidP="00335F1F">
      <w:pPr>
        <w:pStyle w:val="NoSpacing"/>
        <w:jc w:val="both"/>
      </w:pPr>
      <w:r>
        <w:t>Art. 3.- La inscripción se puede realizar de forma anticipada (</w:t>
      </w:r>
      <w:r w:rsidR="00AE0149">
        <w:t>10€) a partir del 20</w:t>
      </w:r>
      <w:r>
        <w:t xml:space="preserve"> de Octubre de 201</w:t>
      </w:r>
      <w:r w:rsidR="004F0AA8">
        <w:t>6</w:t>
      </w:r>
      <w:r>
        <w:t xml:space="preserve"> o el mismo día de la carrera (1</w:t>
      </w:r>
      <w:r w:rsidR="00335F1F">
        <w:t>5</w:t>
      </w:r>
      <w:r>
        <w:t xml:space="preserve">€) </w:t>
      </w:r>
      <w:r w:rsidRPr="00B56704">
        <w:t xml:space="preserve">hasta </w:t>
      </w:r>
      <w:r w:rsidR="00B56704">
        <w:t>1 hora</w:t>
      </w:r>
      <w:r>
        <w:t xml:space="preserve"> ant</w:t>
      </w:r>
      <w:r w:rsidR="005B1150">
        <w:t>es</w:t>
      </w:r>
      <w:r w:rsidR="00427956">
        <w:t>. Será necesario especificar entre local y foráneo, en ambos casos, en el momento de realizar la inscripción</w:t>
      </w:r>
      <w:r w:rsidR="005B1150">
        <w:t>.</w:t>
      </w:r>
    </w:p>
    <w:p w:rsidR="005B1150" w:rsidRDefault="005B1150" w:rsidP="00335F1F">
      <w:pPr>
        <w:pStyle w:val="NoSpacing"/>
        <w:jc w:val="both"/>
      </w:pPr>
    </w:p>
    <w:p w:rsidR="00332E69" w:rsidRPr="00332E69" w:rsidRDefault="00332E69" w:rsidP="00335F1F">
      <w:pPr>
        <w:pStyle w:val="NoSpacing"/>
        <w:jc w:val="both"/>
        <w:rPr>
          <w:b/>
          <w:sz w:val="24"/>
        </w:rPr>
      </w:pPr>
      <w:r w:rsidRPr="00332E69">
        <w:rPr>
          <w:b/>
          <w:sz w:val="24"/>
        </w:rPr>
        <w:t>Máximo 200 corredores.</w:t>
      </w:r>
    </w:p>
    <w:p w:rsidR="005B0862" w:rsidRDefault="005B0862" w:rsidP="00335F1F">
      <w:pPr>
        <w:pStyle w:val="NoSpacing"/>
        <w:jc w:val="both"/>
      </w:pPr>
    </w:p>
    <w:p w:rsidR="005B0862" w:rsidRDefault="005B0862" w:rsidP="00335F1F">
      <w:pPr>
        <w:pStyle w:val="NoSpacing"/>
        <w:jc w:val="both"/>
      </w:pPr>
      <w:r>
        <w:t>Art. 4.- Una vez realizado el abono de inscripción no se realizará ninguna devolución.</w:t>
      </w:r>
    </w:p>
    <w:p w:rsidR="005B0862" w:rsidRDefault="005B0862" w:rsidP="00335F1F">
      <w:pPr>
        <w:pStyle w:val="NoSpacing"/>
        <w:jc w:val="both"/>
      </w:pPr>
    </w:p>
    <w:p w:rsidR="005B0862" w:rsidRDefault="005B0862" w:rsidP="00335F1F">
      <w:pPr>
        <w:pStyle w:val="NoSpacing"/>
        <w:jc w:val="both"/>
      </w:pPr>
      <w:r>
        <w:t xml:space="preserve">Art. 5.- La entrega de DORSALES se efectuará el </w:t>
      </w:r>
      <w:proofErr w:type="gramStart"/>
      <w:r>
        <w:t>Sábado</w:t>
      </w:r>
      <w:proofErr w:type="gramEnd"/>
      <w:r>
        <w:t xml:space="preserve"> en el lugar de salida de la prueba, hasta </w:t>
      </w:r>
      <w:r w:rsidRPr="00B56704">
        <w:t>media hora antes</w:t>
      </w:r>
      <w:r>
        <w:t xml:space="preserve"> de comenzar ésta. Para lo cual será necesario la presentación del DNI. </w:t>
      </w:r>
    </w:p>
    <w:p w:rsidR="005B0862" w:rsidRDefault="005B0862" w:rsidP="00335F1F">
      <w:pPr>
        <w:pStyle w:val="NoSpacing"/>
        <w:jc w:val="both"/>
      </w:pPr>
    </w:p>
    <w:p w:rsidR="005B0862" w:rsidRDefault="005B0862" w:rsidP="00335F1F">
      <w:pPr>
        <w:pStyle w:val="NoSpacing"/>
        <w:jc w:val="both"/>
      </w:pPr>
      <w:r>
        <w:t xml:space="preserve">Art. 6.- La organización recomienda a los participantes atender todas las indicaciones sobre seguridad que reciban durante el transcurso de la prueba. </w:t>
      </w:r>
    </w:p>
    <w:p w:rsidR="005B0862" w:rsidRDefault="005B0862" w:rsidP="00335F1F">
      <w:pPr>
        <w:pStyle w:val="NoSpacing"/>
        <w:jc w:val="both"/>
      </w:pPr>
    </w:p>
    <w:p w:rsidR="005B0862" w:rsidRDefault="005B0862" w:rsidP="00335F1F">
      <w:pPr>
        <w:pStyle w:val="NoSpacing"/>
        <w:jc w:val="both"/>
      </w:pPr>
      <w:r>
        <w:t>Art. 7.- El tiempo máximo para complet</w:t>
      </w:r>
      <w:r w:rsidR="00427956">
        <w:t>ar el recorrido será de 1’30’’.</w:t>
      </w:r>
    </w:p>
    <w:p w:rsidR="005B0862" w:rsidRDefault="005B0862" w:rsidP="00335F1F">
      <w:pPr>
        <w:pStyle w:val="NoSpacing"/>
        <w:jc w:val="both"/>
      </w:pPr>
    </w:p>
    <w:p w:rsidR="005B0862" w:rsidRDefault="005B0862" w:rsidP="00335F1F">
      <w:pPr>
        <w:pStyle w:val="NoSpacing"/>
        <w:jc w:val="both"/>
      </w:pPr>
      <w:r>
        <w:t xml:space="preserve">Art. 8.- Dispondremos de ambulancia y duchas. </w:t>
      </w:r>
    </w:p>
    <w:p w:rsidR="005B0862" w:rsidRDefault="005B0862" w:rsidP="00335F1F">
      <w:pPr>
        <w:pStyle w:val="NoSpacing"/>
        <w:jc w:val="both"/>
      </w:pPr>
    </w:p>
    <w:p w:rsidR="005B0862" w:rsidRDefault="005B0862" w:rsidP="00335F1F">
      <w:pPr>
        <w:pStyle w:val="NoSpacing"/>
        <w:jc w:val="both"/>
      </w:pPr>
      <w:r>
        <w:t xml:space="preserve">Art. 9.- Habrá 1 punto de avituallamiento a lo largo del recorrido. </w:t>
      </w:r>
    </w:p>
    <w:p w:rsidR="005B0862" w:rsidRDefault="005B0862" w:rsidP="00335F1F">
      <w:pPr>
        <w:pStyle w:val="NoSpacing"/>
        <w:jc w:val="both"/>
      </w:pPr>
    </w:p>
    <w:p w:rsidR="005B0862" w:rsidRDefault="005B0862" w:rsidP="00335F1F">
      <w:pPr>
        <w:pStyle w:val="NoSpacing"/>
        <w:jc w:val="both"/>
      </w:pPr>
      <w:r>
        <w:t xml:space="preserve">Art. 10.- Se ofrecerá un lunch al terminar la prueba para todos los participantes. </w:t>
      </w:r>
    </w:p>
    <w:p w:rsidR="005B0862" w:rsidRDefault="005B0862" w:rsidP="00335F1F">
      <w:pPr>
        <w:pStyle w:val="NoSpacing"/>
        <w:jc w:val="both"/>
      </w:pPr>
    </w:p>
    <w:p w:rsidR="005B0862" w:rsidRDefault="005B0862" w:rsidP="00335F1F">
      <w:pPr>
        <w:pStyle w:val="NoSpacing"/>
        <w:jc w:val="both"/>
      </w:pPr>
      <w:r>
        <w:t>Art. 11.- Para la entrega de premios se realizara distinci</w:t>
      </w:r>
      <w:r w:rsidR="00335F1F">
        <w:t xml:space="preserve">ón entre </w:t>
      </w:r>
      <w:r w:rsidR="00235A31">
        <w:t>las categorías local y foránea</w:t>
      </w:r>
      <w:r w:rsidR="00335F1F">
        <w:t xml:space="preserve">. Se </w:t>
      </w:r>
      <w:r>
        <w:t>entenderá c</w:t>
      </w:r>
      <w:r w:rsidR="00335F1F">
        <w:t xml:space="preserve">omo </w:t>
      </w:r>
      <w:r>
        <w:t>locales a todos aquellos participantes que</w:t>
      </w:r>
      <w:r w:rsidR="00262D78">
        <w:t xml:space="preserve"> estén</w:t>
      </w:r>
      <w:r>
        <w:t xml:space="preserve"> empadronados en Amescoa. </w:t>
      </w:r>
    </w:p>
    <w:p w:rsidR="005B0862" w:rsidRDefault="005B0862" w:rsidP="00335F1F">
      <w:pPr>
        <w:pStyle w:val="NoSpacing"/>
        <w:jc w:val="both"/>
      </w:pPr>
    </w:p>
    <w:p w:rsidR="005B0862" w:rsidRDefault="005B0862" w:rsidP="00332E69">
      <w:pPr>
        <w:pStyle w:val="NoSpacing"/>
        <w:jc w:val="both"/>
      </w:pPr>
      <w:r>
        <w:t xml:space="preserve">Art. 12.- Los participantes eximirán de toda responsabilidad a la organización de la prueba por cualquier daño o perjuicio que pudieran sufrir durante el desarrollo de la misma que no se deba a negligencia por parte de la organización. </w:t>
      </w:r>
    </w:p>
    <w:p w:rsidR="00332E69" w:rsidRDefault="00332E69" w:rsidP="00332E69">
      <w:pPr>
        <w:pStyle w:val="NoSpacing"/>
        <w:jc w:val="both"/>
      </w:pPr>
    </w:p>
    <w:p w:rsidR="005B0862" w:rsidRDefault="005B0862" w:rsidP="00335F1F">
      <w:pPr>
        <w:pStyle w:val="NoSpacing"/>
        <w:jc w:val="both"/>
      </w:pPr>
      <w:r>
        <w:t xml:space="preserve">Art. 13.- Durante el lunch se realizara la entrega de premios. </w:t>
      </w:r>
    </w:p>
    <w:p w:rsidR="005B0862" w:rsidRDefault="005B0862" w:rsidP="00335F1F">
      <w:pPr>
        <w:pStyle w:val="NoSpacing"/>
        <w:jc w:val="both"/>
      </w:pPr>
    </w:p>
    <w:p w:rsidR="005B0862" w:rsidRDefault="005B0862" w:rsidP="00335F1F">
      <w:pPr>
        <w:pStyle w:val="NoSpacing"/>
        <w:jc w:val="both"/>
      </w:pPr>
      <w:r w:rsidRPr="005B1150">
        <w:t xml:space="preserve">Art. 14.- Todos los participantes estarán cubiertos por un seguro de </w:t>
      </w:r>
      <w:r w:rsidR="004F0AA8" w:rsidRPr="005B1150">
        <w:t>Responsabilidad</w:t>
      </w:r>
      <w:r w:rsidRPr="005B1150">
        <w:t xml:space="preserve"> civil suscrito al efecto por la organización, excluidos los casos derivados de un padecimiento latente, imprudencia, inobservancia de las leyes, etc. También quedan excluidos los casos producidos por desplazamiento o/a desde el lugar en que se desarrolla la prueba.</w:t>
      </w:r>
      <w:r>
        <w:t xml:space="preserve"> </w:t>
      </w:r>
    </w:p>
    <w:p w:rsidR="005B0862" w:rsidRDefault="005B0862" w:rsidP="00335F1F">
      <w:pPr>
        <w:pStyle w:val="NoSpacing"/>
        <w:jc w:val="both"/>
      </w:pPr>
    </w:p>
    <w:p w:rsidR="005B0862" w:rsidRDefault="005B0862" w:rsidP="00335F1F">
      <w:pPr>
        <w:pStyle w:val="NoSpacing"/>
        <w:jc w:val="both"/>
      </w:pPr>
      <w:r>
        <w:t xml:space="preserve">Art. 15.- La participación en la competición supone la aceptación del presente Reglamento. Para todo lo no contemplado en este Reglamento se aplicará la normativa de la I.A.A.F. Real Federación Española de Atletismo y Federación de Atletismo de Navarra. </w:t>
      </w:r>
    </w:p>
    <w:p w:rsidR="005B0862" w:rsidRDefault="005B0862" w:rsidP="00335F1F">
      <w:pPr>
        <w:pStyle w:val="NoSpacing"/>
        <w:jc w:val="both"/>
      </w:pPr>
    </w:p>
    <w:p w:rsidR="00332E69" w:rsidRDefault="00332E69" w:rsidP="00335F1F">
      <w:pPr>
        <w:pStyle w:val="NoSpacing"/>
        <w:jc w:val="both"/>
      </w:pPr>
    </w:p>
    <w:p w:rsidR="005B0862" w:rsidRDefault="005B0862" w:rsidP="005B0862">
      <w:pPr>
        <w:pStyle w:val="NoSpacing"/>
      </w:pPr>
      <w:r>
        <w:t xml:space="preserve">Premios: </w:t>
      </w:r>
    </w:p>
    <w:p w:rsidR="005B0862" w:rsidRDefault="005B0862" w:rsidP="005B0862">
      <w:pPr>
        <w:pStyle w:val="NoSpacing"/>
      </w:pPr>
    </w:p>
    <w:p w:rsidR="005B0862" w:rsidRDefault="005B0862" w:rsidP="005B0862">
      <w:pPr>
        <w:pStyle w:val="NoSpacing"/>
      </w:pPr>
      <w:r>
        <w:t xml:space="preserve">KILÓMETRO 2: </w:t>
      </w:r>
    </w:p>
    <w:p w:rsidR="005B0862" w:rsidRDefault="005B0862" w:rsidP="005B0862">
      <w:pPr>
        <w:pStyle w:val="NoSpacing"/>
      </w:pPr>
    </w:p>
    <w:p w:rsidR="005B0862" w:rsidRDefault="005B0862" w:rsidP="005B0862">
      <w:pPr>
        <w:pStyle w:val="NoSpacing"/>
      </w:pPr>
      <w:r>
        <w:t>En el kilómetro 2 de la carrera se vuelve a pasar por la salida, habrá un queso de regalo para el 1º hombre y la 1ª mujer que pasen por el 2º kilómetro</w:t>
      </w:r>
      <w:r w:rsidR="00A02FB2">
        <w:t>.</w:t>
      </w:r>
    </w:p>
    <w:p w:rsidR="005B0862" w:rsidRDefault="005B0862" w:rsidP="005B0862">
      <w:pPr>
        <w:pStyle w:val="NoSpacing"/>
      </w:pPr>
    </w:p>
    <w:p w:rsidR="005B0862" w:rsidRDefault="005B0862" w:rsidP="005B0862">
      <w:pPr>
        <w:pStyle w:val="NoSpacing"/>
      </w:pPr>
      <w:r>
        <w:t xml:space="preserve">FINAL: </w:t>
      </w:r>
    </w:p>
    <w:p w:rsidR="005B0862" w:rsidRDefault="005B0862" w:rsidP="005B0862">
      <w:pPr>
        <w:pStyle w:val="NoSpacing"/>
      </w:pPr>
    </w:p>
    <w:p w:rsidR="005B0862" w:rsidRDefault="005B0862" w:rsidP="005B0862">
      <w:pPr>
        <w:pStyle w:val="NoSpacing"/>
      </w:pPr>
      <w:r>
        <w:t xml:space="preserve">1º Masculino: </w:t>
      </w:r>
      <w:proofErr w:type="spellStart"/>
      <w:r>
        <w:t>Txapela</w:t>
      </w:r>
      <w:proofErr w:type="spellEnd"/>
      <w:r>
        <w:t xml:space="preserve"> + </w:t>
      </w:r>
      <w:r w:rsidR="005B1150">
        <w:t>QUESO DE URBASA +</w:t>
      </w:r>
      <w:r>
        <w:t>12</w:t>
      </w:r>
      <w:r w:rsidR="005B1150">
        <w:t>0</w:t>
      </w:r>
      <w:r>
        <w:t xml:space="preserve">€ </w:t>
      </w:r>
    </w:p>
    <w:p w:rsidR="005B0862" w:rsidRDefault="005B0862" w:rsidP="005B0862">
      <w:pPr>
        <w:pStyle w:val="NoSpacing"/>
      </w:pPr>
      <w:r>
        <w:t xml:space="preserve">2º Masculino: </w:t>
      </w:r>
      <w:r w:rsidR="005B1150">
        <w:t xml:space="preserve">QUESO DE URBASA </w:t>
      </w:r>
      <w:r w:rsidR="005B1150">
        <w:t>+</w:t>
      </w:r>
      <w:r>
        <w:t>7</w:t>
      </w:r>
      <w:r w:rsidR="005B1150">
        <w:t>0</w:t>
      </w:r>
      <w:r>
        <w:t xml:space="preserve">€ </w:t>
      </w:r>
    </w:p>
    <w:p w:rsidR="005B0862" w:rsidRDefault="005B0862" w:rsidP="005B0862">
      <w:pPr>
        <w:pStyle w:val="NoSpacing"/>
      </w:pPr>
      <w:r>
        <w:t>3º</w:t>
      </w:r>
      <w:r w:rsidR="005B1150">
        <w:t xml:space="preserve"> Masculino: </w:t>
      </w:r>
      <w:r w:rsidR="005B1150">
        <w:t xml:space="preserve">QUESO DE URBASA </w:t>
      </w:r>
      <w:r w:rsidR="005B1150">
        <w:t>+</w:t>
      </w:r>
      <w:r>
        <w:t xml:space="preserve">50€ </w:t>
      </w:r>
    </w:p>
    <w:p w:rsidR="005B0862" w:rsidRDefault="005B0862" w:rsidP="005B0862">
      <w:pPr>
        <w:pStyle w:val="NoSpacing"/>
      </w:pPr>
    </w:p>
    <w:p w:rsidR="005B1150" w:rsidRDefault="005B0862" w:rsidP="005B1150">
      <w:pPr>
        <w:pStyle w:val="NoSpacing"/>
      </w:pPr>
      <w:r>
        <w:t xml:space="preserve">1º Femenino: </w:t>
      </w:r>
      <w:proofErr w:type="spellStart"/>
      <w:r w:rsidR="005B1150">
        <w:t>Txapela</w:t>
      </w:r>
      <w:proofErr w:type="spellEnd"/>
      <w:r w:rsidR="005B1150">
        <w:t xml:space="preserve"> + QUESO DE URBASA +12</w:t>
      </w:r>
      <w:r w:rsidR="005B1150">
        <w:t>0</w:t>
      </w:r>
      <w:r w:rsidR="005B1150">
        <w:t>€</w:t>
      </w:r>
    </w:p>
    <w:p w:rsidR="005B0862" w:rsidRDefault="005B0862" w:rsidP="005B0862">
      <w:pPr>
        <w:pStyle w:val="NoSpacing"/>
      </w:pPr>
      <w:r>
        <w:t xml:space="preserve">2º Femenino: </w:t>
      </w:r>
      <w:r w:rsidR="005B1150">
        <w:t>QUESO DE URBASA +7</w:t>
      </w:r>
      <w:r w:rsidR="005B1150">
        <w:t>0</w:t>
      </w:r>
      <w:r w:rsidR="005B1150">
        <w:t>€</w:t>
      </w:r>
    </w:p>
    <w:p w:rsidR="005B0862" w:rsidRDefault="005B0862" w:rsidP="005B0862">
      <w:pPr>
        <w:pStyle w:val="NoSpacing"/>
      </w:pPr>
      <w:r>
        <w:t xml:space="preserve">3º Femenino: </w:t>
      </w:r>
      <w:r w:rsidR="005B1150">
        <w:t>QUESO DE URBASA +</w:t>
      </w:r>
      <w:r w:rsidR="005B1150">
        <w:t>50</w:t>
      </w:r>
      <w:r w:rsidR="005B1150">
        <w:t>€</w:t>
      </w:r>
    </w:p>
    <w:p w:rsidR="005B0862" w:rsidRDefault="005B0862" w:rsidP="005B0862">
      <w:pPr>
        <w:pStyle w:val="NoSpacing"/>
      </w:pPr>
    </w:p>
    <w:p w:rsidR="005B0862" w:rsidRDefault="005B0862" w:rsidP="005B0862">
      <w:pPr>
        <w:pStyle w:val="NoSpacing"/>
      </w:pPr>
      <w:r>
        <w:t xml:space="preserve">LOCALES: </w:t>
      </w:r>
    </w:p>
    <w:p w:rsidR="005B0862" w:rsidRDefault="005B0862" w:rsidP="005B0862">
      <w:pPr>
        <w:pStyle w:val="NoSpacing"/>
      </w:pPr>
    </w:p>
    <w:p w:rsidR="005B0862" w:rsidRDefault="005B1150" w:rsidP="005B0862">
      <w:pPr>
        <w:pStyle w:val="NoSpacing"/>
      </w:pPr>
      <w:r>
        <w:t>1º, 2º, Masculino y f</w:t>
      </w:r>
      <w:r w:rsidR="005B0862">
        <w:t xml:space="preserve">emenino: Comida-Cena para dos personas en el restaurante ALAI TABERNA. </w:t>
      </w:r>
    </w:p>
    <w:p w:rsidR="005B0862" w:rsidRDefault="005B0862" w:rsidP="005B0862">
      <w:pPr>
        <w:pStyle w:val="NoSpacing"/>
      </w:pPr>
    </w:p>
    <w:p w:rsidR="005B0862" w:rsidRDefault="005B0862" w:rsidP="005B0862">
      <w:pPr>
        <w:pStyle w:val="NoSpacing"/>
      </w:pPr>
      <w:r>
        <w:t xml:space="preserve">SORTEO: </w:t>
      </w:r>
    </w:p>
    <w:p w:rsidR="005B0862" w:rsidRDefault="005B0862" w:rsidP="005B0862">
      <w:pPr>
        <w:pStyle w:val="NoSpacing"/>
      </w:pPr>
    </w:p>
    <w:p w:rsidR="005B0862" w:rsidRDefault="005B0862" w:rsidP="005B0862">
      <w:pPr>
        <w:pStyle w:val="NoSpacing"/>
      </w:pPr>
      <w:r>
        <w:t xml:space="preserve">Sorteo con el Nº de dorsal de 6 Quesos de la localidad, </w:t>
      </w:r>
      <w:proofErr w:type="spellStart"/>
      <w:r>
        <w:t>l@s</w:t>
      </w:r>
      <w:proofErr w:type="spellEnd"/>
      <w:r>
        <w:t xml:space="preserve"> </w:t>
      </w:r>
      <w:proofErr w:type="spellStart"/>
      <w:r>
        <w:t>corredor@s</w:t>
      </w:r>
      <w:proofErr w:type="spellEnd"/>
      <w:r>
        <w:t xml:space="preserve"> que ya han tenido premio no participaran en el sorteo. </w:t>
      </w:r>
      <w:r w:rsidR="004F0AA8">
        <w:t>Dichos regalos deberán ser recogidos el mismo día de la carrera.</w:t>
      </w:r>
    </w:p>
    <w:p w:rsidR="005B0862" w:rsidRDefault="005B0862" w:rsidP="005B0862">
      <w:pPr>
        <w:pStyle w:val="NoSpacing"/>
      </w:pPr>
    </w:p>
    <w:p w:rsidR="005B0862" w:rsidRDefault="005B0862" w:rsidP="005B0862">
      <w:pPr>
        <w:pStyle w:val="NoSpacing"/>
      </w:pPr>
    </w:p>
    <w:p w:rsidR="005B0862" w:rsidRDefault="005B0862" w:rsidP="005B0862">
      <w:pPr>
        <w:pStyle w:val="NoSpacing"/>
      </w:pPr>
      <w:proofErr w:type="gramStart"/>
      <w:r w:rsidRPr="00CA6F87">
        <w:t>email</w:t>
      </w:r>
      <w:proofErr w:type="gramEnd"/>
      <w:r w:rsidRPr="00CA6F87">
        <w:t>: crosselarrierokokrosa@gmail.com</w:t>
      </w:r>
      <w:r>
        <w:t xml:space="preserve"> </w:t>
      </w:r>
    </w:p>
    <w:p w:rsidR="005B0862" w:rsidRDefault="005B0862" w:rsidP="005B0862">
      <w:pPr>
        <w:pStyle w:val="NoSpacing"/>
      </w:pPr>
    </w:p>
    <w:p w:rsidR="00687E05" w:rsidRDefault="00687E05" w:rsidP="005B0862">
      <w:pPr>
        <w:pStyle w:val="NoSpacing"/>
      </w:pPr>
    </w:p>
    <w:sectPr w:rsidR="00687E05" w:rsidSect="0082585D">
      <w:pgSz w:w="11906" w:h="16838"/>
      <w:pgMar w:top="1134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62"/>
    <w:rsid w:val="00054210"/>
    <w:rsid w:val="000959FF"/>
    <w:rsid w:val="001E7E0D"/>
    <w:rsid w:val="00235A31"/>
    <w:rsid w:val="00262D78"/>
    <w:rsid w:val="002B4E1F"/>
    <w:rsid w:val="00332E69"/>
    <w:rsid w:val="00335F1F"/>
    <w:rsid w:val="003D2BED"/>
    <w:rsid w:val="00427956"/>
    <w:rsid w:val="004F0AA8"/>
    <w:rsid w:val="00523EF1"/>
    <w:rsid w:val="005B0862"/>
    <w:rsid w:val="005B1150"/>
    <w:rsid w:val="00687E05"/>
    <w:rsid w:val="00705A9A"/>
    <w:rsid w:val="00820AEC"/>
    <w:rsid w:val="0082585D"/>
    <w:rsid w:val="00A02FB2"/>
    <w:rsid w:val="00AE0149"/>
    <w:rsid w:val="00B56704"/>
    <w:rsid w:val="00BA3F50"/>
    <w:rsid w:val="00CA6F87"/>
    <w:rsid w:val="00DB46B8"/>
    <w:rsid w:val="00DE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6A2A56-89CD-487D-BE0D-A4C674E3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6B8"/>
  </w:style>
  <w:style w:type="paragraph" w:styleId="Heading1">
    <w:name w:val="heading 1"/>
    <w:basedOn w:val="Normal"/>
    <w:next w:val="Normal"/>
    <w:link w:val="Heading1Char"/>
    <w:uiPriority w:val="9"/>
    <w:qFormat/>
    <w:rsid w:val="005B08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086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B08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Igor Martinez</cp:lastModifiedBy>
  <cp:revision>6</cp:revision>
  <dcterms:created xsi:type="dcterms:W3CDTF">2016-10-06T22:23:00Z</dcterms:created>
  <dcterms:modified xsi:type="dcterms:W3CDTF">2016-10-24T15:35:00Z</dcterms:modified>
</cp:coreProperties>
</file>