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DC8F5" w14:textId="68C6AB05" w:rsidR="002E520B" w:rsidRPr="00CD434C" w:rsidRDefault="006439C2" w:rsidP="00CD434C">
      <w:pPr>
        <w:spacing w:before="93"/>
        <w:ind w:left="220"/>
        <w:jc w:val="center"/>
        <w:rPr>
          <w:rFonts w:ascii="Arial" w:hAnsi="Arial"/>
          <w:b/>
          <w:szCs w:val="24"/>
        </w:rPr>
      </w:pPr>
      <w:r w:rsidRPr="00CD434C">
        <w:rPr>
          <w:rFonts w:ascii="Arial" w:hAnsi="Arial"/>
          <w:b/>
          <w:szCs w:val="24"/>
        </w:rPr>
        <w:t>REGLAMENT</w:t>
      </w:r>
      <w:r w:rsidR="004C242A" w:rsidRPr="00CD434C">
        <w:rPr>
          <w:rFonts w:ascii="Arial" w:hAnsi="Arial"/>
          <w:b/>
          <w:spacing w:val="52"/>
          <w:szCs w:val="24"/>
        </w:rPr>
        <w:t xml:space="preserve"> </w:t>
      </w:r>
      <w:r w:rsidR="004C242A" w:rsidRPr="00CD434C">
        <w:rPr>
          <w:rFonts w:ascii="Arial" w:hAnsi="Arial"/>
          <w:b/>
          <w:szCs w:val="24"/>
        </w:rPr>
        <w:t>35ª</w:t>
      </w:r>
      <w:r w:rsidRPr="00CD434C">
        <w:rPr>
          <w:rFonts w:ascii="Arial" w:hAnsi="Arial"/>
          <w:b/>
          <w:spacing w:val="-1"/>
          <w:szCs w:val="24"/>
        </w:rPr>
        <w:t xml:space="preserve"> </w:t>
      </w:r>
      <w:r w:rsidRPr="00CD434C">
        <w:rPr>
          <w:rFonts w:ascii="Arial" w:hAnsi="Arial"/>
          <w:b/>
          <w:szCs w:val="24"/>
        </w:rPr>
        <w:t>CURSA</w:t>
      </w:r>
      <w:r w:rsidRPr="00CD434C">
        <w:rPr>
          <w:rFonts w:ascii="Arial" w:hAnsi="Arial"/>
          <w:b/>
          <w:spacing w:val="-5"/>
          <w:szCs w:val="24"/>
        </w:rPr>
        <w:t xml:space="preserve"> </w:t>
      </w:r>
      <w:r w:rsidRPr="00CD434C">
        <w:rPr>
          <w:rFonts w:ascii="Arial" w:hAnsi="Arial"/>
          <w:b/>
          <w:szCs w:val="24"/>
        </w:rPr>
        <w:t>POPULAR</w:t>
      </w:r>
      <w:r w:rsidRPr="00CD434C">
        <w:rPr>
          <w:rFonts w:ascii="Arial" w:hAnsi="Arial"/>
          <w:b/>
          <w:spacing w:val="-1"/>
          <w:szCs w:val="24"/>
        </w:rPr>
        <w:t xml:space="preserve"> </w:t>
      </w:r>
      <w:r w:rsidRPr="00CD434C">
        <w:rPr>
          <w:rFonts w:ascii="Arial" w:hAnsi="Arial"/>
          <w:b/>
          <w:szCs w:val="24"/>
        </w:rPr>
        <w:t>DE</w:t>
      </w:r>
      <w:r w:rsidRPr="00CD434C">
        <w:rPr>
          <w:rFonts w:ascii="Arial" w:hAnsi="Arial"/>
          <w:b/>
          <w:spacing w:val="-1"/>
          <w:szCs w:val="24"/>
        </w:rPr>
        <w:t xml:space="preserve"> </w:t>
      </w:r>
      <w:r w:rsidRPr="00CD434C">
        <w:rPr>
          <w:rFonts w:ascii="Arial" w:hAnsi="Arial"/>
          <w:b/>
          <w:szCs w:val="24"/>
        </w:rPr>
        <w:t>POLINYÀ</w:t>
      </w:r>
    </w:p>
    <w:p w14:paraId="04633F71" w14:textId="77777777" w:rsidR="002E520B" w:rsidRDefault="002E520B">
      <w:pPr>
        <w:pStyle w:val="Textoindependiente"/>
        <w:spacing w:before="1"/>
        <w:rPr>
          <w:rFonts w:ascii="Arial"/>
          <w:b/>
          <w:sz w:val="20"/>
        </w:rPr>
      </w:pPr>
    </w:p>
    <w:p w14:paraId="6E857CC2" w14:textId="0C05035D" w:rsidR="002E520B" w:rsidRDefault="006439C2" w:rsidP="00FE7F14">
      <w:pPr>
        <w:ind w:left="220"/>
        <w:jc w:val="both"/>
        <w:rPr>
          <w:rFonts w:ascii="Arial"/>
          <w:b/>
          <w:sz w:val="20"/>
        </w:rPr>
      </w:pPr>
      <w:r>
        <w:rPr>
          <w:rFonts w:ascii="Arial"/>
          <w:b/>
          <w:sz w:val="20"/>
        </w:rPr>
        <w:t>Dissabte</w:t>
      </w:r>
      <w:r>
        <w:rPr>
          <w:rFonts w:ascii="Arial"/>
          <w:b/>
          <w:spacing w:val="53"/>
          <w:sz w:val="20"/>
        </w:rPr>
        <w:t xml:space="preserve"> </w:t>
      </w:r>
      <w:r w:rsidR="004C242A">
        <w:rPr>
          <w:rFonts w:ascii="Arial"/>
          <w:b/>
          <w:sz w:val="20"/>
        </w:rPr>
        <w:t>2</w:t>
      </w:r>
      <w:r w:rsidR="00830C02">
        <w:rPr>
          <w:rFonts w:ascii="Arial"/>
          <w:b/>
          <w:sz w:val="20"/>
        </w:rPr>
        <w:t>1</w:t>
      </w:r>
      <w:r>
        <w:rPr>
          <w:rFonts w:ascii="Arial"/>
          <w:b/>
          <w:spacing w:val="-1"/>
          <w:sz w:val="20"/>
        </w:rPr>
        <w:t xml:space="preserve"> </w:t>
      </w:r>
      <w:r>
        <w:rPr>
          <w:rFonts w:ascii="Arial"/>
          <w:b/>
          <w:sz w:val="20"/>
        </w:rPr>
        <w:t>de</w:t>
      </w:r>
      <w:r>
        <w:rPr>
          <w:rFonts w:ascii="Arial"/>
          <w:b/>
          <w:spacing w:val="-3"/>
          <w:sz w:val="20"/>
        </w:rPr>
        <w:t xml:space="preserve"> </w:t>
      </w:r>
      <w:r>
        <w:rPr>
          <w:rFonts w:ascii="Arial"/>
          <w:b/>
          <w:sz w:val="20"/>
        </w:rPr>
        <w:t>gener</w:t>
      </w:r>
      <w:r>
        <w:rPr>
          <w:rFonts w:ascii="Arial"/>
          <w:b/>
          <w:spacing w:val="-2"/>
          <w:sz w:val="20"/>
        </w:rPr>
        <w:t xml:space="preserve"> </w:t>
      </w:r>
      <w:r>
        <w:rPr>
          <w:rFonts w:ascii="Arial"/>
          <w:b/>
          <w:sz w:val="20"/>
        </w:rPr>
        <w:t>de 202</w:t>
      </w:r>
      <w:r w:rsidR="00830C02">
        <w:rPr>
          <w:rFonts w:ascii="Arial"/>
          <w:b/>
          <w:sz w:val="20"/>
        </w:rPr>
        <w:t>3</w:t>
      </w:r>
    </w:p>
    <w:p w14:paraId="2F818763" w14:textId="55474CA4" w:rsidR="002E520B" w:rsidRPr="00073C15" w:rsidRDefault="006439C2" w:rsidP="00FE7F14">
      <w:pPr>
        <w:pStyle w:val="Prrafodelista"/>
        <w:numPr>
          <w:ilvl w:val="0"/>
          <w:numId w:val="1"/>
        </w:numPr>
        <w:tabs>
          <w:tab w:val="left" w:pos="940"/>
          <w:tab w:val="left" w:pos="941"/>
        </w:tabs>
        <w:spacing w:before="240"/>
        <w:ind w:right="104"/>
        <w:jc w:val="both"/>
        <w:rPr>
          <w:sz w:val="16"/>
        </w:rPr>
      </w:pPr>
      <w:r>
        <w:rPr>
          <w:sz w:val="16"/>
        </w:rPr>
        <w:t>L’Ajuntament</w:t>
      </w:r>
      <w:r>
        <w:rPr>
          <w:spacing w:val="1"/>
          <w:sz w:val="16"/>
        </w:rPr>
        <w:t xml:space="preserve"> </w:t>
      </w:r>
      <w:r>
        <w:rPr>
          <w:sz w:val="16"/>
        </w:rPr>
        <w:t>de Polinyà organitza,</w:t>
      </w:r>
      <w:r>
        <w:rPr>
          <w:spacing w:val="2"/>
          <w:sz w:val="16"/>
        </w:rPr>
        <w:t xml:space="preserve"> </w:t>
      </w:r>
      <w:r>
        <w:rPr>
          <w:sz w:val="16"/>
        </w:rPr>
        <w:t>amb la</w:t>
      </w:r>
      <w:r>
        <w:rPr>
          <w:spacing w:val="1"/>
          <w:sz w:val="16"/>
        </w:rPr>
        <w:t xml:space="preserve"> </w:t>
      </w:r>
      <w:r>
        <w:rPr>
          <w:sz w:val="16"/>
        </w:rPr>
        <w:t>col·laboració</w:t>
      </w:r>
      <w:r>
        <w:rPr>
          <w:spacing w:val="1"/>
          <w:sz w:val="16"/>
        </w:rPr>
        <w:t xml:space="preserve"> </w:t>
      </w:r>
      <w:r>
        <w:rPr>
          <w:sz w:val="16"/>
        </w:rPr>
        <w:t xml:space="preserve">de diferents </w:t>
      </w:r>
      <w:r w:rsidR="00830C02">
        <w:rPr>
          <w:sz w:val="16"/>
        </w:rPr>
        <w:t xml:space="preserve">empreses i </w:t>
      </w:r>
      <w:r>
        <w:rPr>
          <w:sz w:val="16"/>
        </w:rPr>
        <w:t>entitats</w:t>
      </w:r>
      <w:r>
        <w:rPr>
          <w:spacing w:val="2"/>
          <w:sz w:val="16"/>
        </w:rPr>
        <w:t xml:space="preserve"> </w:t>
      </w:r>
      <w:r>
        <w:rPr>
          <w:sz w:val="16"/>
        </w:rPr>
        <w:t>de la</w:t>
      </w:r>
      <w:r>
        <w:rPr>
          <w:spacing w:val="1"/>
          <w:sz w:val="16"/>
        </w:rPr>
        <w:t xml:space="preserve"> </w:t>
      </w:r>
      <w:r>
        <w:rPr>
          <w:sz w:val="16"/>
        </w:rPr>
        <w:t>població,</w:t>
      </w:r>
      <w:r>
        <w:rPr>
          <w:spacing w:val="1"/>
          <w:sz w:val="16"/>
        </w:rPr>
        <w:t xml:space="preserve"> </w:t>
      </w:r>
      <w:r>
        <w:rPr>
          <w:sz w:val="16"/>
        </w:rPr>
        <w:t>la</w:t>
      </w:r>
      <w:r w:rsidR="00837FB1">
        <w:rPr>
          <w:spacing w:val="6"/>
          <w:sz w:val="16"/>
        </w:rPr>
        <w:t xml:space="preserve"> </w:t>
      </w:r>
      <w:r>
        <w:rPr>
          <w:rFonts w:ascii="Arial" w:hAnsi="Arial"/>
          <w:b/>
          <w:spacing w:val="2"/>
          <w:sz w:val="16"/>
        </w:rPr>
        <w:t xml:space="preserve"> </w:t>
      </w:r>
      <w:r w:rsidR="00837FB1">
        <w:rPr>
          <w:rFonts w:ascii="Arial" w:hAnsi="Arial"/>
          <w:b/>
          <w:spacing w:val="2"/>
          <w:sz w:val="16"/>
        </w:rPr>
        <w:t>3</w:t>
      </w:r>
      <w:r w:rsidR="00830C02">
        <w:rPr>
          <w:rFonts w:ascii="Arial" w:hAnsi="Arial"/>
          <w:b/>
          <w:spacing w:val="2"/>
          <w:sz w:val="16"/>
        </w:rPr>
        <w:t>6</w:t>
      </w:r>
      <w:r w:rsidR="00837FB1">
        <w:rPr>
          <w:rFonts w:ascii="Arial" w:hAnsi="Arial"/>
          <w:b/>
          <w:spacing w:val="2"/>
          <w:sz w:val="16"/>
        </w:rPr>
        <w:t xml:space="preserve">ª </w:t>
      </w:r>
      <w:r>
        <w:rPr>
          <w:rFonts w:ascii="Arial" w:hAnsi="Arial"/>
          <w:b/>
          <w:sz w:val="16"/>
        </w:rPr>
        <w:t>CURSA</w:t>
      </w:r>
      <w:r>
        <w:rPr>
          <w:rFonts w:ascii="Arial" w:hAnsi="Arial"/>
          <w:b/>
          <w:spacing w:val="-5"/>
          <w:sz w:val="16"/>
        </w:rPr>
        <w:t xml:space="preserve"> </w:t>
      </w:r>
      <w:r>
        <w:rPr>
          <w:rFonts w:ascii="Arial" w:hAnsi="Arial"/>
          <w:b/>
          <w:sz w:val="16"/>
        </w:rPr>
        <w:t>POPULAR</w:t>
      </w:r>
      <w:r>
        <w:rPr>
          <w:rFonts w:ascii="Arial" w:hAnsi="Arial"/>
          <w:b/>
          <w:spacing w:val="1"/>
          <w:sz w:val="16"/>
        </w:rPr>
        <w:t xml:space="preserve"> </w:t>
      </w:r>
      <w:r>
        <w:rPr>
          <w:rFonts w:ascii="Arial" w:hAnsi="Arial"/>
          <w:b/>
          <w:sz w:val="16"/>
        </w:rPr>
        <w:t>DE POLINYÀ</w:t>
      </w:r>
      <w:r>
        <w:rPr>
          <w:sz w:val="16"/>
        </w:rPr>
        <w:t>,</w:t>
      </w:r>
      <w:r>
        <w:rPr>
          <w:spacing w:val="1"/>
          <w:sz w:val="16"/>
        </w:rPr>
        <w:t xml:space="preserve"> </w:t>
      </w:r>
      <w:r>
        <w:rPr>
          <w:sz w:val="16"/>
        </w:rPr>
        <w:t>que es</w:t>
      </w:r>
      <w:r>
        <w:rPr>
          <w:spacing w:val="2"/>
          <w:sz w:val="16"/>
        </w:rPr>
        <w:t xml:space="preserve"> </w:t>
      </w:r>
      <w:r>
        <w:rPr>
          <w:sz w:val="16"/>
        </w:rPr>
        <w:t>disputarà</w:t>
      </w:r>
      <w:r>
        <w:rPr>
          <w:spacing w:val="-1"/>
          <w:sz w:val="16"/>
        </w:rPr>
        <w:t xml:space="preserve"> </w:t>
      </w:r>
      <w:r>
        <w:rPr>
          <w:sz w:val="16"/>
        </w:rPr>
        <w:t>el</w:t>
      </w:r>
      <w:r>
        <w:rPr>
          <w:spacing w:val="-2"/>
          <w:sz w:val="16"/>
        </w:rPr>
        <w:t xml:space="preserve"> </w:t>
      </w:r>
      <w:r>
        <w:rPr>
          <w:sz w:val="16"/>
        </w:rPr>
        <w:t>dissabte</w:t>
      </w:r>
      <w:r>
        <w:rPr>
          <w:spacing w:val="-2"/>
          <w:sz w:val="16"/>
        </w:rPr>
        <w:t xml:space="preserve"> </w:t>
      </w:r>
      <w:r>
        <w:rPr>
          <w:sz w:val="16"/>
        </w:rPr>
        <w:t>dia</w:t>
      </w:r>
      <w:r>
        <w:rPr>
          <w:spacing w:val="3"/>
          <w:sz w:val="16"/>
        </w:rPr>
        <w:t xml:space="preserve"> </w:t>
      </w:r>
      <w:r w:rsidR="00837FB1">
        <w:rPr>
          <w:sz w:val="16"/>
        </w:rPr>
        <w:t>2</w:t>
      </w:r>
      <w:r w:rsidR="00830C02">
        <w:rPr>
          <w:sz w:val="16"/>
        </w:rPr>
        <w:t>1</w:t>
      </w:r>
      <w:r>
        <w:rPr>
          <w:sz w:val="16"/>
        </w:rPr>
        <w:t xml:space="preserve"> de</w:t>
      </w:r>
      <w:r>
        <w:rPr>
          <w:spacing w:val="-3"/>
          <w:sz w:val="16"/>
        </w:rPr>
        <w:t xml:space="preserve"> </w:t>
      </w:r>
      <w:r>
        <w:rPr>
          <w:sz w:val="16"/>
        </w:rPr>
        <w:t>gener de</w:t>
      </w:r>
      <w:r>
        <w:rPr>
          <w:spacing w:val="1"/>
          <w:sz w:val="16"/>
        </w:rPr>
        <w:t xml:space="preserve"> </w:t>
      </w:r>
      <w:r>
        <w:rPr>
          <w:sz w:val="16"/>
        </w:rPr>
        <w:t>202</w:t>
      </w:r>
      <w:r w:rsidR="00830C02">
        <w:rPr>
          <w:sz w:val="16"/>
        </w:rPr>
        <w:t>3</w:t>
      </w:r>
      <w:r>
        <w:rPr>
          <w:sz w:val="16"/>
        </w:rPr>
        <w:t>.</w:t>
      </w:r>
    </w:p>
    <w:p w14:paraId="07F34754" w14:textId="77777777" w:rsidR="00830C02" w:rsidRPr="00830C02" w:rsidRDefault="00830C02" w:rsidP="00FE7F14">
      <w:pPr>
        <w:pStyle w:val="Prrafodelista"/>
        <w:numPr>
          <w:ilvl w:val="0"/>
          <w:numId w:val="1"/>
        </w:numPr>
        <w:tabs>
          <w:tab w:val="left" w:pos="940"/>
          <w:tab w:val="left" w:pos="941"/>
        </w:tabs>
        <w:spacing w:before="240"/>
        <w:ind w:hanging="361"/>
        <w:jc w:val="both"/>
        <w:rPr>
          <w:sz w:val="16"/>
        </w:rPr>
      </w:pPr>
      <w:r>
        <w:rPr>
          <w:rFonts w:ascii="Arial" w:hAnsi="Arial"/>
          <w:b/>
          <w:sz w:val="16"/>
        </w:rPr>
        <w:t>S</w:t>
      </w:r>
      <w:r w:rsidR="006439C2">
        <w:rPr>
          <w:rFonts w:ascii="Arial" w:hAnsi="Arial"/>
          <w:b/>
          <w:sz w:val="16"/>
        </w:rPr>
        <w:t>ortida</w:t>
      </w:r>
      <w:r w:rsidR="006439C2">
        <w:rPr>
          <w:rFonts w:ascii="Arial" w:hAnsi="Arial"/>
          <w:b/>
          <w:spacing w:val="-3"/>
          <w:sz w:val="16"/>
        </w:rPr>
        <w:t xml:space="preserve"> </w:t>
      </w:r>
      <w:r>
        <w:rPr>
          <w:sz w:val="16"/>
        </w:rPr>
        <w:t>i</w:t>
      </w:r>
      <w:r w:rsidR="006439C2">
        <w:rPr>
          <w:spacing w:val="-2"/>
          <w:sz w:val="16"/>
        </w:rPr>
        <w:t xml:space="preserve"> </w:t>
      </w:r>
      <w:r w:rsidR="006439C2">
        <w:rPr>
          <w:sz w:val="16"/>
        </w:rPr>
        <w:t>l’</w:t>
      </w:r>
      <w:r w:rsidR="006439C2">
        <w:rPr>
          <w:rFonts w:ascii="Arial" w:hAnsi="Arial"/>
          <w:b/>
          <w:sz w:val="16"/>
        </w:rPr>
        <w:t>arribada</w:t>
      </w:r>
    </w:p>
    <w:p w14:paraId="32597323" w14:textId="3373AC72" w:rsidR="002E520B" w:rsidRDefault="00830C02" w:rsidP="00FE7F14">
      <w:pPr>
        <w:pStyle w:val="Prrafodelista"/>
        <w:numPr>
          <w:ilvl w:val="1"/>
          <w:numId w:val="1"/>
        </w:numPr>
        <w:tabs>
          <w:tab w:val="left" w:pos="940"/>
          <w:tab w:val="left" w:pos="941"/>
        </w:tabs>
        <w:jc w:val="both"/>
        <w:rPr>
          <w:sz w:val="16"/>
        </w:rPr>
      </w:pPr>
      <w:r>
        <w:rPr>
          <w:rFonts w:ascii="Arial" w:hAnsi="Arial"/>
          <w:b/>
          <w:sz w:val="16"/>
        </w:rPr>
        <w:t>La sortida</w:t>
      </w:r>
      <w:r w:rsidR="006439C2">
        <w:rPr>
          <w:rFonts w:ascii="Arial" w:hAnsi="Arial"/>
          <w:b/>
          <w:spacing w:val="-1"/>
          <w:sz w:val="16"/>
        </w:rPr>
        <w:t xml:space="preserve"> </w:t>
      </w:r>
      <w:r w:rsidR="006439C2">
        <w:rPr>
          <w:sz w:val="16"/>
        </w:rPr>
        <w:t>de</w:t>
      </w:r>
      <w:r w:rsidR="006439C2">
        <w:rPr>
          <w:spacing w:val="-3"/>
          <w:sz w:val="16"/>
        </w:rPr>
        <w:t xml:space="preserve"> </w:t>
      </w:r>
      <w:r w:rsidR="006439C2">
        <w:rPr>
          <w:sz w:val="16"/>
        </w:rPr>
        <w:t>les</w:t>
      </w:r>
      <w:r w:rsidR="006439C2">
        <w:rPr>
          <w:spacing w:val="-3"/>
          <w:sz w:val="16"/>
        </w:rPr>
        <w:t xml:space="preserve"> </w:t>
      </w:r>
      <w:r w:rsidR="006439C2">
        <w:rPr>
          <w:sz w:val="16"/>
        </w:rPr>
        <w:t>curses</w:t>
      </w:r>
      <w:r w:rsidR="006439C2">
        <w:rPr>
          <w:spacing w:val="-2"/>
          <w:sz w:val="16"/>
        </w:rPr>
        <w:t xml:space="preserve"> </w:t>
      </w:r>
      <w:r w:rsidR="006439C2">
        <w:rPr>
          <w:sz w:val="16"/>
        </w:rPr>
        <w:t>tindrà</w:t>
      </w:r>
      <w:r w:rsidR="006439C2">
        <w:rPr>
          <w:spacing w:val="1"/>
          <w:sz w:val="16"/>
        </w:rPr>
        <w:t xml:space="preserve"> </w:t>
      </w:r>
      <w:r w:rsidR="006439C2">
        <w:rPr>
          <w:sz w:val="16"/>
        </w:rPr>
        <w:t>lloc</w:t>
      </w:r>
      <w:r w:rsidR="006439C2">
        <w:rPr>
          <w:spacing w:val="1"/>
          <w:sz w:val="16"/>
        </w:rPr>
        <w:t xml:space="preserve"> </w:t>
      </w:r>
      <w:r w:rsidR="006439C2">
        <w:rPr>
          <w:sz w:val="16"/>
        </w:rPr>
        <w:t>al</w:t>
      </w:r>
      <w:r w:rsidR="006439C2">
        <w:rPr>
          <w:spacing w:val="-4"/>
          <w:sz w:val="16"/>
        </w:rPr>
        <w:t xml:space="preserve"> </w:t>
      </w:r>
      <w:r w:rsidR="006439C2">
        <w:rPr>
          <w:sz w:val="16"/>
        </w:rPr>
        <w:t>carrer</w:t>
      </w:r>
      <w:r w:rsidR="006439C2">
        <w:rPr>
          <w:spacing w:val="-1"/>
          <w:sz w:val="16"/>
        </w:rPr>
        <w:t xml:space="preserve"> </w:t>
      </w:r>
      <w:r w:rsidR="006439C2">
        <w:rPr>
          <w:sz w:val="16"/>
        </w:rPr>
        <w:t>Onze</w:t>
      </w:r>
      <w:r w:rsidR="006439C2">
        <w:rPr>
          <w:spacing w:val="-1"/>
          <w:sz w:val="16"/>
        </w:rPr>
        <w:t xml:space="preserve"> </w:t>
      </w:r>
      <w:r w:rsidR="006439C2">
        <w:rPr>
          <w:sz w:val="16"/>
        </w:rPr>
        <w:t>de</w:t>
      </w:r>
      <w:r w:rsidR="006439C2">
        <w:rPr>
          <w:spacing w:val="-3"/>
          <w:sz w:val="16"/>
        </w:rPr>
        <w:t xml:space="preserve"> </w:t>
      </w:r>
      <w:r w:rsidR="006439C2">
        <w:rPr>
          <w:sz w:val="16"/>
        </w:rPr>
        <w:t>setembre,</w:t>
      </w:r>
      <w:r w:rsidR="006439C2">
        <w:rPr>
          <w:spacing w:val="-2"/>
          <w:sz w:val="16"/>
        </w:rPr>
        <w:t xml:space="preserve"> </w:t>
      </w:r>
      <w:r w:rsidR="006439C2">
        <w:rPr>
          <w:sz w:val="16"/>
        </w:rPr>
        <w:t>davant</w:t>
      </w:r>
      <w:r w:rsidR="006439C2">
        <w:rPr>
          <w:spacing w:val="-1"/>
          <w:sz w:val="16"/>
        </w:rPr>
        <w:t xml:space="preserve"> </w:t>
      </w:r>
      <w:r w:rsidR="006439C2">
        <w:rPr>
          <w:sz w:val="16"/>
        </w:rPr>
        <w:t>del</w:t>
      </w:r>
      <w:r w:rsidR="006439C2">
        <w:rPr>
          <w:spacing w:val="-3"/>
          <w:sz w:val="16"/>
        </w:rPr>
        <w:t xml:space="preserve"> </w:t>
      </w:r>
      <w:r w:rsidR="006439C2">
        <w:rPr>
          <w:sz w:val="16"/>
        </w:rPr>
        <w:t>Complex</w:t>
      </w:r>
      <w:r w:rsidR="006439C2">
        <w:rPr>
          <w:spacing w:val="-4"/>
          <w:sz w:val="16"/>
        </w:rPr>
        <w:t xml:space="preserve"> </w:t>
      </w:r>
      <w:r w:rsidR="006439C2">
        <w:rPr>
          <w:sz w:val="16"/>
        </w:rPr>
        <w:t>esportiu</w:t>
      </w:r>
      <w:r w:rsidR="006439C2">
        <w:rPr>
          <w:spacing w:val="-1"/>
          <w:sz w:val="16"/>
        </w:rPr>
        <w:t xml:space="preserve"> </w:t>
      </w:r>
      <w:r w:rsidR="006439C2">
        <w:rPr>
          <w:sz w:val="16"/>
        </w:rPr>
        <w:t>municipal</w:t>
      </w:r>
      <w:r w:rsidR="006439C2">
        <w:rPr>
          <w:spacing w:val="42"/>
          <w:sz w:val="16"/>
        </w:rPr>
        <w:t xml:space="preserve"> </w:t>
      </w:r>
      <w:r w:rsidR="006439C2">
        <w:rPr>
          <w:sz w:val="16"/>
        </w:rPr>
        <w:t>PAS.</w:t>
      </w:r>
    </w:p>
    <w:p w14:paraId="77AB4DBA" w14:textId="56DA498F" w:rsidR="00830C02" w:rsidRPr="00073C15" w:rsidRDefault="00830C02" w:rsidP="00FE7F14">
      <w:pPr>
        <w:pStyle w:val="Prrafodelista"/>
        <w:numPr>
          <w:ilvl w:val="1"/>
          <w:numId w:val="1"/>
        </w:numPr>
        <w:tabs>
          <w:tab w:val="left" w:pos="940"/>
          <w:tab w:val="left" w:pos="941"/>
        </w:tabs>
        <w:jc w:val="both"/>
        <w:rPr>
          <w:sz w:val="16"/>
        </w:rPr>
      </w:pPr>
      <w:r>
        <w:rPr>
          <w:rFonts w:ascii="Arial" w:hAnsi="Arial"/>
          <w:b/>
          <w:sz w:val="16"/>
        </w:rPr>
        <w:t xml:space="preserve">L’arribada </w:t>
      </w:r>
      <w:r>
        <w:rPr>
          <w:rFonts w:ascii="Arial" w:hAnsi="Arial"/>
          <w:bCs/>
          <w:sz w:val="16"/>
        </w:rPr>
        <w:t xml:space="preserve">de les curses serà la Plaça de la Vila. </w:t>
      </w:r>
    </w:p>
    <w:p w14:paraId="7BD50561" w14:textId="0BE19555" w:rsidR="002E520B" w:rsidRPr="00073C15" w:rsidRDefault="006439C2" w:rsidP="00FE7F14">
      <w:pPr>
        <w:pStyle w:val="Prrafodelista"/>
        <w:numPr>
          <w:ilvl w:val="0"/>
          <w:numId w:val="1"/>
        </w:numPr>
        <w:tabs>
          <w:tab w:val="left" w:pos="940"/>
          <w:tab w:val="left" w:pos="941"/>
        </w:tabs>
        <w:spacing w:before="240"/>
        <w:ind w:right="104"/>
        <w:jc w:val="both"/>
        <w:rPr>
          <w:sz w:val="16"/>
        </w:rPr>
      </w:pPr>
      <w:r>
        <w:rPr>
          <w:sz w:val="16"/>
        </w:rPr>
        <w:t>L’organització</w:t>
      </w:r>
      <w:r>
        <w:rPr>
          <w:spacing w:val="30"/>
          <w:sz w:val="16"/>
        </w:rPr>
        <w:t xml:space="preserve"> </w:t>
      </w:r>
      <w:r>
        <w:rPr>
          <w:sz w:val="16"/>
        </w:rPr>
        <w:t>posarà</w:t>
      </w:r>
      <w:r>
        <w:rPr>
          <w:spacing w:val="30"/>
          <w:sz w:val="16"/>
        </w:rPr>
        <w:t xml:space="preserve"> </w:t>
      </w:r>
      <w:r>
        <w:rPr>
          <w:sz w:val="16"/>
        </w:rPr>
        <w:t>a</w:t>
      </w:r>
      <w:r>
        <w:rPr>
          <w:spacing w:val="30"/>
          <w:sz w:val="16"/>
        </w:rPr>
        <w:t xml:space="preserve"> </w:t>
      </w:r>
      <w:r>
        <w:rPr>
          <w:sz w:val="16"/>
        </w:rPr>
        <w:t>l’abast</w:t>
      </w:r>
      <w:r>
        <w:rPr>
          <w:spacing w:val="32"/>
          <w:sz w:val="16"/>
        </w:rPr>
        <w:t xml:space="preserve"> </w:t>
      </w:r>
      <w:r>
        <w:rPr>
          <w:sz w:val="16"/>
        </w:rPr>
        <w:t>dels</w:t>
      </w:r>
      <w:r>
        <w:rPr>
          <w:spacing w:val="32"/>
          <w:sz w:val="16"/>
        </w:rPr>
        <w:t xml:space="preserve"> </w:t>
      </w:r>
      <w:r>
        <w:rPr>
          <w:sz w:val="16"/>
        </w:rPr>
        <w:t>participants</w:t>
      </w:r>
      <w:r>
        <w:rPr>
          <w:spacing w:val="31"/>
          <w:sz w:val="16"/>
        </w:rPr>
        <w:t xml:space="preserve"> </w:t>
      </w:r>
      <w:r>
        <w:rPr>
          <w:sz w:val="16"/>
        </w:rPr>
        <w:t>un</w:t>
      </w:r>
      <w:r>
        <w:rPr>
          <w:spacing w:val="32"/>
          <w:sz w:val="16"/>
        </w:rPr>
        <w:t xml:space="preserve"> </w:t>
      </w:r>
      <w:r>
        <w:rPr>
          <w:rFonts w:ascii="Arial" w:hAnsi="Arial"/>
          <w:b/>
          <w:sz w:val="16"/>
        </w:rPr>
        <w:t>servei</w:t>
      </w:r>
      <w:r>
        <w:rPr>
          <w:rFonts w:ascii="Arial" w:hAnsi="Arial"/>
          <w:b/>
          <w:spacing w:val="32"/>
          <w:sz w:val="16"/>
        </w:rPr>
        <w:t xml:space="preserve"> </w:t>
      </w:r>
      <w:r>
        <w:rPr>
          <w:rFonts w:ascii="Arial" w:hAnsi="Arial"/>
          <w:b/>
          <w:sz w:val="16"/>
        </w:rPr>
        <w:t>de</w:t>
      </w:r>
      <w:r>
        <w:rPr>
          <w:rFonts w:ascii="Arial" w:hAnsi="Arial"/>
          <w:b/>
          <w:spacing w:val="30"/>
          <w:sz w:val="16"/>
        </w:rPr>
        <w:t xml:space="preserve"> </w:t>
      </w:r>
      <w:r>
        <w:rPr>
          <w:rFonts w:ascii="Arial" w:hAnsi="Arial"/>
          <w:b/>
          <w:sz w:val="16"/>
        </w:rPr>
        <w:t>guarda</w:t>
      </w:r>
      <w:r>
        <w:rPr>
          <w:rFonts w:ascii="Arial" w:hAnsi="Arial"/>
          <w:b/>
          <w:spacing w:val="29"/>
          <w:sz w:val="16"/>
        </w:rPr>
        <w:t xml:space="preserve"> </w:t>
      </w:r>
      <w:r>
        <w:rPr>
          <w:rFonts w:ascii="Arial" w:hAnsi="Arial"/>
          <w:b/>
          <w:sz w:val="16"/>
        </w:rPr>
        <w:t>bosses</w:t>
      </w:r>
      <w:r>
        <w:rPr>
          <w:rFonts w:ascii="Arial" w:hAnsi="Arial"/>
          <w:b/>
          <w:spacing w:val="31"/>
          <w:sz w:val="16"/>
        </w:rPr>
        <w:t xml:space="preserve"> </w:t>
      </w:r>
      <w:r>
        <w:rPr>
          <w:sz w:val="16"/>
        </w:rPr>
        <w:t>i</w:t>
      </w:r>
      <w:r>
        <w:rPr>
          <w:spacing w:val="32"/>
          <w:sz w:val="16"/>
        </w:rPr>
        <w:t xml:space="preserve"> </w:t>
      </w:r>
      <w:r>
        <w:rPr>
          <w:rFonts w:ascii="Arial" w:hAnsi="Arial"/>
          <w:b/>
          <w:sz w:val="16"/>
        </w:rPr>
        <w:t>dutxes</w:t>
      </w:r>
      <w:r>
        <w:rPr>
          <w:sz w:val="16"/>
        </w:rPr>
        <w:t>,</w:t>
      </w:r>
      <w:r>
        <w:rPr>
          <w:spacing w:val="31"/>
          <w:sz w:val="16"/>
        </w:rPr>
        <w:t xml:space="preserve"> </w:t>
      </w:r>
      <w:r>
        <w:rPr>
          <w:sz w:val="16"/>
        </w:rPr>
        <w:t>ubicat</w:t>
      </w:r>
      <w:r>
        <w:rPr>
          <w:spacing w:val="31"/>
          <w:sz w:val="16"/>
        </w:rPr>
        <w:t xml:space="preserve"> </w:t>
      </w:r>
      <w:r>
        <w:rPr>
          <w:sz w:val="16"/>
        </w:rPr>
        <w:t>al</w:t>
      </w:r>
      <w:r>
        <w:rPr>
          <w:spacing w:val="29"/>
          <w:sz w:val="16"/>
        </w:rPr>
        <w:t xml:space="preserve"> </w:t>
      </w:r>
      <w:r>
        <w:rPr>
          <w:sz w:val="16"/>
        </w:rPr>
        <w:t>Complex</w:t>
      </w:r>
      <w:r>
        <w:rPr>
          <w:spacing w:val="26"/>
          <w:sz w:val="16"/>
        </w:rPr>
        <w:t xml:space="preserve"> </w:t>
      </w:r>
      <w:r>
        <w:rPr>
          <w:sz w:val="16"/>
        </w:rPr>
        <w:t>esportiu</w:t>
      </w:r>
      <w:r>
        <w:rPr>
          <w:spacing w:val="1"/>
          <w:sz w:val="16"/>
        </w:rPr>
        <w:t xml:space="preserve"> </w:t>
      </w:r>
      <w:r>
        <w:rPr>
          <w:sz w:val="16"/>
        </w:rPr>
        <w:t>municipal</w:t>
      </w:r>
      <w:r>
        <w:rPr>
          <w:spacing w:val="-2"/>
          <w:sz w:val="16"/>
        </w:rPr>
        <w:t xml:space="preserve"> </w:t>
      </w:r>
      <w:r>
        <w:rPr>
          <w:sz w:val="16"/>
        </w:rPr>
        <w:t>PAS.</w:t>
      </w:r>
    </w:p>
    <w:p w14:paraId="363C6023" w14:textId="77777777" w:rsidR="002E520B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right="102"/>
        <w:jc w:val="both"/>
        <w:rPr>
          <w:sz w:val="16"/>
        </w:rPr>
      </w:pPr>
      <w:r>
        <w:rPr>
          <w:sz w:val="16"/>
        </w:rPr>
        <w:t xml:space="preserve">Les categories es regiran </w:t>
      </w:r>
      <w:r>
        <w:rPr>
          <w:rFonts w:ascii="Arial" w:hAnsi="Arial"/>
          <w:b/>
          <w:sz w:val="16"/>
        </w:rPr>
        <w:t>per l’any de naixement</w:t>
      </w:r>
      <w:r>
        <w:rPr>
          <w:sz w:val="16"/>
        </w:rPr>
        <w:t>, i atenent les edats dels participants s’organitzaran diferents sortides.</w:t>
      </w:r>
      <w:r>
        <w:rPr>
          <w:spacing w:val="1"/>
          <w:sz w:val="16"/>
        </w:rPr>
        <w:t xml:space="preserve"> </w:t>
      </w:r>
      <w:r>
        <w:rPr>
          <w:sz w:val="16"/>
        </w:rPr>
        <w:t xml:space="preserve">Les </w:t>
      </w:r>
      <w:r>
        <w:rPr>
          <w:rFonts w:ascii="Arial" w:hAnsi="Arial"/>
          <w:b/>
          <w:sz w:val="16"/>
        </w:rPr>
        <w:t xml:space="preserve">categories i horaris </w:t>
      </w:r>
      <w:r>
        <w:rPr>
          <w:sz w:val="16"/>
        </w:rPr>
        <w:t>de sortida: per tal de gestionar el millor possible el temps, les sortides totes les curses es</w:t>
      </w:r>
      <w:r>
        <w:rPr>
          <w:spacing w:val="1"/>
          <w:sz w:val="16"/>
        </w:rPr>
        <w:t xml:space="preserve"> </w:t>
      </w:r>
      <w:r>
        <w:rPr>
          <w:sz w:val="16"/>
        </w:rPr>
        <w:t>realitzaran</w:t>
      </w:r>
      <w:r>
        <w:rPr>
          <w:spacing w:val="-1"/>
          <w:sz w:val="16"/>
        </w:rPr>
        <w:t xml:space="preserve"> </w:t>
      </w:r>
      <w:r>
        <w:rPr>
          <w:sz w:val="16"/>
        </w:rPr>
        <w:t>de forma</w:t>
      </w:r>
      <w:r>
        <w:rPr>
          <w:spacing w:val="-3"/>
          <w:sz w:val="16"/>
        </w:rPr>
        <w:t xml:space="preserve"> </w:t>
      </w:r>
      <w:r>
        <w:rPr>
          <w:sz w:val="16"/>
        </w:rPr>
        <w:t>consecutiva tan aviat</w:t>
      </w:r>
      <w:r>
        <w:rPr>
          <w:spacing w:val="3"/>
          <w:sz w:val="16"/>
        </w:rPr>
        <w:t xml:space="preserve"> </w:t>
      </w:r>
      <w:r>
        <w:rPr>
          <w:sz w:val="16"/>
        </w:rPr>
        <w:t>hi</w:t>
      </w:r>
      <w:r>
        <w:rPr>
          <w:spacing w:val="-1"/>
          <w:sz w:val="16"/>
        </w:rPr>
        <w:t xml:space="preserve"> </w:t>
      </w:r>
      <w:r>
        <w:rPr>
          <w:sz w:val="16"/>
        </w:rPr>
        <w:t>hagi finalitat</w:t>
      </w:r>
      <w:r>
        <w:rPr>
          <w:spacing w:val="1"/>
          <w:sz w:val="16"/>
        </w:rPr>
        <w:t xml:space="preserve"> </w:t>
      </w:r>
      <w:r>
        <w:rPr>
          <w:sz w:val="16"/>
        </w:rPr>
        <w:t>l’anterior</w:t>
      </w:r>
      <w:r>
        <w:rPr>
          <w:spacing w:val="-3"/>
          <w:sz w:val="16"/>
        </w:rPr>
        <w:t xml:space="preserve"> </w:t>
      </w:r>
      <w:r>
        <w:rPr>
          <w:sz w:val="16"/>
        </w:rPr>
        <w:t>cursa.</w:t>
      </w:r>
    </w:p>
    <w:p w14:paraId="4540E8F8" w14:textId="77777777" w:rsidR="002E520B" w:rsidRDefault="002E520B" w:rsidP="00FE7F14">
      <w:pPr>
        <w:pStyle w:val="Textoindependiente"/>
        <w:spacing w:before="4" w:after="1"/>
        <w:jc w:val="both"/>
      </w:pPr>
    </w:p>
    <w:tbl>
      <w:tblPr>
        <w:tblStyle w:val="TableNormal"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17"/>
        <w:gridCol w:w="1596"/>
        <w:gridCol w:w="1664"/>
        <w:gridCol w:w="2625"/>
      </w:tblGrid>
      <w:tr w:rsidR="002E520B" w14:paraId="5C77FBED" w14:textId="77777777" w:rsidTr="005773AB">
        <w:trPr>
          <w:trHeight w:val="466"/>
          <w:jc w:val="center"/>
        </w:trPr>
        <w:tc>
          <w:tcPr>
            <w:tcW w:w="2117" w:type="dxa"/>
            <w:shd w:val="clear" w:color="auto" w:fill="B4C5E7"/>
            <w:vAlign w:val="center"/>
          </w:tcPr>
          <w:p w14:paraId="66364C28" w14:textId="77777777" w:rsidR="002E520B" w:rsidRDefault="006439C2" w:rsidP="00FE7F14">
            <w:pPr>
              <w:pStyle w:val="TableParagraph"/>
              <w:spacing w:before="112"/>
              <w:ind w:left="515" w:right="759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CURSA</w:t>
            </w:r>
          </w:p>
        </w:tc>
        <w:tc>
          <w:tcPr>
            <w:tcW w:w="1596" w:type="dxa"/>
            <w:shd w:val="clear" w:color="auto" w:fill="B4C5E7"/>
            <w:vAlign w:val="center"/>
          </w:tcPr>
          <w:p w14:paraId="4C14811C" w14:textId="77777777" w:rsidR="002E520B" w:rsidRDefault="006439C2" w:rsidP="00FE7F14">
            <w:pPr>
              <w:pStyle w:val="TableParagraph"/>
              <w:spacing w:before="112"/>
              <w:ind w:left="162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CATEGORIES</w:t>
            </w:r>
          </w:p>
        </w:tc>
        <w:tc>
          <w:tcPr>
            <w:tcW w:w="1664" w:type="dxa"/>
            <w:shd w:val="clear" w:color="auto" w:fill="B4C5E7"/>
            <w:vAlign w:val="center"/>
          </w:tcPr>
          <w:p w14:paraId="49A9DC33" w14:textId="77777777" w:rsidR="002E520B" w:rsidRDefault="006439C2" w:rsidP="00FE7F14">
            <w:pPr>
              <w:pStyle w:val="TableParagraph"/>
              <w:spacing w:line="228" w:lineRule="exact"/>
              <w:ind w:left="178" w:right="177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ANY DE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NAIXEMENT</w:t>
            </w:r>
          </w:p>
        </w:tc>
        <w:tc>
          <w:tcPr>
            <w:tcW w:w="2625" w:type="dxa"/>
            <w:shd w:val="clear" w:color="auto" w:fill="B4C5E7"/>
            <w:vAlign w:val="center"/>
          </w:tcPr>
          <w:p w14:paraId="14715FE1" w14:textId="77777777" w:rsidR="002E520B" w:rsidRDefault="006439C2" w:rsidP="00FE7F14">
            <w:pPr>
              <w:pStyle w:val="TableParagraph"/>
              <w:spacing w:line="227" w:lineRule="exact"/>
              <w:ind w:right="738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HORA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SORTIDA</w:t>
            </w:r>
          </w:p>
        </w:tc>
      </w:tr>
      <w:tr w:rsidR="002E520B" w14:paraId="79827C17" w14:textId="77777777" w:rsidTr="005773AB">
        <w:trPr>
          <w:trHeight w:val="279"/>
          <w:jc w:val="center"/>
        </w:trPr>
        <w:tc>
          <w:tcPr>
            <w:tcW w:w="2117" w:type="dxa"/>
            <w:vMerge w:val="restart"/>
            <w:shd w:val="clear" w:color="auto" w:fill="B4C5E7"/>
            <w:vAlign w:val="center"/>
          </w:tcPr>
          <w:p w14:paraId="1D3BE30D" w14:textId="77777777" w:rsidR="002E520B" w:rsidRDefault="006439C2" w:rsidP="00FE7F14">
            <w:pPr>
              <w:pStyle w:val="TableParagraph"/>
              <w:ind w:left="69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MINI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>CURSA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(500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m)</w:t>
            </w:r>
          </w:p>
        </w:tc>
        <w:tc>
          <w:tcPr>
            <w:tcW w:w="1596" w:type="dxa"/>
            <w:vAlign w:val="center"/>
          </w:tcPr>
          <w:p w14:paraId="1D822FC9" w14:textId="77777777" w:rsidR="002E520B" w:rsidRDefault="006439C2" w:rsidP="00FE7F14">
            <w:pPr>
              <w:pStyle w:val="TableParagraph"/>
              <w:spacing w:before="41"/>
              <w:ind w:left="69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PREBENJAMÍ</w:t>
            </w:r>
          </w:p>
        </w:tc>
        <w:tc>
          <w:tcPr>
            <w:tcW w:w="1664" w:type="dxa"/>
            <w:vAlign w:val="center"/>
          </w:tcPr>
          <w:p w14:paraId="266FF622" w14:textId="5C549FDB" w:rsidR="002E520B" w:rsidRDefault="006439C2" w:rsidP="00FE7F14">
            <w:pPr>
              <w:pStyle w:val="TableParagraph"/>
              <w:spacing w:before="44"/>
              <w:ind w:left="36" w:right="35"/>
              <w:jc w:val="both"/>
              <w:rPr>
                <w:rFonts w:ascii="Arial MT"/>
                <w:sz w:val="16"/>
              </w:rPr>
            </w:pPr>
            <w:r>
              <w:rPr>
                <w:b/>
                <w:sz w:val="15"/>
              </w:rPr>
              <w:t>201</w:t>
            </w:r>
            <w:r w:rsidR="00830C02">
              <w:rPr>
                <w:b/>
                <w:sz w:val="15"/>
              </w:rPr>
              <w:t>5</w:t>
            </w:r>
            <w:r>
              <w:rPr>
                <w:b/>
                <w:spacing w:val="-3"/>
                <w:sz w:val="15"/>
              </w:rPr>
              <w:t xml:space="preserve"> </w:t>
            </w:r>
            <w:r>
              <w:rPr>
                <w:b/>
                <w:sz w:val="15"/>
              </w:rPr>
              <w:t>i</w:t>
            </w:r>
            <w:r>
              <w:rPr>
                <w:b/>
                <w:spacing w:val="-1"/>
                <w:sz w:val="15"/>
              </w:rPr>
              <w:t xml:space="preserve"> </w:t>
            </w:r>
            <w:r>
              <w:rPr>
                <w:rFonts w:ascii="Arial MT"/>
                <w:sz w:val="16"/>
              </w:rPr>
              <w:t>posteriors</w:t>
            </w:r>
          </w:p>
        </w:tc>
        <w:tc>
          <w:tcPr>
            <w:tcW w:w="2625" w:type="dxa"/>
            <w:vMerge w:val="restart"/>
            <w:vAlign w:val="center"/>
          </w:tcPr>
          <w:p w14:paraId="75EF5450" w14:textId="77777777" w:rsidR="002E520B" w:rsidRDefault="006439C2" w:rsidP="00FE7F14">
            <w:pPr>
              <w:pStyle w:val="TableParagraph"/>
              <w:spacing w:before="1"/>
              <w:ind w:left="231" w:right="273"/>
              <w:jc w:val="both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10.30</w:t>
            </w:r>
            <w:r>
              <w:rPr>
                <w:rFonts w:ascii="Arial MT"/>
                <w:spacing w:val="-2"/>
                <w:sz w:val="16"/>
              </w:rPr>
              <w:t xml:space="preserve"> </w:t>
            </w:r>
            <w:r>
              <w:rPr>
                <w:rFonts w:ascii="Arial MT"/>
                <w:sz w:val="16"/>
              </w:rPr>
              <w:t>hores</w:t>
            </w:r>
          </w:p>
        </w:tc>
      </w:tr>
      <w:tr w:rsidR="002E520B" w14:paraId="5F51875A" w14:textId="77777777" w:rsidTr="005773AB">
        <w:trPr>
          <w:trHeight w:val="319"/>
          <w:jc w:val="center"/>
        </w:trPr>
        <w:tc>
          <w:tcPr>
            <w:tcW w:w="2117" w:type="dxa"/>
            <w:vMerge/>
            <w:tcBorders>
              <w:top w:val="nil"/>
            </w:tcBorders>
            <w:shd w:val="clear" w:color="auto" w:fill="B4C5E7"/>
            <w:vAlign w:val="center"/>
          </w:tcPr>
          <w:p w14:paraId="1DDF8873" w14:textId="77777777" w:rsidR="002E520B" w:rsidRDefault="002E520B" w:rsidP="00FE7F14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596" w:type="dxa"/>
            <w:vAlign w:val="center"/>
          </w:tcPr>
          <w:p w14:paraId="238274A1" w14:textId="77777777" w:rsidR="002E520B" w:rsidRDefault="006439C2" w:rsidP="00FE7F14">
            <w:pPr>
              <w:pStyle w:val="TableParagraph"/>
              <w:spacing w:before="60"/>
              <w:ind w:left="69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BENJAMÍ</w:t>
            </w:r>
          </w:p>
        </w:tc>
        <w:tc>
          <w:tcPr>
            <w:tcW w:w="1664" w:type="dxa"/>
            <w:vAlign w:val="center"/>
          </w:tcPr>
          <w:p w14:paraId="5EC0F796" w14:textId="109E133D" w:rsidR="002E520B" w:rsidRDefault="006439C2" w:rsidP="00FE7F14">
            <w:pPr>
              <w:pStyle w:val="TableParagraph"/>
              <w:spacing w:before="65"/>
              <w:ind w:left="36" w:right="35"/>
              <w:jc w:val="both"/>
              <w:rPr>
                <w:b/>
                <w:sz w:val="15"/>
              </w:rPr>
            </w:pPr>
            <w:r>
              <w:rPr>
                <w:b/>
                <w:sz w:val="15"/>
              </w:rPr>
              <w:t>201</w:t>
            </w:r>
            <w:r w:rsidR="00404684">
              <w:rPr>
                <w:b/>
                <w:sz w:val="15"/>
              </w:rPr>
              <w:t>4</w:t>
            </w:r>
            <w:r>
              <w:rPr>
                <w:b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– 201</w:t>
            </w:r>
            <w:r w:rsidR="00404684">
              <w:rPr>
                <w:b/>
                <w:sz w:val="15"/>
              </w:rPr>
              <w:t>3</w:t>
            </w:r>
          </w:p>
        </w:tc>
        <w:tc>
          <w:tcPr>
            <w:tcW w:w="2625" w:type="dxa"/>
            <w:vMerge/>
            <w:tcBorders>
              <w:top w:val="nil"/>
            </w:tcBorders>
            <w:vAlign w:val="center"/>
          </w:tcPr>
          <w:p w14:paraId="2BE7310D" w14:textId="77777777" w:rsidR="002E520B" w:rsidRDefault="002E520B" w:rsidP="00FE7F14">
            <w:pPr>
              <w:ind w:left="231" w:right="273"/>
              <w:jc w:val="both"/>
              <w:rPr>
                <w:sz w:val="2"/>
                <w:szCs w:val="2"/>
              </w:rPr>
            </w:pPr>
          </w:p>
        </w:tc>
      </w:tr>
      <w:tr w:rsidR="002E520B" w14:paraId="3F7B5D0D" w14:textId="77777777" w:rsidTr="005773AB">
        <w:trPr>
          <w:trHeight w:val="373"/>
          <w:jc w:val="center"/>
        </w:trPr>
        <w:tc>
          <w:tcPr>
            <w:tcW w:w="2117" w:type="dxa"/>
            <w:shd w:val="clear" w:color="auto" w:fill="B4C5E7"/>
            <w:vAlign w:val="center"/>
          </w:tcPr>
          <w:p w14:paraId="55C27A69" w14:textId="77777777" w:rsidR="002E520B" w:rsidRDefault="006439C2" w:rsidP="00FE7F14">
            <w:pPr>
              <w:pStyle w:val="TableParagraph"/>
              <w:spacing w:before="87"/>
              <w:ind w:left="69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CURSA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ALEVÍ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>(700m)</w:t>
            </w:r>
          </w:p>
        </w:tc>
        <w:tc>
          <w:tcPr>
            <w:tcW w:w="1596" w:type="dxa"/>
            <w:vAlign w:val="center"/>
          </w:tcPr>
          <w:p w14:paraId="20DEEB82" w14:textId="77777777" w:rsidR="002E520B" w:rsidRDefault="006439C2" w:rsidP="00FE7F14">
            <w:pPr>
              <w:pStyle w:val="TableParagraph"/>
              <w:spacing w:line="180" w:lineRule="exact"/>
              <w:ind w:left="69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ALEVÍ</w:t>
            </w:r>
          </w:p>
        </w:tc>
        <w:tc>
          <w:tcPr>
            <w:tcW w:w="1664" w:type="dxa"/>
            <w:vAlign w:val="center"/>
          </w:tcPr>
          <w:p w14:paraId="22FD9A24" w14:textId="609694E9" w:rsidR="002E520B" w:rsidRDefault="006439C2" w:rsidP="00FE7F14">
            <w:pPr>
              <w:pStyle w:val="TableParagraph"/>
              <w:spacing w:before="91"/>
              <w:ind w:left="36" w:right="35"/>
              <w:jc w:val="both"/>
              <w:rPr>
                <w:b/>
                <w:sz w:val="15"/>
              </w:rPr>
            </w:pPr>
            <w:r>
              <w:rPr>
                <w:b/>
                <w:sz w:val="15"/>
              </w:rPr>
              <w:t>20</w:t>
            </w:r>
            <w:r w:rsidR="005C6450">
              <w:rPr>
                <w:b/>
                <w:sz w:val="15"/>
              </w:rPr>
              <w:t>1</w:t>
            </w:r>
            <w:r w:rsidR="00404684">
              <w:rPr>
                <w:b/>
                <w:sz w:val="15"/>
              </w:rPr>
              <w:t>2</w:t>
            </w:r>
            <w:r>
              <w:rPr>
                <w:b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– 20</w:t>
            </w:r>
            <w:r w:rsidR="005C6450">
              <w:rPr>
                <w:b/>
                <w:sz w:val="15"/>
              </w:rPr>
              <w:t>1</w:t>
            </w:r>
            <w:r w:rsidR="00404684">
              <w:rPr>
                <w:b/>
                <w:sz w:val="15"/>
              </w:rPr>
              <w:t>1</w:t>
            </w:r>
          </w:p>
        </w:tc>
        <w:tc>
          <w:tcPr>
            <w:tcW w:w="2625" w:type="dxa"/>
            <w:vAlign w:val="center"/>
          </w:tcPr>
          <w:p w14:paraId="760F2E97" w14:textId="77777777" w:rsidR="002E520B" w:rsidRDefault="006439C2" w:rsidP="00FE7F14">
            <w:pPr>
              <w:pStyle w:val="TableParagraph"/>
              <w:spacing w:line="182" w:lineRule="exact"/>
              <w:ind w:left="231" w:right="273"/>
              <w:jc w:val="both"/>
              <w:rPr>
                <w:rFonts w:ascii="Arial MT" w:hAnsi="Arial MT"/>
                <w:sz w:val="16"/>
              </w:rPr>
            </w:pPr>
            <w:r>
              <w:rPr>
                <w:rFonts w:ascii="Arial MT" w:hAnsi="Arial MT"/>
                <w:sz w:val="16"/>
              </w:rPr>
              <w:t>A la</w:t>
            </w:r>
            <w:r>
              <w:rPr>
                <w:rFonts w:ascii="Arial MT" w:hAnsi="Arial MT"/>
                <w:spacing w:val="-2"/>
                <w:sz w:val="16"/>
              </w:rPr>
              <w:t xml:space="preserve"> </w:t>
            </w:r>
            <w:r>
              <w:rPr>
                <w:rFonts w:ascii="Arial MT" w:hAnsi="Arial MT"/>
                <w:sz w:val="16"/>
              </w:rPr>
              <w:t>finalització</w:t>
            </w:r>
            <w:r>
              <w:rPr>
                <w:rFonts w:ascii="Arial MT" w:hAnsi="Arial MT"/>
                <w:spacing w:val="-2"/>
                <w:sz w:val="16"/>
              </w:rPr>
              <w:t xml:space="preserve"> </w:t>
            </w:r>
            <w:r>
              <w:rPr>
                <w:rFonts w:ascii="Arial MT" w:hAnsi="Arial MT"/>
                <w:sz w:val="16"/>
              </w:rPr>
              <w:t>de la</w:t>
            </w:r>
            <w:r>
              <w:rPr>
                <w:rFonts w:ascii="Arial MT" w:hAnsi="Arial MT"/>
                <w:spacing w:val="-3"/>
                <w:sz w:val="16"/>
              </w:rPr>
              <w:t xml:space="preserve"> </w:t>
            </w:r>
            <w:r>
              <w:rPr>
                <w:rFonts w:ascii="Arial MT" w:hAnsi="Arial MT"/>
                <w:sz w:val="16"/>
              </w:rPr>
              <w:t>Mini</w:t>
            </w:r>
            <w:r>
              <w:rPr>
                <w:rFonts w:ascii="Arial MT" w:hAnsi="Arial MT"/>
                <w:spacing w:val="-2"/>
                <w:sz w:val="16"/>
              </w:rPr>
              <w:t xml:space="preserve"> </w:t>
            </w:r>
            <w:r>
              <w:rPr>
                <w:rFonts w:ascii="Arial MT" w:hAnsi="Arial MT"/>
                <w:sz w:val="16"/>
              </w:rPr>
              <w:t>cursa</w:t>
            </w:r>
          </w:p>
        </w:tc>
      </w:tr>
      <w:tr w:rsidR="002E520B" w14:paraId="0DFA7B53" w14:textId="77777777" w:rsidTr="005773AB">
        <w:trPr>
          <w:trHeight w:val="274"/>
          <w:jc w:val="center"/>
        </w:trPr>
        <w:tc>
          <w:tcPr>
            <w:tcW w:w="2117" w:type="dxa"/>
            <w:vMerge w:val="restart"/>
            <w:shd w:val="clear" w:color="auto" w:fill="B4C5E7"/>
            <w:vAlign w:val="center"/>
          </w:tcPr>
          <w:p w14:paraId="7226F1C6" w14:textId="77777777" w:rsidR="002E520B" w:rsidRDefault="006439C2" w:rsidP="00FE7F14">
            <w:pPr>
              <w:pStyle w:val="TableParagraph"/>
              <w:spacing w:before="1"/>
              <w:ind w:left="69" w:right="231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CURSA</w:t>
            </w:r>
            <w:r>
              <w:rPr>
                <w:b/>
                <w:spacing w:val="-11"/>
                <w:sz w:val="16"/>
              </w:rPr>
              <w:t xml:space="preserve"> </w:t>
            </w:r>
            <w:r>
              <w:rPr>
                <w:b/>
                <w:sz w:val="16"/>
              </w:rPr>
              <w:t>INFANTIL/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CADET</w:t>
            </w:r>
            <w:r>
              <w:rPr>
                <w:b/>
                <w:spacing w:val="-41"/>
                <w:sz w:val="16"/>
              </w:rPr>
              <w:t xml:space="preserve"> </w:t>
            </w:r>
            <w:r>
              <w:rPr>
                <w:b/>
                <w:sz w:val="16"/>
              </w:rPr>
              <w:t>(1.800 m)</w:t>
            </w:r>
          </w:p>
        </w:tc>
        <w:tc>
          <w:tcPr>
            <w:tcW w:w="1596" w:type="dxa"/>
            <w:vAlign w:val="center"/>
          </w:tcPr>
          <w:p w14:paraId="5B162127" w14:textId="77777777" w:rsidR="002E520B" w:rsidRDefault="006439C2" w:rsidP="00FE7F14">
            <w:pPr>
              <w:pStyle w:val="TableParagraph"/>
              <w:spacing w:before="36"/>
              <w:ind w:left="69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INFANTIL</w:t>
            </w:r>
          </w:p>
        </w:tc>
        <w:tc>
          <w:tcPr>
            <w:tcW w:w="1664" w:type="dxa"/>
            <w:vAlign w:val="center"/>
          </w:tcPr>
          <w:p w14:paraId="7B02C87B" w14:textId="791D3ED6" w:rsidR="002E520B" w:rsidRDefault="006439C2" w:rsidP="00FE7F14">
            <w:pPr>
              <w:pStyle w:val="TableParagraph"/>
              <w:spacing w:before="43"/>
              <w:ind w:left="36" w:right="35"/>
              <w:jc w:val="both"/>
              <w:rPr>
                <w:b/>
                <w:sz w:val="15"/>
              </w:rPr>
            </w:pPr>
            <w:r>
              <w:rPr>
                <w:b/>
                <w:sz w:val="15"/>
              </w:rPr>
              <w:t>20</w:t>
            </w:r>
            <w:r w:rsidR="00404684">
              <w:rPr>
                <w:b/>
                <w:sz w:val="15"/>
              </w:rPr>
              <w:t>10</w:t>
            </w:r>
            <w:r>
              <w:rPr>
                <w:b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– 200</w:t>
            </w:r>
            <w:r w:rsidR="00404684">
              <w:rPr>
                <w:b/>
                <w:sz w:val="15"/>
              </w:rPr>
              <w:t>9</w:t>
            </w:r>
          </w:p>
        </w:tc>
        <w:tc>
          <w:tcPr>
            <w:tcW w:w="2625" w:type="dxa"/>
            <w:vMerge w:val="restart"/>
            <w:vAlign w:val="center"/>
          </w:tcPr>
          <w:p w14:paraId="7827126B" w14:textId="77777777" w:rsidR="002E520B" w:rsidRDefault="006439C2" w:rsidP="00FE7F14">
            <w:pPr>
              <w:pStyle w:val="TableParagraph"/>
              <w:ind w:left="231" w:right="273"/>
              <w:jc w:val="both"/>
              <w:rPr>
                <w:rFonts w:ascii="Arial MT" w:hAnsi="Arial MT"/>
                <w:sz w:val="16"/>
              </w:rPr>
            </w:pPr>
            <w:r>
              <w:rPr>
                <w:rFonts w:ascii="Arial MT" w:hAnsi="Arial MT"/>
                <w:sz w:val="16"/>
              </w:rPr>
              <w:t>Sortida conjunta a la finalització de la</w:t>
            </w:r>
            <w:r>
              <w:rPr>
                <w:rFonts w:ascii="Arial MT" w:hAnsi="Arial MT"/>
                <w:spacing w:val="-43"/>
                <w:sz w:val="16"/>
              </w:rPr>
              <w:t xml:space="preserve"> </w:t>
            </w:r>
            <w:r>
              <w:rPr>
                <w:rFonts w:ascii="Arial MT" w:hAnsi="Arial MT"/>
                <w:sz w:val="16"/>
              </w:rPr>
              <w:t>Cursa</w:t>
            </w:r>
            <w:r>
              <w:rPr>
                <w:rFonts w:ascii="Arial MT" w:hAnsi="Arial MT"/>
                <w:spacing w:val="-1"/>
                <w:sz w:val="16"/>
              </w:rPr>
              <w:t xml:space="preserve"> </w:t>
            </w:r>
            <w:r>
              <w:rPr>
                <w:rFonts w:ascii="Arial MT" w:hAnsi="Arial MT"/>
                <w:sz w:val="16"/>
              </w:rPr>
              <w:t>Aleví</w:t>
            </w:r>
          </w:p>
        </w:tc>
      </w:tr>
      <w:tr w:rsidR="002E520B" w14:paraId="02E2E6FF" w14:textId="77777777" w:rsidTr="005773AB">
        <w:trPr>
          <w:trHeight w:val="451"/>
          <w:jc w:val="center"/>
        </w:trPr>
        <w:tc>
          <w:tcPr>
            <w:tcW w:w="2117" w:type="dxa"/>
            <w:vMerge/>
            <w:tcBorders>
              <w:top w:val="nil"/>
            </w:tcBorders>
            <w:shd w:val="clear" w:color="auto" w:fill="B4C5E7"/>
            <w:vAlign w:val="center"/>
          </w:tcPr>
          <w:p w14:paraId="5D59DAB8" w14:textId="77777777" w:rsidR="002E520B" w:rsidRDefault="002E520B" w:rsidP="00FE7F14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596" w:type="dxa"/>
            <w:vAlign w:val="center"/>
          </w:tcPr>
          <w:p w14:paraId="5B28AE31" w14:textId="77777777" w:rsidR="002E520B" w:rsidRDefault="006439C2" w:rsidP="00FE7F14">
            <w:pPr>
              <w:pStyle w:val="TableParagraph"/>
              <w:spacing w:before="125"/>
              <w:ind w:left="69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CADET</w:t>
            </w:r>
          </w:p>
        </w:tc>
        <w:tc>
          <w:tcPr>
            <w:tcW w:w="1664" w:type="dxa"/>
            <w:vAlign w:val="center"/>
          </w:tcPr>
          <w:p w14:paraId="42AF767A" w14:textId="71EE23C2" w:rsidR="002E520B" w:rsidRDefault="006439C2" w:rsidP="00FE7F14">
            <w:pPr>
              <w:pStyle w:val="TableParagraph"/>
              <w:spacing w:before="130"/>
              <w:ind w:left="36" w:right="35"/>
              <w:jc w:val="both"/>
              <w:rPr>
                <w:b/>
                <w:sz w:val="15"/>
              </w:rPr>
            </w:pPr>
            <w:r>
              <w:rPr>
                <w:b/>
                <w:sz w:val="15"/>
              </w:rPr>
              <w:t>200</w:t>
            </w:r>
            <w:r w:rsidR="00404684">
              <w:rPr>
                <w:b/>
                <w:sz w:val="15"/>
              </w:rPr>
              <w:t>8</w:t>
            </w:r>
            <w:r>
              <w:rPr>
                <w:b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– 200</w:t>
            </w:r>
            <w:r w:rsidR="00404684">
              <w:rPr>
                <w:b/>
                <w:sz w:val="15"/>
              </w:rPr>
              <w:t>7</w:t>
            </w:r>
          </w:p>
        </w:tc>
        <w:tc>
          <w:tcPr>
            <w:tcW w:w="2625" w:type="dxa"/>
            <w:vMerge/>
            <w:tcBorders>
              <w:top w:val="nil"/>
            </w:tcBorders>
            <w:vAlign w:val="center"/>
          </w:tcPr>
          <w:p w14:paraId="6060F6A4" w14:textId="77777777" w:rsidR="002E520B" w:rsidRDefault="002E520B" w:rsidP="00FE7F14">
            <w:pPr>
              <w:ind w:left="231" w:right="273"/>
              <w:jc w:val="both"/>
              <w:rPr>
                <w:sz w:val="2"/>
                <w:szCs w:val="2"/>
              </w:rPr>
            </w:pPr>
          </w:p>
        </w:tc>
      </w:tr>
      <w:tr w:rsidR="002E520B" w14:paraId="58ADB882" w14:textId="77777777" w:rsidTr="005773AB">
        <w:trPr>
          <w:trHeight w:val="317"/>
          <w:jc w:val="center"/>
        </w:trPr>
        <w:tc>
          <w:tcPr>
            <w:tcW w:w="2117" w:type="dxa"/>
            <w:vMerge w:val="restart"/>
            <w:shd w:val="clear" w:color="auto" w:fill="B4C5E7"/>
            <w:vAlign w:val="center"/>
          </w:tcPr>
          <w:p w14:paraId="7E6B2E4F" w14:textId="77777777" w:rsidR="002E520B" w:rsidRDefault="006439C2" w:rsidP="00FE7F14">
            <w:pPr>
              <w:pStyle w:val="TableParagraph"/>
              <w:spacing w:before="112"/>
              <w:ind w:left="69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CURSA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GRAN</w:t>
            </w:r>
            <w:r>
              <w:rPr>
                <w:b/>
                <w:spacing w:val="47"/>
                <w:sz w:val="16"/>
              </w:rPr>
              <w:t xml:space="preserve"> </w:t>
            </w:r>
            <w:r>
              <w:rPr>
                <w:b/>
                <w:sz w:val="16"/>
              </w:rPr>
              <w:t>(10.000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m)</w:t>
            </w:r>
          </w:p>
        </w:tc>
        <w:tc>
          <w:tcPr>
            <w:tcW w:w="1596" w:type="dxa"/>
            <w:vAlign w:val="center"/>
          </w:tcPr>
          <w:p w14:paraId="70DC7E37" w14:textId="77777777" w:rsidR="002E520B" w:rsidRDefault="006439C2" w:rsidP="00FE7F14">
            <w:pPr>
              <w:pStyle w:val="TableParagraph"/>
              <w:spacing w:before="58"/>
              <w:ind w:left="69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JUVENIL</w:t>
            </w:r>
          </w:p>
        </w:tc>
        <w:tc>
          <w:tcPr>
            <w:tcW w:w="1664" w:type="dxa"/>
            <w:vAlign w:val="center"/>
          </w:tcPr>
          <w:p w14:paraId="55E2E503" w14:textId="52D0ACBF" w:rsidR="002E520B" w:rsidRDefault="006439C2" w:rsidP="00FE7F14">
            <w:pPr>
              <w:pStyle w:val="TableParagraph"/>
              <w:spacing w:before="65"/>
              <w:ind w:left="36" w:right="35"/>
              <w:jc w:val="both"/>
              <w:rPr>
                <w:b/>
                <w:sz w:val="15"/>
              </w:rPr>
            </w:pPr>
            <w:r>
              <w:rPr>
                <w:b/>
                <w:sz w:val="15"/>
              </w:rPr>
              <w:t>200</w:t>
            </w:r>
            <w:r w:rsidR="00404684">
              <w:rPr>
                <w:b/>
                <w:sz w:val="15"/>
              </w:rPr>
              <w:t>6</w:t>
            </w:r>
            <w:r>
              <w:rPr>
                <w:b/>
                <w:spacing w:val="-1"/>
                <w:sz w:val="15"/>
              </w:rPr>
              <w:t xml:space="preserve"> </w:t>
            </w:r>
            <w:r>
              <w:rPr>
                <w:b/>
                <w:sz w:val="15"/>
              </w:rPr>
              <w:t>-200</w:t>
            </w:r>
            <w:r w:rsidR="00404684">
              <w:rPr>
                <w:b/>
                <w:sz w:val="15"/>
              </w:rPr>
              <w:t>3</w:t>
            </w:r>
          </w:p>
        </w:tc>
        <w:tc>
          <w:tcPr>
            <w:tcW w:w="2625" w:type="dxa"/>
            <w:vMerge w:val="restart"/>
            <w:vAlign w:val="center"/>
          </w:tcPr>
          <w:p w14:paraId="17E21E36" w14:textId="77777777" w:rsidR="002E520B" w:rsidRDefault="006439C2" w:rsidP="00FE7F14">
            <w:pPr>
              <w:pStyle w:val="TableParagraph"/>
              <w:spacing w:before="114"/>
              <w:ind w:left="231" w:right="273"/>
              <w:jc w:val="both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11.30</w:t>
            </w:r>
            <w:r>
              <w:rPr>
                <w:rFonts w:ascii="Arial MT"/>
                <w:spacing w:val="-2"/>
                <w:sz w:val="16"/>
              </w:rPr>
              <w:t xml:space="preserve"> </w:t>
            </w:r>
            <w:r>
              <w:rPr>
                <w:rFonts w:ascii="Arial MT"/>
                <w:sz w:val="16"/>
              </w:rPr>
              <w:t>hores</w:t>
            </w:r>
          </w:p>
        </w:tc>
      </w:tr>
      <w:tr w:rsidR="002E520B" w14:paraId="7A1547D4" w14:textId="77777777" w:rsidTr="005773AB">
        <w:trPr>
          <w:trHeight w:val="281"/>
          <w:jc w:val="center"/>
        </w:trPr>
        <w:tc>
          <w:tcPr>
            <w:tcW w:w="2117" w:type="dxa"/>
            <w:vMerge/>
            <w:tcBorders>
              <w:top w:val="nil"/>
            </w:tcBorders>
            <w:shd w:val="clear" w:color="auto" w:fill="B4C5E7"/>
            <w:vAlign w:val="center"/>
          </w:tcPr>
          <w:p w14:paraId="1B8C4A97" w14:textId="77777777" w:rsidR="002E520B" w:rsidRDefault="002E520B" w:rsidP="00FE7F14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596" w:type="dxa"/>
            <w:vAlign w:val="center"/>
          </w:tcPr>
          <w:p w14:paraId="701643E4" w14:textId="77777777" w:rsidR="002E520B" w:rsidRDefault="006439C2" w:rsidP="00FE7F14">
            <w:pPr>
              <w:pStyle w:val="TableParagraph"/>
              <w:spacing w:before="41"/>
              <w:ind w:left="69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SÈNIOR</w:t>
            </w:r>
          </w:p>
        </w:tc>
        <w:tc>
          <w:tcPr>
            <w:tcW w:w="1664" w:type="dxa"/>
            <w:vAlign w:val="center"/>
          </w:tcPr>
          <w:p w14:paraId="21377525" w14:textId="23F0685F" w:rsidR="002E520B" w:rsidRDefault="005C6450" w:rsidP="00FE7F14">
            <w:pPr>
              <w:pStyle w:val="TableParagraph"/>
              <w:spacing w:before="46"/>
              <w:ind w:left="36" w:right="35"/>
              <w:jc w:val="both"/>
              <w:rPr>
                <w:b/>
                <w:sz w:val="15"/>
              </w:rPr>
            </w:pPr>
            <w:r>
              <w:rPr>
                <w:b/>
                <w:sz w:val="15"/>
              </w:rPr>
              <w:t>200</w:t>
            </w:r>
            <w:r w:rsidR="00404684">
              <w:rPr>
                <w:b/>
                <w:sz w:val="15"/>
              </w:rPr>
              <w:t>2</w:t>
            </w:r>
            <w:r w:rsidR="006439C2">
              <w:rPr>
                <w:b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–</w:t>
            </w:r>
            <w:r w:rsidR="006439C2">
              <w:rPr>
                <w:b/>
                <w:spacing w:val="-1"/>
                <w:sz w:val="15"/>
              </w:rPr>
              <w:t xml:space="preserve"> </w:t>
            </w:r>
            <w:r w:rsidR="006439C2">
              <w:rPr>
                <w:b/>
                <w:sz w:val="15"/>
              </w:rPr>
              <w:t>198</w:t>
            </w:r>
            <w:r w:rsidR="00404684">
              <w:rPr>
                <w:b/>
                <w:sz w:val="15"/>
              </w:rPr>
              <w:t>2</w:t>
            </w:r>
          </w:p>
        </w:tc>
        <w:tc>
          <w:tcPr>
            <w:tcW w:w="2625" w:type="dxa"/>
            <w:vMerge/>
            <w:tcBorders>
              <w:top w:val="nil"/>
            </w:tcBorders>
            <w:vAlign w:val="center"/>
          </w:tcPr>
          <w:p w14:paraId="6795D4E5" w14:textId="77777777" w:rsidR="002E520B" w:rsidRDefault="002E520B" w:rsidP="00FE7F14">
            <w:pPr>
              <w:jc w:val="both"/>
              <w:rPr>
                <w:sz w:val="2"/>
                <w:szCs w:val="2"/>
              </w:rPr>
            </w:pPr>
          </w:p>
        </w:tc>
      </w:tr>
      <w:tr w:rsidR="002E520B" w14:paraId="107731A6" w14:textId="77777777" w:rsidTr="005773AB">
        <w:trPr>
          <w:trHeight w:val="254"/>
          <w:jc w:val="center"/>
        </w:trPr>
        <w:tc>
          <w:tcPr>
            <w:tcW w:w="2117" w:type="dxa"/>
            <w:vMerge/>
            <w:tcBorders>
              <w:top w:val="nil"/>
            </w:tcBorders>
            <w:shd w:val="clear" w:color="auto" w:fill="B4C5E7"/>
            <w:vAlign w:val="center"/>
          </w:tcPr>
          <w:p w14:paraId="1D718CC6" w14:textId="77777777" w:rsidR="002E520B" w:rsidRDefault="002E520B" w:rsidP="00FE7F14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596" w:type="dxa"/>
            <w:vAlign w:val="center"/>
          </w:tcPr>
          <w:p w14:paraId="28324C0B" w14:textId="77777777" w:rsidR="002E520B" w:rsidRDefault="006439C2" w:rsidP="00FE7F14">
            <w:pPr>
              <w:pStyle w:val="TableParagraph"/>
              <w:spacing w:before="27"/>
              <w:ind w:left="69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VETERÀ</w:t>
            </w:r>
          </w:p>
        </w:tc>
        <w:tc>
          <w:tcPr>
            <w:tcW w:w="1664" w:type="dxa"/>
            <w:vAlign w:val="center"/>
          </w:tcPr>
          <w:p w14:paraId="2C9BF9BF" w14:textId="2A2BA7BB" w:rsidR="002E520B" w:rsidRDefault="006439C2" w:rsidP="00FE7F14">
            <w:pPr>
              <w:pStyle w:val="TableParagraph"/>
              <w:spacing w:before="34"/>
              <w:ind w:left="36" w:right="35"/>
              <w:jc w:val="both"/>
              <w:rPr>
                <w:b/>
                <w:sz w:val="15"/>
              </w:rPr>
            </w:pPr>
            <w:r>
              <w:rPr>
                <w:b/>
                <w:sz w:val="15"/>
              </w:rPr>
              <w:t>19</w:t>
            </w:r>
            <w:r w:rsidR="00874EC3">
              <w:rPr>
                <w:b/>
                <w:sz w:val="15"/>
              </w:rPr>
              <w:t>8</w:t>
            </w:r>
            <w:r w:rsidR="003B0126">
              <w:rPr>
                <w:b/>
                <w:sz w:val="15"/>
              </w:rPr>
              <w:t>1</w:t>
            </w:r>
            <w:r>
              <w:rPr>
                <w:b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– 196</w:t>
            </w:r>
            <w:r w:rsidR="003B0126">
              <w:rPr>
                <w:b/>
                <w:sz w:val="15"/>
              </w:rPr>
              <w:t>5</w:t>
            </w:r>
          </w:p>
        </w:tc>
        <w:tc>
          <w:tcPr>
            <w:tcW w:w="2625" w:type="dxa"/>
            <w:vMerge/>
            <w:tcBorders>
              <w:top w:val="nil"/>
            </w:tcBorders>
            <w:vAlign w:val="center"/>
          </w:tcPr>
          <w:p w14:paraId="76C8CD41" w14:textId="77777777" w:rsidR="002E520B" w:rsidRDefault="002E520B" w:rsidP="00FE7F14">
            <w:pPr>
              <w:jc w:val="both"/>
              <w:rPr>
                <w:sz w:val="2"/>
                <w:szCs w:val="2"/>
              </w:rPr>
            </w:pPr>
          </w:p>
        </w:tc>
      </w:tr>
      <w:tr w:rsidR="002E520B" w14:paraId="0ECAEDD0" w14:textId="77777777" w:rsidTr="005773AB">
        <w:trPr>
          <w:trHeight w:val="352"/>
          <w:jc w:val="center"/>
        </w:trPr>
        <w:tc>
          <w:tcPr>
            <w:tcW w:w="2117" w:type="dxa"/>
            <w:vMerge/>
            <w:tcBorders>
              <w:top w:val="nil"/>
            </w:tcBorders>
            <w:shd w:val="clear" w:color="auto" w:fill="B4C5E7"/>
            <w:vAlign w:val="center"/>
          </w:tcPr>
          <w:p w14:paraId="47B86AAC" w14:textId="77777777" w:rsidR="002E520B" w:rsidRDefault="002E520B" w:rsidP="00FE7F14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596" w:type="dxa"/>
            <w:vAlign w:val="center"/>
          </w:tcPr>
          <w:p w14:paraId="08E11943" w14:textId="77777777" w:rsidR="002E520B" w:rsidRDefault="006439C2" w:rsidP="00FE7F14">
            <w:pPr>
              <w:pStyle w:val="TableParagraph"/>
              <w:spacing w:before="75"/>
              <w:ind w:left="69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MÀSTER</w:t>
            </w:r>
          </w:p>
        </w:tc>
        <w:tc>
          <w:tcPr>
            <w:tcW w:w="1664" w:type="dxa"/>
            <w:vAlign w:val="center"/>
          </w:tcPr>
          <w:p w14:paraId="3E92CB79" w14:textId="77777777" w:rsidR="002E520B" w:rsidRDefault="006439C2" w:rsidP="00FE7F14">
            <w:pPr>
              <w:pStyle w:val="TableParagraph"/>
              <w:spacing w:line="168" w:lineRule="exact"/>
              <w:ind w:left="36" w:right="35"/>
              <w:jc w:val="both"/>
              <w:rPr>
                <w:b/>
                <w:sz w:val="15"/>
              </w:rPr>
            </w:pPr>
            <w:r>
              <w:rPr>
                <w:b/>
                <w:sz w:val="15"/>
              </w:rPr>
              <w:t>A</w:t>
            </w:r>
            <w:r>
              <w:rPr>
                <w:b/>
                <w:spacing w:val="-1"/>
                <w:sz w:val="15"/>
              </w:rPr>
              <w:t xml:space="preserve"> </w:t>
            </w:r>
            <w:r>
              <w:rPr>
                <w:b/>
                <w:sz w:val="15"/>
              </w:rPr>
              <w:t>partir</w:t>
            </w:r>
            <w:r>
              <w:rPr>
                <w:b/>
                <w:spacing w:val="2"/>
                <w:sz w:val="15"/>
              </w:rPr>
              <w:t xml:space="preserve"> </w:t>
            </w:r>
            <w:r>
              <w:rPr>
                <w:b/>
                <w:sz w:val="15"/>
              </w:rPr>
              <w:t>de</w:t>
            </w:r>
            <w:r>
              <w:rPr>
                <w:b/>
                <w:spacing w:val="-5"/>
                <w:sz w:val="15"/>
              </w:rPr>
              <w:t xml:space="preserve"> </w:t>
            </w:r>
            <w:r>
              <w:rPr>
                <w:b/>
                <w:sz w:val="15"/>
              </w:rPr>
              <w:t>l'any</w:t>
            </w:r>
          </w:p>
          <w:p w14:paraId="2094BA46" w14:textId="769B0309" w:rsidR="002E520B" w:rsidRDefault="006439C2" w:rsidP="00FE7F14">
            <w:pPr>
              <w:pStyle w:val="TableParagraph"/>
              <w:spacing w:line="159" w:lineRule="exact"/>
              <w:ind w:left="36" w:right="35"/>
              <w:jc w:val="both"/>
              <w:rPr>
                <w:b/>
                <w:sz w:val="15"/>
              </w:rPr>
            </w:pPr>
            <w:r>
              <w:rPr>
                <w:b/>
                <w:sz w:val="15"/>
              </w:rPr>
              <w:t>196</w:t>
            </w:r>
            <w:r w:rsidR="003B0126">
              <w:rPr>
                <w:b/>
                <w:sz w:val="15"/>
              </w:rPr>
              <w:t>7</w:t>
            </w:r>
          </w:p>
        </w:tc>
        <w:tc>
          <w:tcPr>
            <w:tcW w:w="2625" w:type="dxa"/>
            <w:vMerge/>
            <w:tcBorders>
              <w:top w:val="nil"/>
            </w:tcBorders>
            <w:vAlign w:val="center"/>
          </w:tcPr>
          <w:p w14:paraId="04BAD6B1" w14:textId="77777777" w:rsidR="002E520B" w:rsidRDefault="002E520B" w:rsidP="00FE7F14">
            <w:pPr>
              <w:jc w:val="both"/>
              <w:rPr>
                <w:sz w:val="2"/>
                <w:szCs w:val="2"/>
              </w:rPr>
            </w:pPr>
          </w:p>
        </w:tc>
      </w:tr>
    </w:tbl>
    <w:p w14:paraId="1A12102B" w14:textId="77777777" w:rsidR="002E520B" w:rsidRDefault="002E520B" w:rsidP="00FE7F14">
      <w:pPr>
        <w:pStyle w:val="Textoindependiente"/>
        <w:spacing w:before="6"/>
        <w:jc w:val="both"/>
        <w:rPr>
          <w:sz w:val="15"/>
        </w:rPr>
      </w:pPr>
    </w:p>
    <w:p w14:paraId="5DB293E5" w14:textId="77777777" w:rsidR="003B0126" w:rsidRDefault="003B0126" w:rsidP="00FE7F14">
      <w:pPr>
        <w:pStyle w:val="Textoindependiente"/>
        <w:ind w:left="220" w:right="101"/>
        <w:jc w:val="both"/>
      </w:pPr>
    </w:p>
    <w:p w14:paraId="0816DF86" w14:textId="7C838C84" w:rsidR="002E520B" w:rsidRPr="00073C15" w:rsidRDefault="006439C2" w:rsidP="00FE7F14">
      <w:pPr>
        <w:pStyle w:val="Textoindependiente"/>
        <w:ind w:left="220" w:right="101"/>
        <w:jc w:val="both"/>
      </w:pPr>
      <w:r>
        <w:t xml:space="preserve">Paral·lelament s’organitzarà el mateix dia de la </w:t>
      </w:r>
      <w:r w:rsidR="00874EC3">
        <w:t>3</w:t>
      </w:r>
      <w:r w:rsidR="003B0126">
        <w:t>6</w:t>
      </w:r>
      <w:r w:rsidR="00874EC3">
        <w:t>ª</w:t>
      </w:r>
      <w:r>
        <w:t xml:space="preserve"> Cursa Popular de Polinyà una </w:t>
      </w:r>
      <w:r>
        <w:rPr>
          <w:rFonts w:ascii="Arial" w:hAnsi="Arial"/>
          <w:b/>
        </w:rPr>
        <w:t xml:space="preserve">Passejada Popular </w:t>
      </w:r>
      <w:r>
        <w:t>per a la gent gran amb</w:t>
      </w:r>
      <w:r>
        <w:rPr>
          <w:spacing w:val="1"/>
        </w:rPr>
        <w:t xml:space="preserve"> </w:t>
      </w:r>
      <w:r>
        <w:t xml:space="preserve">caràcter gratuït i participació oberta. Les inscripcions per aquesta Passejada es </w:t>
      </w:r>
      <w:r w:rsidR="00874EC3">
        <w:t>poden realitzar a la mateixa web o al</w:t>
      </w:r>
      <w:r>
        <w:t xml:space="preserve"> Casal de la Gent gran de</w:t>
      </w:r>
      <w:r>
        <w:rPr>
          <w:spacing w:val="1"/>
        </w:rPr>
        <w:t xml:space="preserve"> </w:t>
      </w:r>
      <w:r>
        <w:t>forma</w:t>
      </w:r>
      <w:r>
        <w:rPr>
          <w:spacing w:val="-1"/>
        </w:rPr>
        <w:t xml:space="preserve"> </w:t>
      </w:r>
      <w:r>
        <w:t>presencial</w:t>
      </w:r>
      <w:r>
        <w:rPr>
          <w:spacing w:val="-2"/>
        </w:rPr>
        <w:t xml:space="preserve"> </w:t>
      </w:r>
      <w:r>
        <w:t>a partir</w:t>
      </w:r>
      <w:r>
        <w:rPr>
          <w:spacing w:val="-1"/>
        </w:rPr>
        <w:t xml:space="preserve"> </w:t>
      </w:r>
      <w:r>
        <w:t>de dia</w:t>
      </w:r>
      <w:r>
        <w:rPr>
          <w:spacing w:val="1"/>
        </w:rPr>
        <w:t xml:space="preserve"> </w:t>
      </w:r>
      <w:r w:rsidR="00874EC3">
        <w:t>1</w:t>
      </w:r>
      <w:r>
        <w:rPr>
          <w:spacing w:val="-5"/>
        </w:rPr>
        <w:t xml:space="preserve"> </w:t>
      </w:r>
      <w:r>
        <w:t xml:space="preserve">de </w:t>
      </w:r>
      <w:r w:rsidR="00874EC3">
        <w:t>desembre</w:t>
      </w:r>
      <w:r>
        <w:t xml:space="preserve"> de 202</w:t>
      </w:r>
      <w:r w:rsidR="00874EC3">
        <w:t>1</w:t>
      </w:r>
      <w:r>
        <w:t>.</w:t>
      </w:r>
    </w:p>
    <w:p w14:paraId="7089C515" w14:textId="77777777" w:rsidR="002E520B" w:rsidRDefault="006439C2" w:rsidP="00FE7F14">
      <w:pPr>
        <w:pStyle w:val="Prrafodelista"/>
        <w:numPr>
          <w:ilvl w:val="0"/>
          <w:numId w:val="1"/>
        </w:numPr>
        <w:tabs>
          <w:tab w:val="left" w:pos="940"/>
          <w:tab w:val="left" w:pos="941"/>
        </w:tabs>
        <w:spacing w:before="240"/>
        <w:ind w:hanging="361"/>
        <w:jc w:val="both"/>
        <w:rPr>
          <w:sz w:val="16"/>
        </w:rPr>
      </w:pPr>
      <w:r>
        <w:rPr>
          <w:sz w:val="16"/>
        </w:rPr>
        <w:t>Els</w:t>
      </w:r>
      <w:r>
        <w:rPr>
          <w:spacing w:val="-1"/>
          <w:sz w:val="16"/>
        </w:rPr>
        <w:t xml:space="preserve"> </w:t>
      </w:r>
      <w:r>
        <w:rPr>
          <w:rFonts w:ascii="Arial" w:hAnsi="Arial"/>
          <w:b/>
          <w:sz w:val="16"/>
        </w:rPr>
        <w:t>preus</w:t>
      </w:r>
      <w:r>
        <w:rPr>
          <w:rFonts w:ascii="Arial" w:hAnsi="Arial"/>
          <w:b/>
          <w:spacing w:val="-2"/>
          <w:sz w:val="16"/>
        </w:rPr>
        <w:t xml:space="preserve"> </w:t>
      </w:r>
      <w:r>
        <w:rPr>
          <w:rFonts w:ascii="Arial" w:hAnsi="Arial"/>
          <w:b/>
          <w:sz w:val="16"/>
        </w:rPr>
        <w:t>de</w:t>
      </w:r>
      <w:r>
        <w:rPr>
          <w:rFonts w:ascii="Arial" w:hAnsi="Arial"/>
          <w:b/>
          <w:spacing w:val="-3"/>
          <w:sz w:val="16"/>
        </w:rPr>
        <w:t xml:space="preserve"> </w:t>
      </w:r>
      <w:r>
        <w:rPr>
          <w:rFonts w:ascii="Arial" w:hAnsi="Arial"/>
          <w:b/>
          <w:sz w:val="16"/>
        </w:rPr>
        <w:t>les</w:t>
      </w:r>
      <w:r>
        <w:rPr>
          <w:rFonts w:ascii="Arial" w:hAnsi="Arial"/>
          <w:b/>
          <w:spacing w:val="-2"/>
          <w:sz w:val="16"/>
        </w:rPr>
        <w:t xml:space="preserve"> </w:t>
      </w:r>
      <w:r>
        <w:rPr>
          <w:rFonts w:ascii="Arial" w:hAnsi="Arial"/>
          <w:b/>
          <w:sz w:val="16"/>
        </w:rPr>
        <w:t>inscripcions</w:t>
      </w:r>
      <w:r>
        <w:rPr>
          <w:rFonts w:ascii="Arial" w:hAnsi="Arial"/>
          <w:b/>
          <w:spacing w:val="-1"/>
          <w:sz w:val="16"/>
        </w:rPr>
        <w:t xml:space="preserve"> </w:t>
      </w:r>
      <w:r>
        <w:rPr>
          <w:sz w:val="16"/>
        </w:rPr>
        <w:t>seran</w:t>
      </w:r>
      <w:r>
        <w:rPr>
          <w:spacing w:val="-1"/>
          <w:sz w:val="16"/>
        </w:rPr>
        <w:t xml:space="preserve"> </w:t>
      </w:r>
      <w:r>
        <w:rPr>
          <w:sz w:val="16"/>
        </w:rPr>
        <w:t>els següents</w:t>
      </w:r>
    </w:p>
    <w:p w14:paraId="705AB9AD" w14:textId="4F620E5C" w:rsidR="002E520B" w:rsidRDefault="006439C2" w:rsidP="00FE7F14">
      <w:pPr>
        <w:pStyle w:val="Textoindependiente"/>
        <w:numPr>
          <w:ilvl w:val="1"/>
          <w:numId w:val="2"/>
        </w:numPr>
        <w:ind w:right="100"/>
        <w:jc w:val="both"/>
      </w:pPr>
      <w:r>
        <w:t xml:space="preserve">Mini Cursa (categories </w:t>
      </w:r>
      <w:proofErr w:type="spellStart"/>
      <w:r>
        <w:t>Pre</w:t>
      </w:r>
      <w:proofErr w:type="spellEnd"/>
      <w:r w:rsidR="00874EC3">
        <w:t xml:space="preserve"> -</w:t>
      </w:r>
      <w:r>
        <w:t>benjamí, Benjamí), Cursa Aleví (categoria Aleví), Cursa Infantil/Cadet (categories Infantil i</w:t>
      </w:r>
      <w:r>
        <w:rPr>
          <w:spacing w:val="1"/>
        </w:rPr>
        <w:t xml:space="preserve"> </w:t>
      </w:r>
      <w:r>
        <w:t>Cadet): gratuït.</w:t>
      </w:r>
    </w:p>
    <w:p w14:paraId="63921636" w14:textId="7FCDBCDB" w:rsidR="002E520B" w:rsidRDefault="006439C2" w:rsidP="00FE7F14">
      <w:pPr>
        <w:pStyle w:val="Textoindependiente"/>
        <w:numPr>
          <w:ilvl w:val="1"/>
          <w:numId w:val="2"/>
        </w:numPr>
        <w:spacing w:line="183" w:lineRule="exact"/>
        <w:jc w:val="both"/>
      </w:pPr>
      <w:r>
        <w:t>Cursa</w:t>
      </w:r>
      <w:r>
        <w:rPr>
          <w:spacing w:val="-7"/>
        </w:rPr>
        <w:t xml:space="preserve"> </w:t>
      </w:r>
      <w:r>
        <w:t>gran</w:t>
      </w:r>
      <w:r>
        <w:rPr>
          <w:spacing w:val="-7"/>
        </w:rPr>
        <w:t xml:space="preserve"> </w:t>
      </w:r>
      <w:r>
        <w:t>(categories</w:t>
      </w:r>
      <w:r>
        <w:rPr>
          <w:spacing w:val="-7"/>
        </w:rPr>
        <w:t xml:space="preserve"> </w:t>
      </w:r>
      <w:r>
        <w:t>Juvenil,</w:t>
      </w:r>
      <w:r>
        <w:rPr>
          <w:spacing w:val="-8"/>
        </w:rPr>
        <w:t xml:space="preserve"> </w:t>
      </w:r>
      <w:r>
        <w:t>Sènior,</w:t>
      </w:r>
      <w:r>
        <w:rPr>
          <w:spacing w:val="-6"/>
        </w:rPr>
        <w:t xml:space="preserve"> </w:t>
      </w:r>
      <w:r>
        <w:t>Veterà</w:t>
      </w:r>
      <w:r>
        <w:rPr>
          <w:spacing w:val="-7"/>
        </w:rPr>
        <w:t xml:space="preserve"> </w:t>
      </w:r>
      <w:r>
        <w:t>i</w:t>
      </w:r>
      <w:r>
        <w:rPr>
          <w:spacing w:val="-6"/>
        </w:rPr>
        <w:t xml:space="preserve"> </w:t>
      </w:r>
      <w:r>
        <w:t>Màster):</w:t>
      </w:r>
      <w:r>
        <w:rPr>
          <w:spacing w:val="-6"/>
        </w:rPr>
        <w:t xml:space="preserve"> </w:t>
      </w:r>
      <w:r>
        <w:t>els</w:t>
      </w:r>
      <w:r>
        <w:rPr>
          <w:spacing w:val="-7"/>
        </w:rPr>
        <w:t xml:space="preserve"> </w:t>
      </w:r>
      <w:r>
        <w:t>drets</w:t>
      </w:r>
      <w:r>
        <w:rPr>
          <w:spacing w:val="-5"/>
        </w:rPr>
        <w:t xml:space="preserve"> </w:t>
      </w:r>
      <w:r>
        <w:t>d’inscripció</w:t>
      </w:r>
      <w:r>
        <w:rPr>
          <w:spacing w:val="-8"/>
        </w:rPr>
        <w:t xml:space="preserve"> </w:t>
      </w:r>
      <w:r>
        <w:t>serà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3</w:t>
      </w:r>
      <w:r>
        <w:rPr>
          <w:spacing w:val="-9"/>
        </w:rPr>
        <w:t xml:space="preserve"> </w:t>
      </w:r>
      <w:r>
        <w:t>€/</w:t>
      </w:r>
      <w:r>
        <w:rPr>
          <w:spacing w:val="-8"/>
        </w:rPr>
        <w:t xml:space="preserve"> </w:t>
      </w:r>
      <w:r>
        <w:t>participant.</w:t>
      </w:r>
    </w:p>
    <w:p w14:paraId="766AF2E6" w14:textId="6712F275" w:rsidR="002E520B" w:rsidRPr="00073C15" w:rsidRDefault="00874EC3" w:rsidP="00FE7F14">
      <w:pPr>
        <w:pStyle w:val="Textoindependiente"/>
        <w:numPr>
          <w:ilvl w:val="1"/>
          <w:numId w:val="2"/>
        </w:numPr>
        <w:spacing w:line="183" w:lineRule="exact"/>
        <w:jc w:val="both"/>
      </w:pPr>
      <w:r>
        <w:t>Passejada Popular</w:t>
      </w:r>
    </w:p>
    <w:p w14:paraId="7FF56739" w14:textId="7B593AF8" w:rsidR="002E520B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right="861"/>
        <w:jc w:val="both"/>
        <w:rPr>
          <w:sz w:val="16"/>
        </w:rPr>
      </w:pPr>
      <w:r>
        <w:rPr>
          <w:rFonts w:ascii="Arial" w:hAnsi="Arial"/>
          <w:b/>
          <w:sz w:val="16"/>
        </w:rPr>
        <w:t>Inscripcions</w:t>
      </w:r>
      <w:r>
        <w:rPr>
          <w:sz w:val="16"/>
        </w:rPr>
        <w:t xml:space="preserve">: Les inscripcions es realitzaran </w:t>
      </w:r>
      <w:r>
        <w:rPr>
          <w:rFonts w:ascii="Arial" w:hAnsi="Arial"/>
          <w:b/>
          <w:sz w:val="16"/>
        </w:rPr>
        <w:t>exclusivament per Internet des del web</w:t>
      </w:r>
      <w:r>
        <w:rPr>
          <w:rFonts w:ascii="Arial" w:hAnsi="Arial"/>
          <w:b/>
          <w:color w:val="0000FF"/>
          <w:sz w:val="16"/>
        </w:rPr>
        <w:t xml:space="preserve"> </w:t>
      </w:r>
      <w:hyperlink r:id="rId8">
        <w:r>
          <w:rPr>
            <w:color w:val="0000FF"/>
            <w:sz w:val="16"/>
            <w:u w:val="single" w:color="0000FF"/>
          </w:rPr>
          <w:t>www.cursapolinya.ca</w:t>
        </w:r>
        <w:r>
          <w:rPr>
            <w:color w:val="0000FF"/>
            <w:sz w:val="16"/>
          </w:rPr>
          <w:t>t</w:t>
        </w:r>
        <w:r>
          <w:rPr>
            <w:sz w:val="16"/>
          </w:rPr>
          <w:t>.</w:t>
        </w:r>
      </w:hyperlink>
      <w:r>
        <w:rPr>
          <w:spacing w:val="1"/>
          <w:sz w:val="16"/>
        </w:rPr>
        <w:t xml:space="preserve"> </w:t>
      </w:r>
      <w:r>
        <w:rPr>
          <w:sz w:val="16"/>
        </w:rPr>
        <w:t>El</w:t>
      </w:r>
      <w:r>
        <w:rPr>
          <w:spacing w:val="-2"/>
          <w:sz w:val="16"/>
        </w:rPr>
        <w:t xml:space="preserve"> </w:t>
      </w:r>
      <w:r>
        <w:rPr>
          <w:sz w:val="16"/>
        </w:rPr>
        <w:t>termini</w:t>
      </w:r>
      <w:r>
        <w:rPr>
          <w:spacing w:val="-1"/>
          <w:sz w:val="16"/>
        </w:rPr>
        <w:t xml:space="preserve"> </w:t>
      </w:r>
      <w:r>
        <w:rPr>
          <w:sz w:val="16"/>
        </w:rPr>
        <w:t>d’inscripcions</w:t>
      </w:r>
      <w:r>
        <w:rPr>
          <w:spacing w:val="-2"/>
          <w:sz w:val="16"/>
        </w:rPr>
        <w:t xml:space="preserve"> </w:t>
      </w:r>
      <w:r>
        <w:rPr>
          <w:sz w:val="16"/>
        </w:rPr>
        <w:t>serà</w:t>
      </w:r>
      <w:r>
        <w:rPr>
          <w:spacing w:val="-1"/>
          <w:sz w:val="16"/>
        </w:rPr>
        <w:t xml:space="preserve"> </w:t>
      </w:r>
      <w:r>
        <w:rPr>
          <w:sz w:val="16"/>
        </w:rPr>
        <w:t>del</w:t>
      </w:r>
      <w:r>
        <w:rPr>
          <w:spacing w:val="2"/>
          <w:sz w:val="16"/>
        </w:rPr>
        <w:t xml:space="preserve"> </w:t>
      </w:r>
      <w:r w:rsidR="00874EC3">
        <w:rPr>
          <w:sz w:val="16"/>
        </w:rPr>
        <w:t>8</w:t>
      </w:r>
      <w:r>
        <w:rPr>
          <w:spacing w:val="-2"/>
          <w:sz w:val="16"/>
        </w:rPr>
        <w:t xml:space="preserve"> </w:t>
      </w:r>
      <w:r>
        <w:rPr>
          <w:sz w:val="16"/>
        </w:rPr>
        <w:t>de</w:t>
      </w:r>
      <w:r>
        <w:rPr>
          <w:spacing w:val="-1"/>
          <w:sz w:val="16"/>
        </w:rPr>
        <w:t xml:space="preserve"> </w:t>
      </w:r>
      <w:r w:rsidR="00874EC3">
        <w:rPr>
          <w:spacing w:val="-1"/>
          <w:sz w:val="16"/>
        </w:rPr>
        <w:t xml:space="preserve">novembre </w:t>
      </w:r>
      <w:r>
        <w:rPr>
          <w:sz w:val="16"/>
        </w:rPr>
        <w:t>de</w:t>
      </w:r>
      <w:r>
        <w:rPr>
          <w:spacing w:val="-1"/>
          <w:sz w:val="16"/>
        </w:rPr>
        <w:t xml:space="preserve"> </w:t>
      </w:r>
      <w:r>
        <w:rPr>
          <w:sz w:val="16"/>
        </w:rPr>
        <w:t>20</w:t>
      </w:r>
      <w:r w:rsidR="00874EC3">
        <w:rPr>
          <w:sz w:val="16"/>
        </w:rPr>
        <w:t>2</w:t>
      </w:r>
      <w:r w:rsidR="003B0126">
        <w:rPr>
          <w:sz w:val="16"/>
        </w:rPr>
        <w:t>2</w:t>
      </w:r>
      <w:r>
        <w:rPr>
          <w:sz w:val="16"/>
        </w:rPr>
        <w:t xml:space="preserve"> al</w:t>
      </w:r>
      <w:r>
        <w:rPr>
          <w:spacing w:val="-2"/>
          <w:sz w:val="16"/>
        </w:rPr>
        <w:t xml:space="preserve"> </w:t>
      </w:r>
      <w:r>
        <w:rPr>
          <w:sz w:val="16"/>
        </w:rPr>
        <w:t>1</w:t>
      </w:r>
      <w:r w:rsidR="003B0126">
        <w:rPr>
          <w:sz w:val="16"/>
        </w:rPr>
        <w:t>4</w:t>
      </w:r>
      <w:r>
        <w:rPr>
          <w:spacing w:val="-1"/>
          <w:sz w:val="16"/>
        </w:rPr>
        <w:t xml:space="preserve"> </w:t>
      </w:r>
      <w:r>
        <w:rPr>
          <w:sz w:val="16"/>
        </w:rPr>
        <w:t>de gener de</w:t>
      </w:r>
      <w:r>
        <w:rPr>
          <w:spacing w:val="-1"/>
          <w:sz w:val="16"/>
        </w:rPr>
        <w:t xml:space="preserve"> </w:t>
      </w:r>
      <w:r>
        <w:rPr>
          <w:sz w:val="16"/>
        </w:rPr>
        <w:t>202</w:t>
      </w:r>
      <w:r w:rsidR="003B0126">
        <w:rPr>
          <w:sz w:val="16"/>
        </w:rPr>
        <w:t>3</w:t>
      </w:r>
      <w:r w:rsidR="00874EC3">
        <w:rPr>
          <w:sz w:val="16"/>
        </w:rPr>
        <w:t xml:space="preserve"> o fins a exhaurir les places previstes.</w:t>
      </w:r>
      <w:r w:rsidR="003B0126">
        <w:rPr>
          <w:sz w:val="16"/>
        </w:rPr>
        <w:t xml:space="preserve"> Les inscripcions realitzades després del 11 de gener no podran gaudir del dorsal personalitzat.</w:t>
      </w:r>
    </w:p>
    <w:p w14:paraId="227CBA4A" w14:textId="77777777" w:rsidR="002E520B" w:rsidRDefault="002E520B" w:rsidP="00FE7F14">
      <w:pPr>
        <w:pStyle w:val="Textoindependiente"/>
        <w:spacing w:before="2"/>
        <w:jc w:val="both"/>
      </w:pPr>
    </w:p>
    <w:tbl>
      <w:tblPr>
        <w:tblStyle w:val="TableNormal"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31"/>
        <w:gridCol w:w="4023"/>
        <w:gridCol w:w="2126"/>
      </w:tblGrid>
      <w:tr w:rsidR="002E520B" w:rsidRPr="00874EC3" w14:paraId="0B8CD6D7" w14:textId="77777777" w:rsidTr="00874EC3">
        <w:trPr>
          <w:trHeight w:val="458"/>
          <w:jc w:val="center"/>
        </w:trPr>
        <w:tc>
          <w:tcPr>
            <w:tcW w:w="1931" w:type="dxa"/>
            <w:shd w:val="clear" w:color="auto" w:fill="B8CCE3"/>
            <w:vAlign w:val="center"/>
          </w:tcPr>
          <w:p w14:paraId="26037310" w14:textId="77777777" w:rsidR="002E520B" w:rsidRPr="00874EC3" w:rsidRDefault="006439C2" w:rsidP="00FE7F14">
            <w:pPr>
              <w:pStyle w:val="TableParagraph"/>
              <w:spacing w:before="110"/>
              <w:ind w:left="274" w:right="87"/>
              <w:jc w:val="both"/>
              <w:rPr>
                <w:b/>
                <w:sz w:val="18"/>
                <w:szCs w:val="18"/>
              </w:rPr>
            </w:pPr>
            <w:r w:rsidRPr="00874EC3">
              <w:rPr>
                <w:b/>
                <w:sz w:val="18"/>
                <w:szCs w:val="18"/>
              </w:rPr>
              <w:t>CATEGORIES</w:t>
            </w:r>
          </w:p>
        </w:tc>
        <w:tc>
          <w:tcPr>
            <w:tcW w:w="4023" w:type="dxa"/>
            <w:shd w:val="clear" w:color="auto" w:fill="B8CCE3"/>
            <w:vAlign w:val="center"/>
          </w:tcPr>
          <w:p w14:paraId="6D61FFE8" w14:textId="77777777" w:rsidR="002E520B" w:rsidRPr="00874EC3" w:rsidRDefault="006439C2" w:rsidP="00FE7F14">
            <w:pPr>
              <w:pStyle w:val="TableParagraph"/>
              <w:spacing w:before="110"/>
              <w:ind w:left="355" w:right="352"/>
              <w:jc w:val="both"/>
              <w:rPr>
                <w:b/>
                <w:sz w:val="18"/>
                <w:szCs w:val="18"/>
              </w:rPr>
            </w:pPr>
            <w:r w:rsidRPr="00874EC3">
              <w:rPr>
                <w:b/>
                <w:sz w:val="18"/>
                <w:szCs w:val="18"/>
              </w:rPr>
              <w:t>INSCRIPCIONS</w:t>
            </w:r>
          </w:p>
        </w:tc>
        <w:tc>
          <w:tcPr>
            <w:tcW w:w="2126" w:type="dxa"/>
            <w:shd w:val="clear" w:color="auto" w:fill="B8CCE3"/>
            <w:vAlign w:val="center"/>
          </w:tcPr>
          <w:p w14:paraId="63A351FA" w14:textId="77777777" w:rsidR="002E520B" w:rsidRPr="00874EC3" w:rsidRDefault="006439C2" w:rsidP="00FE7F14">
            <w:pPr>
              <w:pStyle w:val="TableParagraph"/>
              <w:spacing w:before="110"/>
              <w:ind w:left="466" w:right="466"/>
              <w:jc w:val="both"/>
              <w:rPr>
                <w:b/>
                <w:sz w:val="18"/>
                <w:szCs w:val="18"/>
              </w:rPr>
            </w:pPr>
            <w:r w:rsidRPr="00874EC3">
              <w:rPr>
                <w:b/>
                <w:sz w:val="18"/>
                <w:szCs w:val="18"/>
              </w:rPr>
              <w:t>PAGAMENT</w:t>
            </w:r>
          </w:p>
        </w:tc>
      </w:tr>
      <w:tr w:rsidR="002E520B" w:rsidRPr="00874EC3" w14:paraId="4344D0A7" w14:textId="77777777" w:rsidTr="00874EC3">
        <w:trPr>
          <w:trHeight w:val="419"/>
          <w:jc w:val="center"/>
        </w:trPr>
        <w:tc>
          <w:tcPr>
            <w:tcW w:w="1931" w:type="dxa"/>
            <w:shd w:val="clear" w:color="auto" w:fill="B8CCE3"/>
            <w:vAlign w:val="center"/>
          </w:tcPr>
          <w:p w14:paraId="351AA29D" w14:textId="77777777" w:rsidR="002E520B" w:rsidRPr="00874EC3" w:rsidRDefault="006439C2" w:rsidP="00223489">
            <w:pPr>
              <w:pStyle w:val="TableParagraph"/>
              <w:spacing w:before="90"/>
              <w:ind w:left="274" w:right="87"/>
              <w:rPr>
                <w:b/>
                <w:sz w:val="18"/>
                <w:szCs w:val="18"/>
              </w:rPr>
            </w:pPr>
            <w:r w:rsidRPr="00874EC3">
              <w:rPr>
                <w:b/>
                <w:sz w:val="18"/>
                <w:szCs w:val="18"/>
              </w:rPr>
              <w:t>PREBENJAMÍ</w:t>
            </w:r>
          </w:p>
        </w:tc>
        <w:tc>
          <w:tcPr>
            <w:tcW w:w="4023" w:type="dxa"/>
            <w:vAlign w:val="center"/>
          </w:tcPr>
          <w:p w14:paraId="59DD36D4" w14:textId="77777777" w:rsidR="002E520B" w:rsidRPr="00874EC3" w:rsidRDefault="006439C2" w:rsidP="00FE7F14">
            <w:pPr>
              <w:pStyle w:val="TableParagraph"/>
              <w:spacing w:before="88"/>
              <w:ind w:left="187" w:right="138"/>
              <w:jc w:val="both"/>
              <w:rPr>
                <w:sz w:val="18"/>
                <w:szCs w:val="18"/>
              </w:rPr>
            </w:pPr>
            <w:r w:rsidRPr="00874EC3">
              <w:rPr>
                <w:sz w:val="18"/>
                <w:szCs w:val="18"/>
              </w:rPr>
              <w:t>A</w:t>
            </w:r>
            <w:r w:rsidRPr="00874EC3">
              <w:rPr>
                <w:spacing w:val="-4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través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web</w:t>
            </w:r>
            <w:r w:rsidRPr="00874EC3">
              <w:rPr>
                <w:spacing w:val="-1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1"/>
                <w:sz w:val="18"/>
                <w:szCs w:val="18"/>
              </w:rPr>
              <w:t xml:space="preserve"> </w:t>
            </w:r>
            <w:hyperlink r:id="rId9">
              <w:r w:rsidRPr="00874EC3">
                <w:rPr>
                  <w:sz w:val="18"/>
                  <w:szCs w:val="18"/>
                </w:rPr>
                <w:t>www.cursapolinya.cat</w:t>
              </w:r>
            </w:hyperlink>
          </w:p>
        </w:tc>
        <w:tc>
          <w:tcPr>
            <w:tcW w:w="2126" w:type="dxa"/>
            <w:vAlign w:val="center"/>
          </w:tcPr>
          <w:p w14:paraId="168D3C09" w14:textId="77777777" w:rsidR="002E520B" w:rsidRPr="00874EC3" w:rsidRDefault="006439C2" w:rsidP="00223489">
            <w:pPr>
              <w:pStyle w:val="TableParagraph"/>
              <w:spacing w:before="93"/>
              <w:ind w:left="466" w:right="466"/>
              <w:rPr>
                <w:sz w:val="18"/>
                <w:szCs w:val="18"/>
              </w:rPr>
            </w:pPr>
            <w:r w:rsidRPr="00874EC3">
              <w:rPr>
                <w:sz w:val="18"/>
                <w:szCs w:val="18"/>
              </w:rPr>
              <w:t>Gratuït</w:t>
            </w:r>
          </w:p>
        </w:tc>
      </w:tr>
      <w:tr w:rsidR="002E520B" w:rsidRPr="00874EC3" w14:paraId="52433FC7" w14:textId="77777777" w:rsidTr="00874EC3">
        <w:trPr>
          <w:trHeight w:val="323"/>
          <w:jc w:val="center"/>
        </w:trPr>
        <w:tc>
          <w:tcPr>
            <w:tcW w:w="1931" w:type="dxa"/>
            <w:shd w:val="clear" w:color="auto" w:fill="B8CCE3"/>
            <w:vAlign w:val="center"/>
          </w:tcPr>
          <w:p w14:paraId="42057707" w14:textId="77777777" w:rsidR="002E520B" w:rsidRPr="00874EC3" w:rsidRDefault="006439C2" w:rsidP="00223489">
            <w:pPr>
              <w:pStyle w:val="TableParagraph"/>
              <w:spacing w:before="42"/>
              <w:ind w:left="274" w:right="87"/>
              <w:rPr>
                <w:b/>
                <w:sz w:val="18"/>
                <w:szCs w:val="18"/>
              </w:rPr>
            </w:pPr>
            <w:r w:rsidRPr="00874EC3">
              <w:rPr>
                <w:b/>
                <w:sz w:val="18"/>
                <w:szCs w:val="18"/>
              </w:rPr>
              <w:t>BENJAMÍ</w:t>
            </w:r>
          </w:p>
        </w:tc>
        <w:tc>
          <w:tcPr>
            <w:tcW w:w="4023" w:type="dxa"/>
            <w:vAlign w:val="center"/>
          </w:tcPr>
          <w:p w14:paraId="66B411A5" w14:textId="77777777" w:rsidR="002E520B" w:rsidRPr="00874EC3" w:rsidRDefault="006439C2" w:rsidP="00FE7F14">
            <w:pPr>
              <w:pStyle w:val="TableParagraph"/>
              <w:spacing w:before="42"/>
              <w:ind w:left="187" w:right="138"/>
              <w:jc w:val="both"/>
              <w:rPr>
                <w:sz w:val="18"/>
                <w:szCs w:val="18"/>
              </w:rPr>
            </w:pPr>
            <w:r w:rsidRPr="00874EC3">
              <w:rPr>
                <w:sz w:val="18"/>
                <w:szCs w:val="18"/>
              </w:rPr>
              <w:t>A</w:t>
            </w:r>
            <w:r w:rsidRPr="00874EC3">
              <w:rPr>
                <w:spacing w:val="-4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través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-2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web</w:t>
            </w:r>
            <w:r w:rsidRPr="00874EC3">
              <w:rPr>
                <w:spacing w:val="-2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2"/>
                <w:sz w:val="18"/>
                <w:szCs w:val="18"/>
              </w:rPr>
              <w:t xml:space="preserve"> </w:t>
            </w:r>
            <w:hyperlink r:id="rId10">
              <w:r w:rsidRPr="00874EC3">
                <w:rPr>
                  <w:sz w:val="18"/>
                  <w:szCs w:val="18"/>
                </w:rPr>
                <w:t>www.cursapolinya.cat</w:t>
              </w:r>
            </w:hyperlink>
          </w:p>
        </w:tc>
        <w:tc>
          <w:tcPr>
            <w:tcW w:w="2126" w:type="dxa"/>
            <w:vAlign w:val="center"/>
          </w:tcPr>
          <w:p w14:paraId="2515D96F" w14:textId="77777777" w:rsidR="002E520B" w:rsidRPr="00874EC3" w:rsidRDefault="006439C2" w:rsidP="00223489">
            <w:pPr>
              <w:pStyle w:val="TableParagraph"/>
              <w:spacing w:before="45"/>
              <w:ind w:left="466" w:right="466"/>
              <w:rPr>
                <w:sz w:val="18"/>
                <w:szCs w:val="18"/>
              </w:rPr>
            </w:pPr>
            <w:r w:rsidRPr="00874EC3">
              <w:rPr>
                <w:sz w:val="18"/>
                <w:szCs w:val="18"/>
              </w:rPr>
              <w:t>Gratuït</w:t>
            </w:r>
          </w:p>
        </w:tc>
      </w:tr>
      <w:tr w:rsidR="002E520B" w:rsidRPr="00874EC3" w14:paraId="07712A41" w14:textId="77777777" w:rsidTr="00874EC3">
        <w:trPr>
          <w:trHeight w:val="233"/>
          <w:jc w:val="center"/>
        </w:trPr>
        <w:tc>
          <w:tcPr>
            <w:tcW w:w="1931" w:type="dxa"/>
            <w:shd w:val="clear" w:color="auto" w:fill="B8CCE3"/>
            <w:vAlign w:val="center"/>
          </w:tcPr>
          <w:p w14:paraId="78F2A7EE" w14:textId="77777777" w:rsidR="002E520B" w:rsidRPr="00874EC3" w:rsidRDefault="006439C2" w:rsidP="00223489">
            <w:pPr>
              <w:pStyle w:val="TableParagraph"/>
              <w:spacing w:line="213" w:lineRule="exact"/>
              <w:ind w:left="274" w:right="87"/>
              <w:rPr>
                <w:b/>
                <w:sz w:val="18"/>
                <w:szCs w:val="18"/>
              </w:rPr>
            </w:pPr>
            <w:r w:rsidRPr="00874EC3">
              <w:rPr>
                <w:b/>
                <w:sz w:val="18"/>
                <w:szCs w:val="18"/>
              </w:rPr>
              <w:t>ALEVÍ</w:t>
            </w:r>
          </w:p>
        </w:tc>
        <w:tc>
          <w:tcPr>
            <w:tcW w:w="4023" w:type="dxa"/>
            <w:vAlign w:val="center"/>
          </w:tcPr>
          <w:p w14:paraId="10215238" w14:textId="77777777" w:rsidR="002E520B" w:rsidRPr="00874EC3" w:rsidRDefault="006439C2" w:rsidP="00FE7F14">
            <w:pPr>
              <w:pStyle w:val="TableParagraph"/>
              <w:spacing w:line="213" w:lineRule="exact"/>
              <w:ind w:left="187" w:right="138"/>
              <w:jc w:val="both"/>
              <w:rPr>
                <w:sz w:val="18"/>
                <w:szCs w:val="18"/>
              </w:rPr>
            </w:pPr>
            <w:r w:rsidRPr="00874EC3">
              <w:rPr>
                <w:sz w:val="18"/>
                <w:szCs w:val="18"/>
              </w:rPr>
              <w:t>A</w:t>
            </w:r>
            <w:r w:rsidRPr="00874EC3">
              <w:rPr>
                <w:spacing w:val="-4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través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web</w:t>
            </w:r>
            <w:r w:rsidRPr="00874EC3">
              <w:rPr>
                <w:spacing w:val="-1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1"/>
                <w:sz w:val="18"/>
                <w:szCs w:val="18"/>
              </w:rPr>
              <w:t xml:space="preserve"> </w:t>
            </w:r>
            <w:hyperlink r:id="rId11">
              <w:r w:rsidRPr="00874EC3">
                <w:rPr>
                  <w:sz w:val="18"/>
                  <w:szCs w:val="18"/>
                </w:rPr>
                <w:t>www.cursapolinya.cat</w:t>
              </w:r>
            </w:hyperlink>
          </w:p>
        </w:tc>
        <w:tc>
          <w:tcPr>
            <w:tcW w:w="2126" w:type="dxa"/>
            <w:vAlign w:val="center"/>
          </w:tcPr>
          <w:p w14:paraId="695BF274" w14:textId="77777777" w:rsidR="002E520B" w:rsidRPr="00874EC3" w:rsidRDefault="006439C2" w:rsidP="00223489">
            <w:pPr>
              <w:pStyle w:val="TableParagraph"/>
              <w:spacing w:line="213" w:lineRule="exact"/>
              <w:ind w:left="466" w:right="466"/>
              <w:rPr>
                <w:sz w:val="18"/>
                <w:szCs w:val="18"/>
              </w:rPr>
            </w:pPr>
            <w:r w:rsidRPr="00874EC3">
              <w:rPr>
                <w:sz w:val="18"/>
                <w:szCs w:val="18"/>
              </w:rPr>
              <w:t>Gratuït</w:t>
            </w:r>
          </w:p>
        </w:tc>
      </w:tr>
      <w:tr w:rsidR="002E520B" w:rsidRPr="00874EC3" w14:paraId="78AC41A6" w14:textId="77777777" w:rsidTr="00874EC3">
        <w:trPr>
          <w:trHeight w:val="230"/>
          <w:jc w:val="center"/>
        </w:trPr>
        <w:tc>
          <w:tcPr>
            <w:tcW w:w="1931" w:type="dxa"/>
            <w:shd w:val="clear" w:color="auto" w:fill="B8CCE3"/>
            <w:vAlign w:val="center"/>
          </w:tcPr>
          <w:p w14:paraId="1B6EB87D" w14:textId="77777777" w:rsidR="002E520B" w:rsidRPr="00874EC3" w:rsidRDefault="006439C2" w:rsidP="00223489">
            <w:pPr>
              <w:pStyle w:val="TableParagraph"/>
              <w:spacing w:line="210" w:lineRule="exact"/>
              <w:ind w:left="274" w:right="87"/>
              <w:rPr>
                <w:b/>
                <w:sz w:val="18"/>
                <w:szCs w:val="18"/>
              </w:rPr>
            </w:pPr>
            <w:r w:rsidRPr="00874EC3">
              <w:rPr>
                <w:b/>
                <w:sz w:val="18"/>
                <w:szCs w:val="18"/>
              </w:rPr>
              <w:t>INFANTIL</w:t>
            </w:r>
          </w:p>
        </w:tc>
        <w:tc>
          <w:tcPr>
            <w:tcW w:w="4023" w:type="dxa"/>
            <w:vAlign w:val="center"/>
          </w:tcPr>
          <w:p w14:paraId="01A841B8" w14:textId="77777777" w:rsidR="002E520B" w:rsidRPr="00874EC3" w:rsidRDefault="006439C2" w:rsidP="00FE7F14">
            <w:pPr>
              <w:pStyle w:val="TableParagraph"/>
              <w:spacing w:line="210" w:lineRule="exact"/>
              <w:ind w:left="187" w:right="138"/>
              <w:jc w:val="both"/>
              <w:rPr>
                <w:sz w:val="18"/>
                <w:szCs w:val="18"/>
              </w:rPr>
            </w:pPr>
            <w:r w:rsidRPr="00874EC3">
              <w:rPr>
                <w:sz w:val="18"/>
                <w:szCs w:val="18"/>
              </w:rPr>
              <w:t>A</w:t>
            </w:r>
            <w:r w:rsidRPr="00874EC3">
              <w:rPr>
                <w:spacing w:val="-4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través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web</w:t>
            </w:r>
            <w:r w:rsidRPr="00874EC3">
              <w:rPr>
                <w:spacing w:val="-1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1"/>
                <w:sz w:val="18"/>
                <w:szCs w:val="18"/>
              </w:rPr>
              <w:t xml:space="preserve"> </w:t>
            </w:r>
            <w:hyperlink r:id="rId12">
              <w:r w:rsidRPr="00874EC3">
                <w:rPr>
                  <w:sz w:val="18"/>
                  <w:szCs w:val="18"/>
                </w:rPr>
                <w:t>www.cursapolinya.cat</w:t>
              </w:r>
            </w:hyperlink>
          </w:p>
        </w:tc>
        <w:tc>
          <w:tcPr>
            <w:tcW w:w="2126" w:type="dxa"/>
            <w:vAlign w:val="center"/>
          </w:tcPr>
          <w:p w14:paraId="2EEDED10" w14:textId="77777777" w:rsidR="002E520B" w:rsidRPr="00874EC3" w:rsidRDefault="006439C2" w:rsidP="00223489">
            <w:pPr>
              <w:pStyle w:val="TableParagraph"/>
              <w:spacing w:line="210" w:lineRule="exact"/>
              <w:ind w:left="466" w:right="466"/>
              <w:rPr>
                <w:sz w:val="18"/>
                <w:szCs w:val="18"/>
              </w:rPr>
            </w:pPr>
            <w:r w:rsidRPr="00874EC3">
              <w:rPr>
                <w:sz w:val="18"/>
                <w:szCs w:val="18"/>
              </w:rPr>
              <w:t>Gratuït</w:t>
            </w:r>
          </w:p>
        </w:tc>
      </w:tr>
      <w:tr w:rsidR="002E520B" w:rsidRPr="00874EC3" w14:paraId="79DD4FDD" w14:textId="77777777" w:rsidTr="00874EC3">
        <w:trPr>
          <w:trHeight w:val="230"/>
          <w:jc w:val="center"/>
        </w:trPr>
        <w:tc>
          <w:tcPr>
            <w:tcW w:w="1931" w:type="dxa"/>
            <w:shd w:val="clear" w:color="auto" w:fill="B8CCE3"/>
            <w:vAlign w:val="center"/>
          </w:tcPr>
          <w:p w14:paraId="035F638C" w14:textId="77777777" w:rsidR="002E520B" w:rsidRPr="00874EC3" w:rsidRDefault="006439C2" w:rsidP="00223489">
            <w:pPr>
              <w:pStyle w:val="TableParagraph"/>
              <w:spacing w:line="210" w:lineRule="exact"/>
              <w:ind w:left="274" w:right="87"/>
              <w:rPr>
                <w:b/>
                <w:sz w:val="18"/>
                <w:szCs w:val="18"/>
              </w:rPr>
            </w:pPr>
            <w:r w:rsidRPr="00874EC3">
              <w:rPr>
                <w:b/>
                <w:sz w:val="18"/>
                <w:szCs w:val="18"/>
              </w:rPr>
              <w:t>CADET</w:t>
            </w:r>
          </w:p>
        </w:tc>
        <w:tc>
          <w:tcPr>
            <w:tcW w:w="4023" w:type="dxa"/>
            <w:vAlign w:val="center"/>
          </w:tcPr>
          <w:p w14:paraId="7D7AB2D2" w14:textId="77777777" w:rsidR="002E520B" w:rsidRPr="00874EC3" w:rsidRDefault="006439C2" w:rsidP="00FE7F14">
            <w:pPr>
              <w:pStyle w:val="TableParagraph"/>
              <w:spacing w:line="210" w:lineRule="exact"/>
              <w:ind w:left="187" w:right="138"/>
              <w:jc w:val="both"/>
              <w:rPr>
                <w:sz w:val="18"/>
                <w:szCs w:val="18"/>
              </w:rPr>
            </w:pPr>
            <w:r w:rsidRPr="00874EC3">
              <w:rPr>
                <w:sz w:val="18"/>
                <w:szCs w:val="18"/>
              </w:rPr>
              <w:t>A</w:t>
            </w:r>
            <w:r w:rsidRPr="00874EC3">
              <w:rPr>
                <w:spacing w:val="-4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través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web</w:t>
            </w:r>
            <w:r w:rsidRPr="00874EC3">
              <w:rPr>
                <w:spacing w:val="-1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1"/>
                <w:sz w:val="18"/>
                <w:szCs w:val="18"/>
              </w:rPr>
              <w:t xml:space="preserve"> </w:t>
            </w:r>
            <w:hyperlink r:id="rId13">
              <w:r w:rsidRPr="00874EC3">
                <w:rPr>
                  <w:sz w:val="18"/>
                  <w:szCs w:val="18"/>
                </w:rPr>
                <w:t>www.cursapolinya.cat</w:t>
              </w:r>
            </w:hyperlink>
          </w:p>
        </w:tc>
        <w:tc>
          <w:tcPr>
            <w:tcW w:w="2126" w:type="dxa"/>
            <w:vAlign w:val="center"/>
          </w:tcPr>
          <w:p w14:paraId="672B0EA2" w14:textId="77777777" w:rsidR="002E520B" w:rsidRPr="00874EC3" w:rsidRDefault="006439C2" w:rsidP="00223489">
            <w:pPr>
              <w:pStyle w:val="TableParagraph"/>
              <w:spacing w:line="210" w:lineRule="exact"/>
              <w:ind w:left="466" w:right="466"/>
              <w:rPr>
                <w:sz w:val="18"/>
                <w:szCs w:val="18"/>
              </w:rPr>
            </w:pPr>
            <w:r w:rsidRPr="00874EC3">
              <w:rPr>
                <w:sz w:val="18"/>
                <w:szCs w:val="18"/>
              </w:rPr>
              <w:t>Gratuït</w:t>
            </w:r>
          </w:p>
        </w:tc>
      </w:tr>
      <w:tr w:rsidR="002E520B" w:rsidRPr="00874EC3" w14:paraId="4D7003D6" w14:textId="77777777" w:rsidTr="00874EC3">
        <w:trPr>
          <w:trHeight w:val="232"/>
          <w:jc w:val="center"/>
        </w:trPr>
        <w:tc>
          <w:tcPr>
            <w:tcW w:w="1931" w:type="dxa"/>
            <w:shd w:val="clear" w:color="auto" w:fill="B8CCE3"/>
            <w:vAlign w:val="center"/>
          </w:tcPr>
          <w:p w14:paraId="3A4DCA85" w14:textId="77777777" w:rsidR="002E520B" w:rsidRPr="00874EC3" w:rsidRDefault="006439C2" w:rsidP="00223489">
            <w:pPr>
              <w:pStyle w:val="TableParagraph"/>
              <w:spacing w:line="212" w:lineRule="exact"/>
              <w:ind w:left="274" w:right="87"/>
              <w:rPr>
                <w:b/>
                <w:sz w:val="18"/>
                <w:szCs w:val="18"/>
              </w:rPr>
            </w:pPr>
            <w:r w:rsidRPr="00874EC3">
              <w:rPr>
                <w:b/>
                <w:sz w:val="18"/>
                <w:szCs w:val="18"/>
              </w:rPr>
              <w:t>JUVENIL</w:t>
            </w:r>
          </w:p>
        </w:tc>
        <w:tc>
          <w:tcPr>
            <w:tcW w:w="4023" w:type="dxa"/>
            <w:vAlign w:val="center"/>
          </w:tcPr>
          <w:p w14:paraId="555F2642" w14:textId="77777777" w:rsidR="002E520B" w:rsidRPr="00874EC3" w:rsidRDefault="006439C2" w:rsidP="00FE7F14">
            <w:pPr>
              <w:pStyle w:val="TableParagraph"/>
              <w:spacing w:line="212" w:lineRule="exact"/>
              <w:ind w:left="187" w:right="138"/>
              <w:jc w:val="both"/>
              <w:rPr>
                <w:sz w:val="18"/>
                <w:szCs w:val="18"/>
              </w:rPr>
            </w:pPr>
            <w:r w:rsidRPr="00874EC3">
              <w:rPr>
                <w:sz w:val="18"/>
                <w:szCs w:val="18"/>
              </w:rPr>
              <w:t>A</w:t>
            </w:r>
            <w:r w:rsidRPr="00874EC3">
              <w:rPr>
                <w:spacing w:val="-4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través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web</w:t>
            </w:r>
            <w:r w:rsidRPr="00874EC3">
              <w:rPr>
                <w:spacing w:val="-1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1"/>
                <w:sz w:val="18"/>
                <w:szCs w:val="18"/>
              </w:rPr>
              <w:t xml:space="preserve"> </w:t>
            </w:r>
            <w:hyperlink r:id="rId14">
              <w:r w:rsidRPr="00874EC3">
                <w:rPr>
                  <w:sz w:val="18"/>
                  <w:szCs w:val="18"/>
                </w:rPr>
                <w:t>www.cursapolinya.cat</w:t>
              </w:r>
            </w:hyperlink>
          </w:p>
        </w:tc>
        <w:tc>
          <w:tcPr>
            <w:tcW w:w="2126" w:type="dxa"/>
            <w:vMerge w:val="restart"/>
            <w:vAlign w:val="center"/>
          </w:tcPr>
          <w:p w14:paraId="7536ABF6" w14:textId="77777777" w:rsidR="002E520B" w:rsidRPr="00874EC3" w:rsidRDefault="006439C2" w:rsidP="00223489">
            <w:pPr>
              <w:pStyle w:val="TableParagraph"/>
              <w:spacing w:before="1"/>
              <w:rPr>
                <w:sz w:val="18"/>
                <w:szCs w:val="18"/>
              </w:rPr>
            </w:pPr>
            <w:r w:rsidRPr="00874EC3">
              <w:rPr>
                <w:w w:val="95"/>
                <w:sz w:val="18"/>
                <w:szCs w:val="18"/>
              </w:rPr>
              <w:t>3</w:t>
            </w:r>
            <w:r w:rsidRPr="00874EC3">
              <w:rPr>
                <w:spacing w:val="-7"/>
                <w:w w:val="95"/>
                <w:sz w:val="18"/>
                <w:szCs w:val="18"/>
              </w:rPr>
              <w:t xml:space="preserve"> </w:t>
            </w:r>
            <w:r w:rsidRPr="00874EC3">
              <w:rPr>
                <w:w w:val="95"/>
                <w:sz w:val="18"/>
                <w:szCs w:val="18"/>
              </w:rPr>
              <w:t>€</w:t>
            </w:r>
            <w:r w:rsidRPr="00874EC3">
              <w:rPr>
                <w:spacing w:val="-6"/>
                <w:w w:val="95"/>
                <w:sz w:val="18"/>
                <w:szCs w:val="18"/>
              </w:rPr>
              <w:t xml:space="preserve"> </w:t>
            </w:r>
            <w:r w:rsidRPr="00874EC3">
              <w:rPr>
                <w:w w:val="95"/>
                <w:sz w:val="18"/>
                <w:szCs w:val="18"/>
              </w:rPr>
              <w:t>/</w:t>
            </w:r>
            <w:r w:rsidRPr="00874EC3">
              <w:rPr>
                <w:spacing w:val="-4"/>
                <w:w w:val="95"/>
                <w:sz w:val="18"/>
                <w:szCs w:val="18"/>
              </w:rPr>
              <w:t xml:space="preserve"> </w:t>
            </w:r>
            <w:r w:rsidRPr="00874EC3">
              <w:rPr>
                <w:w w:val="95"/>
                <w:sz w:val="18"/>
                <w:szCs w:val="18"/>
              </w:rPr>
              <w:t>inscripció</w:t>
            </w:r>
          </w:p>
        </w:tc>
      </w:tr>
      <w:tr w:rsidR="002E520B" w:rsidRPr="00874EC3" w14:paraId="7591DAAF" w14:textId="77777777" w:rsidTr="00874EC3">
        <w:trPr>
          <w:trHeight w:val="230"/>
          <w:jc w:val="center"/>
        </w:trPr>
        <w:tc>
          <w:tcPr>
            <w:tcW w:w="1931" w:type="dxa"/>
            <w:shd w:val="clear" w:color="auto" w:fill="B8CCE3"/>
            <w:vAlign w:val="center"/>
          </w:tcPr>
          <w:p w14:paraId="5D50122A" w14:textId="77777777" w:rsidR="002E520B" w:rsidRPr="00874EC3" w:rsidRDefault="006439C2" w:rsidP="00223489">
            <w:pPr>
              <w:pStyle w:val="TableParagraph"/>
              <w:spacing w:line="210" w:lineRule="exact"/>
              <w:ind w:left="274" w:right="87"/>
              <w:rPr>
                <w:b/>
                <w:sz w:val="18"/>
                <w:szCs w:val="18"/>
              </w:rPr>
            </w:pPr>
            <w:r w:rsidRPr="00874EC3">
              <w:rPr>
                <w:b/>
                <w:sz w:val="18"/>
                <w:szCs w:val="18"/>
              </w:rPr>
              <w:t>SÈNIOR</w:t>
            </w:r>
          </w:p>
        </w:tc>
        <w:tc>
          <w:tcPr>
            <w:tcW w:w="4023" w:type="dxa"/>
            <w:vAlign w:val="center"/>
          </w:tcPr>
          <w:p w14:paraId="63D5C4E6" w14:textId="77777777" w:rsidR="002E520B" w:rsidRPr="00874EC3" w:rsidRDefault="006439C2" w:rsidP="00FE7F14">
            <w:pPr>
              <w:pStyle w:val="TableParagraph"/>
              <w:spacing w:line="210" w:lineRule="exact"/>
              <w:ind w:left="187" w:right="138"/>
              <w:jc w:val="both"/>
              <w:rPr>
                <w:sz w:val="18"/>
                <w:szCs w:val="18"/>
              </w:rPr>
            </w:pPr>
            <w:r w:rsidRPr="00874EC3">
              <w:rPr>
                <w:sz w:val="18"/>
                <w:szCs w:val="18"/>
              </w:rPr>
              <w:t>A</w:t>
            </w:r>
            <w:r w:rsidRPr="00874EC3">
              <w:rPr>
                <w:spacing w:val="-4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través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web</w:t>
            </w:r>
            <w:r w:rsidRPr="00874EC3">
              <w:rPr>
                <w:spacing w:val="-1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1"/>
                <w:sz w:val="18"/>
                <w:szCs w:val="18"/>
              </w:rPr>
              <w:t xml:space="preserve"> </w:t>
            </w:r>
            <w:hyperlink r:id="rId15">
              <w:r w:rsidRPr="00874EC3">
                <w:rPr>
                  <w:sz w:val="18"/>
                  <w:szCs w:val="18"/>
                </w:rPr>
                <w:t>www.cursapolinya.cat</w:t>
              </w:r>
            </w:hyperlink>
          </w:p>
        </w:tc>
        <w:tc>
          <w:tcPr>
            <w:tcW w:w="2126" w:type="dxa"/>
            <w:vMerge/>
            <w:tcBorders>
              <w:top w:val="nil"/>
            </w:tcBorders>
            <w:vAlign w:val="center"/>
          </w:tcPr>
          <w:p w14:paraId="1AEF9E1F" w14:textId="77777777" w:rsidR="002E520B" w:rsidRPr="00874EC3" w:rsidRDefault="002E520B" w:rsidP="00FE7F1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E520B" w:rsidRPr="00874EC3" w14:paraId="44D22878" w14:textId="77777777" w:rsidTr="00874EC3">
        <w:trPr>
          <w:trHeight w:val="232"/>
          <w:jc w:val="center"/>
        </w:trPr>
        <w:tc>
          <w:tcPr>
            <w:tcW w:w="1931" w:type="dxa"/>
            <w:shd w:val="clear" w:color="auto" w:fill="B8CCE3"/>
            <w:vAlign w:val="center"/>
          </w:tcPr>
          <w:p w14:paraId="777F5A17" w14:textId="77777777" w:rsidR="002E520B" w:rsidRPr="00874EC3" w:rsidRDefault="006439C2" w:rsidP="00223489">
            <w:pPr>
              <w:pStyle w:val="TableParagraph"/>
              <w:spacing w:line="212" w:lineRule="exact"/>
              <w:ind w:left="274" w:right="87"/>
              <w:rPr>
                <w:b/>
                <w:sz w:val="18"/>
                <w:szCs w:val="18"/>
              </w:rPr>
            </w:pPr>
            <w:r w:rsidRPr="00874EC3">
              <w:rPr>
                <w:b/>
                <w:sz w:val="18"/>
                <w:szCs w:val="18"/>
              </w:rPr>
              <w:t>VETERÀ</w:t>
            </w:r>
          </w:p>
        </w:tc>
        <w:tc>
          <w:tcPr>
            <w:tcW w:w="4023" w:type="dxa"/>
            <w:vAlign w:val="center"/>
          </w:tcPr>
          <w:p w14:paraId="6BB0218F" w14:textId="77777777" w:rsidR="002E520B" w:rsidRPr="00874EC3" w:rsidRDefault="006439C2" w:rsidP="00FE7F14">
            <w:pPr>
              <w:pStyle w:val="TableParagraph"/>
              <w:spacing w:line="212" w:lineRule="exact"/>
              <w:ind w:left="187" w:right="138"/>
              <w:jc w:val="both"/>
              <w:rPr>
                <w:sz w:val="18"/>
                <w:szCs w:val="18"/>
              </w:rPr>
            </w:pPr>
            <w:r w:rsidRPr="00874EC3">
              <w:rPr>
                <w:sz w:val="18"/>
                <w:szCs w:val="18"/>
              </w:rPr>
              <w:t>A</w:t>
            </w:r>
            <w:r w:rsidRPr="00874EC3">
              <w:rPr>
                <w:spacing w:val="-4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través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web</w:t>
            </w:r>
            <w:r w:rsidRPr="00874EC3">
              <w:rPr>
                <w:spacing w:val="-1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1"/>
                <w:sz w:val="18"/>
                <w:szCs w:val="18"/>
              </w:rPr>
              <w:t xml:space="preserve"> </w:t>
            </w:r>
            <w:hyperlink r:id="rId16">
              <w:r w:rsidRPr="00874EC3">
                <w:rPr>
                  <w:sz w:val="18"/>
                  <w:szCs w:val="18"/>
                </w:rPr>
                <w:t>www.cursapolinya.cat</w:t>
              </w:r>
            </w:hyperlink>
          </w:p>
        </w:tc>
        <w:tc>
          <w:tcPr>
            <w:tcW w:w="2126" w:type="dxa"/>
            <w:vMerge/>
            <w:tcBorders>
              <w:top w:val="nil"/>
            </w:tcBorders>
            <w:vAlign w:val="center"/>
          </w:tcPr>
          <w:p w14:paraId="5F0458DE" w14:textId="77777777" w:rsidR="002E520B" w:rsidRPr="00874EC3" w:rsidRDefault="002E520B" w:rsidP="00FE7F1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E520B" w:rsidRPr="00874EC3" w14:paraId="53CEDE4F" w14:textId="77777777" w:rsidTr="00874EC3">
        <w:trPr>
          <w:trHeight w:val="230"/>
          <w:jc w:val="center"/>
        </w:trPr>
        <w:tc>
          <w:tcPr>
            <w:tcW w:w="1931" w:type="dxa"/>
            <w:shd w:val="clear" w:color="auto" w:fill="B8CCE3"/>
            <w:vAlign w:val="center"/>
          </w:tcPr>
          <w:p w14:paraId="4D676C0B" w14:textId="77777777" w:rsidR="002E520B" w:rsidRPr="00874EC3" w:rsidRDefault="006439C2" w:rsidP="00223489">
            <w:pPr>
              <w:pStyle w:val="TableParagraph"/>
              <w:spacing w:line="210" w:lineRule="exact"/>
              <w:ind w:left="274" w:right="87"/>
              <w:rPr>
                <w:b/>
                <w:sz w:val="18"/>
                <w:szCs w:val="18"/>
              </w:rPr>
            </w:pPr>
            <w:r w:rsidRPr="00874EC3">
              <w:rPr>
                <w:b/>
                <w:sz w:val="18"/>
                <w:szCs w:val="18"/>
              </w:rPr>
              <w:t>MÀSTER</w:t>
            </w:r>
          </w:p>
        </w:tc>
        <w:tc>
          <w:tcPr>
            <w:tcW w:w="4023" w:type="dxa"/>
            <w:vAlign w:val="center"/>
          </w:tcPr>
          <w:p w14:paraId="13A8C3C8" w14:textId="77777777" w:rsidR="002E520B" w:rsidRPr="00874EC3" w:rsidRDefault="006439C2" w:rsidP="00FE7F14">
            <w:pPr>
              <w:pStyle w:val="TableParagraph"/>
              <w:spacing w:line="210" w:lineRule="exact"/>
              <w:ind w:left="187" w:right="138"/>
              <w:jc w:val="both"/>
              <w:rPr>
                <w:sz w:val="18"/>
                <w:szCs w:val="18"/>
              </w:rPr>
            </w:pPr>
            <w:r w:rsidRPr="00874EC3">
              <w:rPr>
                <w:sz w:val="18"/>
                <w:szCs w:val="18"/>
              </w:rPr>
              <w:t>A</w:t>
            </w:r>
            <w:r w:rsidRPr="00874EC3">
              <w:rPr>
                <w:spacing w:val="-4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través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-3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web</w:t>
            </w:r>
            <w:r w:rsidRPr="00874EC3">
              <w:rPr>
                <w:spacing w:val="-1"/>
                <w:sz w:val="18"/>
                <w:szCs w:val="18"/>
              </w:rPr>
              <w:t xml:space="preserve"> </w:t>
            </w:r>
            <w:r w:rsidRPr="00874EC3">
              <w:rPr>
                <w:sz w:val="18"/>
                <w:szCs w:val="18"/>
              </w:rPr>
              <w:t>del</w:t>
            </w:r>
            <w:r w:rsidRPr="00874EC3">
              <w:rPr>
                <w:spacing w:val="1"/>
                <w:sz w:val="18"/>
                <w:szCs w:val="18"/>
              </w:rPr>
              <w:t xml:space="preserve"> </w:t>
            </w:r>
            <w:hyperlink r:id="rId17">
              <w:r w:rsidRPr="00874EC3">
                <w:rPr>
                  <w:sz w:val="18"/>
                  <w:szCs w:val="18"/>
                </w:rPr>
                <w:t>www.cursapolinya.cat</w:t>
              </w:r>
            </w:hyperlink>
          </w:p>
        </w:tc>
        <w:tc>
          <w:tcPr>
            <w:tcW w:w="2126" w:type="dxa"/>
            <w:vMerge/>
            <w:tcBorders>
              <w:top w:val="nil"/>
            </w:tcBorders>
            <w:vAlign w:val="center"/>
          </w:tcPr>
          <w:p w14:paraId="4C6B84B4" w14:textId="77777777" w:rsidR="002E520B" w:rsidRPr="00874EC3" w:rsidRDefault="002E520B" w:rsidP="00FE7F1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E3C39E2" w14:textId="6E08AE5A" w:rsidR="002E520B" w:rsidRPr="00B100CC" w:rsidRDefault="006439C2" w:rsidP="00FE7F14">
      <w:pPr>
        <w:pStyle w:val="Prrafodelista"/>
        <w:numPr>
          <w:ilvl w:val="0"/>
          <w:numId w:val="1"/>
        </w:numPr>
        <w:tabs>
          <w:tab w:val="left" w:pos="940"/>
          <w:tab w:val="left" w:pos="941"/>
        </w:tabs>
        <w:spacing w:before="240"/>
        <w:ind w:right="100"/>
        <w:jc w:val="both"/>
        <w:rPr>
          <w:sz w:val="16"/>
        </w:rPr>
      </w:pPr>
      <w:r>
        <w:rPr>
          <w:sz w:val="16"/>
        </w:rPr>
        <w:lastRenderedPageBreak/>
        <w:t xml:space="preserve">La inscripció només serà vàlida un cop s’hagi fet efectiu el pagament. El pagament serà mitjançant </w:t>
      </w:r>
      <w:r>
        <w:rPr>
          <w:rFonts w:ascii="Arial" w:hAnsi="Arial"/>
          <w:b/>
          <w:sz w:val="16"/>
        </w:rPr>
        <w:t>targeta</w:t>
      </w:r>
      <w:r>
        <w:rPr>
          <w:sz w:val="16"/>
        </w:rPr>
        <w:t>. L’import de la</w:t>
      </w:r>
      <w:r>
        <w:rPr>
          <w:spacing w:val="-42"/>
          <w:sz w:val="16"/>
        </w:rPr>
        <w:t xml:space="preserve"> </w:t>
      </w:r>
      <w:r>
        <w:rPr>
          <w:sz w:val="16"/>
        </w:rPr>
        <w:t>inscripció</w:t>
      </w:r>
      <w:r>
        <w:rPr>
          <w:spacing w:val="-3"/>
          <w:sz w:val="16"/>
        </w:rPr>
        <w:t xml:space="preserve"> </w:t>
      </w:r>
      <w:r>
        <w:rPr>
          <w:sz w:val="16"/>
        </w:rPr>
        <w:t>no és</w:t>
      </w:r>
      <w:r>
        <w:rPr>
          <w:spacing w:val="-1"/>
          <w:sz w:val="16"/>
        </w:rPr>
        <w:t xml:space="preserve"> </w:t>
      </w:r>
      <w:r>
        <w:rPr>
          <w:sz w:val="16"/>
        </w:rPr>
        <w:t>retornable.</w:t>
      </w:r>
    </w:p>
    <w:p w14:paraId="77857C73" w14:textId="77777777" w:rsidR="002E520B" w:rsidRDefault="006439C2" w:rsidP="00FE7F14">
      <w:pPr>
        <w:pStyle w:val="Prrafodelista"/>
        <w:numPr>
          <w:ilvl w:val="0"/>
          <w:numId w:val="1"/>
        </w:numPr>
        <w:tabs>
          <w:tab w:val="left" w:pos="940"/>
          <w:tab w:val="left" w:pos="941"/>
        </w:tabs>
        <w:spacing w:before="240"/>
        <w:ind w:hanging="361"/>
        <w:jc w:val="both"/>
        <w:rPr>
          <w:sz w:val="16"/>
        </w:rPr>
      </w:pPr>
      <w:r>
        <w:rPr>
          <w:sz w:val="16"/>
        </w:rPr>
        <w:t>El</w:t>
      </w:r>
      <w:r>
        <w:rPr>
          <w:spacing w:val="-3"/>
          <w:sz w:val="16"/>
        </w:rPr>
        <w:t xml:space="preserve"> </w:t>
      </w:r>
      <w:r>
        <w:rPr>
          <w:rFonts w:ascii="Arial" w:hAnsi="Arial"/>
          <w:b/>
          <w:sz w:val="16"/>
        </w:rPr>
        <w:t>límit</w:t>
      </w:r>
      <w:r>
        <w:rPr>
          <w:rFonts w:ascii="Arial" w:hAnsi="Arial"/>
          <w:b/>
          <w:spacing w:val="-3"/>
          <w:sz w:val="16"/>
        </w:rPr>
        <w:t xml:space="preserve"> </w:t>
      </w:r>
      <w:r>
        <w:rPr>
          <w:rFonts w:ascii="Arial" w:hAnsi="Arial"/>
          <w:b/>
          <w:sz w:val="16"/>
        </w:rPr>
        <w:t>de</w:t>
      </w:r>
      <w:r>
        <w:rPr>
          <w:rFonts w:ascii="Arial" w:hAnsi="Arial"/>
          <w:b/>
          <w:spacing w:val="-3"/>
          <w:sz w:val="16"/>
        </w:rPr>
        <w:t xml:space="preserve"> </w:t>
      </w:r>
      <w:r>
        <w:rPr>
          <w:rFonts w:ascii="Arial" w:hAnsi="Arial"/>
          <w:b/>
          <w:sz w:val="16"/>
        </w:rPr>
        <w:t>participants</w:t>
      </w:r>
      <w:r>
        <w:rPr>
          <w:rFonts w:ascii="Arial" w:hAnsi="Arial"/>
          <w:b/>
          <w:spacing w:val="-1"/>
          <w:sz w:val="16"/>
        </w:rPr>
        <w:t xml:space="preserve"> </w:t>
      </w:r>
      <w:r>
        <w:rPr>
          <w:sz w:val="16"/>
        </w:rPr>
        <w:t>per</w:t>
      </w:r>
      <w:r>
        <w:rPr>
          <w:spacing w:val="-3"/>
          <w:sz w:val="16"/>
        </w:rPr>
        <w:t xml:space="preserve"> </w:t>
      </w:r>
      <w:r>
        <w:rPr>
          <w:sz w:val="16"/>
        </w:rPr>
        <w:t>categories</w:t>
      </w:r>
      <w:r>
        <w:rPr>
          <w:spacing w:val="-2"/>
          <w:sz w:val="16"/>
        </w:rPr>
        <w:t xml:space="preserve"> </w:t>
      </w:r>
      <w:r>
        <w:rPr>
          <w:sz w:val="16"/>
        </w:rPr>
        <w:t>serà</w:t>
      </w:r>
      <w:r>
        <w:rPr>
          <w:spacing w:val="-1"/>
          <w:sz w:val="16"/>
        </w:rPr>
        <w:t xml:space="preserve"> </w:t>
      </w:r>
      <w:r>
        <w:rPr>
          <w:sz w:val="16"/>
        </w:rPr>
        <w:t>el</w:t>
      </w:r>
      <w:r>
        <w:rPr>
          <w:spacing w:val="-2"/>
          <w:sz w:val="16"/>
        </w:rPr>
        <w:t xml:space="preserve"> </w:t>
      </w:r>
      <w:r>
        <w:rPr>
          <w:sz w:val="16"/>
        </w:rPr>
        <w:t>següent:</w:t>
      </w:r>
    </w:p>
    <w:p w14:paraId="2A3F5E27" w14:textId="32C65714" w:rsidR="002E520B" w:rsidRDefault="006439C2" w:rsidP="00FE7F14">
      <w:pPr>
        <w:pStyle w:val="Textoindependiente"/>
        <w:numPr>
          <w:ilvl w:val="0"/>
          <w:numId w:val="3"/>
        </w:numPr>
        <w:jc w:val="both"/>
      </w:pPr>
      <w:r>
        <w:t>Mini</w:t>
      </w:r>
      <w:r>
        <w:rPr>
          <w:spacing w:val="-1"/>
        </w:rPr>
        <w:t xml:space="preserve"> </w:t>
      </w:r>
      <w:r>
        <w:t>Cursa</w:t>
      </w:r>
      <w:r>
        <w:rPr>
          <w:spacing w:val="-2"/>
        </w:rPr>
        <w:t xml:space="preserve"> </w:t>
      </w:r>
      <w:r>
        <w:t>(</w:t>
      </w:r>
      <w:proofErr w:type="spellStart"/>
      <w:r>
        <w:t>prebenjamí</w:t>
      </w:r>
      <w:proofErr w:type="spellEnd"/>
      <w:r>
        <w:rPr>
          <w:spacing w:val="44"/>
        </w:rPr>
        <w:t xml:space="preserve"> </w:t>
      </w:r>
      <w:r>
        <w:t>i</w:t>
      </w:r>
      <w:r>
        <w:rPr>
          <w:spacing w:val="41"/>
        </w:rPr>
        <w:t xml:space="preserve"> </w:t>
      </w:r>
      <w:r>
        <w:t>benjamí):</w:t>
      </w:r>
      <w:r>
        <w:rPr>
          <w:spacing w:val="43"/>
        </w:rPr>
        <w:t xml:space="preserve"> </w:t>
      </w:r>
      <w:r>
        <w:t>2</w:t>
      </w:r>
      <w:r w:rsidR="00FE7F14">
        <w:t>6</w:t>
      </w:r>
      <w:r>
        <w:t>0</w:t>
      </w:r>
      <w:r>
        <w:rPr>
          <w:spacing w:val="-1"/>
        </w:rPr>
        <w:t xml:space="preserve"> </w:t>
      </w:r>
      <w:r>
        <w:t>inscrits.</w:t>
      </w:r>
    </w:p>
    <w:p w14:paraId="011F5A2D" w14:textId="7F6E1C6F" w:rsidR="00B100CC" w:rsidRDefault="006439C2" w:rsidP="00FE7F14">
      <w:pPr>
        <w:pStyle w:val="Textoindependiente"/>
        <w:numPr>
          <w:ilvl w:val="0"/>
          <w:numId w:val="3"/>
        </w:numPr>
        <w:jc w:val="both"/>
      </w:pPr>
      <w:r>
        <w:t>Cursa Aleví (aleví), Cursa Infantil (infantil)/Cursa</w:t>
      </w:r>
      <w:r w:rsidRPr="00B100CC">
        <w:rPr>
          <w:spacing w:val="1"/>
        </w:rPr>
        <w:t xml:space="preserve"> </w:t>
      </w:r>
      <w:r>
        <w:t>Cadet</w:t>
      </w:r>
      <w:r w:rsidRPr="00B100CC">
        <w:rPr>
          <w:spacing w:val="1"/>
        </w:rPr>
        <w:t xml:space="preserve"> </w:t>
      </w:r>
      <w:r>
        <w:t>(cadet):</w:t>
      </w:r>
      <w:r w:rsidRPr="00B100CC">
        <w:rPr>
          <w:spacing w:val="1"/>
        </w:rPr>
        <w:t xml:space="preserve"> </w:t>
      </w:r>
      <w:r>
        <w:t>1</w:t>
      </w:r>
      <w:r w:rsidR="00FE7F14">
        <w:t>1</w:t>
      </w:r>
      <w:r>
        <w:t>0 inscrits.</w:t>
      </w:r>
    </w:p>
    <w:p w14:paraId="00968CE4" w14:textId="15EBAFFC" w:rsidR="00B100CC" w:rsidRDefault="006439C2" w:rsidP="00FE7F14">
      <w:pPr>
        <w:pStyle w:val="Textoindependiente"/>
        <w:numPr>
          <w:ilvl w:val="0"/>
          <w:numId w:val="3"/>
        </w:numPr>
        <w:jc w:val="both"/>
      </w:pPr>
      <w:r w:rsidRPr="00B100CC">
        <w:rPr>
          <w:spacing w:val="-42"/>
        </w:rPr>
        <w:t xml:space="preserve"> </w:t>
      </w:r>
      <w:r>
        <w:t>Cursa</w:t>
      </w:r>
      <w:r w:rsidRPr="00B100CC">
        <w:rPr>
          <w:spacing w:val="-1"/>
        </w:rPr>
        <w:t xml:space="preserve"> </w:t>
      </w:r>
      <w:r>
        <w:t>gran (juvenil,</w:t>
      </w:r>
      <w:r w:rsidRPr="00B100CC">
        <w:rPr>
          <w:spacing w:val="1"/>
        </w:rPr>
        <w:t xml:space="preserve"> </w:t>
      </w:r>
      <w:r>
        <w:t>sènior,</w:t>
      </w:r>
      <w:r w:rsidRPr="00B100CC">
        <w:rPr>
          <w:spacing w:val="-2"/>
        </w:rPr>
        <w:t xml:space="preserve"> </w:t>
      </w:r>
      <w:r>
        <w:t>veterà</w:t>
      </w:r>
      <w:r w:rsidRPr="00B100CC">
        <w:rPr>
          <w:spacing w:val="-2"/>
        </w:rPr>
        <w:t xml:space="preserve"> </w:t>
      </w:r>
      <w:r>
        <w:t>i</w:t>
      </w:r>
      <w:r w:rsidRPr="00B100CC">
        <w:rPr>
          <w:spacing w:val="-1"/>
        </w:rPr>
        <w:t xml:space="preserve"> </w:t>
      </w:r>
      <w:r>
        <w:t>màster):</w:t>
      </w:r>
      <w:r w:rsidRPr="00B100CC">
        <w:rPr>
          <w:spacing w:val="43"/>
        </w:rPr>
        <w:t xml:space="preserve"> </w:t>
      </w:r>
      <w:r w:rsidR="00754344">
        <w:t>7</w:t>
      </w:r>
      <w:r w:rsidR="00FE7F14">
        <w:t>9</w:t>
      </w:r>
      <w:r>
        <w:t>0</w:t>
      </w:r>
      <w:r w:rsidRPr="00B100CC">
        <w:rPr>
          <w:spacing w:val="-2"/>
        </w:rPr>
        <w:t xml:space="preserve"> </w:t>
      </w:r>
      <w:r>
        <w:t>inscrits.</w:t>
      </w:r>
    </w:p>
    <w:p w14:paraId="71FBB31F" w14:textId="42073172" w:rsidR="002E520B" w:rsidRPr="00073C15" w:rsidRDefault="006439C2" w:rsidP="00FE7F14">
      <w:pPr>
        <w:pStyle w:val="Textoindependiente"/>
        <w:numPr>
          <w:ilvl w:val="0"/>
          <w:numId w:val="3"/>
        </w:numPr>
        <w:jc w:val="both"/>
      </w:pPr>
      <w:r>
        <w:t>Passejada</w:t>
      </w:r>
      <w:r w:rsidRPr="00B100CC">
        <w:rPr>
          <w:spacing w:val="-2"/>
        </w:rPr>
        <w:t xml:space="preserve"> </w:t>
      </w:r>
      <w:r>
        <w:t>gent</w:t>
      </w:r>
      <w:r w:rsidRPr="00B100CC">
        <w:rPr>
          <w:spacing w:val="-3"/>
        </w:rPr>
        <w:t xml:space="preserve"> </w:t>
      </w:r>
      <w:r>
        <w:t>gran:</w:t>
      </w:r>
      <w:r w:rsidRPr="00B100CC">
        <w:rPr>
          <w:spacing w:val="1"/>
        </w:rPr>
        <w:t xml:space="preserve"> </w:t>
      </w:r>
      <w:r>
        <w:t>1</w:t>
      </w:r>
      <w:r w:rsidR="00FE7F14">
        <w:t>4</w:t>
      </w:r>
      <w:r>
        <w:t>0</w:t>
      </w:r>
      <w:r w:rsidRPr="00B100CC">
        <w:rPr>
          <w:spacing w:val="-4"/>
        </w:rPr>
        <w:t xml:space="preserve"> </w:t>
      </w:r>
      <w:r>
        <w:t>inscrits.</w:t>
      </w:r>
    </w:p>
    <w:p w14:paraId="69DB304B" w14:textId="3729047C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0"/>
          <w:tab w:val="left" w:pos="941"/>
        </w:tabs>
        <w:spacing w:before="240"/>
        <w:ind w:right="190"/>
        <w:jc w:val="both"/>
        <w:rPr>
          <w:sz w:val="16"/>
        </w:rPr>
      </w:pPr>
      <w:r>
        <w:rPr>
          <w:rFonts w:ascii="Arial" w:hAnsi="Arial"/>
          <w:b/>
          <w:sz w:val="16"/>
        </w:rPr>
        <w:t xml:space="preserve">Dorsals: </w:t>
      </w:r>
      <w:r>
        <w:rPr>
          <w:sz w:val="16"/>
        </w:rPr>
        <w:t>el dorsal porta un xip incorporat</w:t>
      </w:r>
      <w:r>
        <w:rPr>
          <w:spacing w:val="1"/>
          <w:sz w:val="16"/>
        </w:rPr>
        <w:t xml:space="preserve"> </w:t>
      </w:r>
      <w:r>
        <w:rPr>
          <w:sz w:val="16"/>
        </w:rPr>
        <w:t>d’un sol ús. No es pot doblegar ni perforar amb els imperdibles o altre objecte.</w:t>
      </w:r>
      <w:r>
        <w:rPr>
          <w:spacing w:val="-42"/>
          <w:sz w:val="16"/>
        </w:rPr>
        <w:t xml:space="preserve"> </w:t>
      </w:r>
      <w:r>
        <w:rPr>
          <w:sz w:val="16"/>
        </w:rPr>
        <w:t>Al</w:t>
      </w:r>
      <w:r>
        <w:rPr>
          <w:spacing w:val="-2"/>
          <w:sz w:val="16"/>
        </w:rPr>
        <w:t xml:space="preserve"> </w:t>
      </w:r>
      <w:r>
        <w:rPr>
          <w:sz w:val="16"/>
        </w:rPr>
        <w:t>finalitzar la</w:t>
      </w:r>
      <w:r>
        <w:rPr>
          <w:spacing w:val="-2"/>
          <w:sz w:val="16"/>
        </w:rPr>
        <w:t xml:space="preserve"> </w:t>
      </w:r>
      <w:r>
        <w:rPr>
          <w:sz w:val="16"/>
        </w:rPr>
        <w:t>cursa el</w:t>
      </w:r>
      <w:r>
        <w:rPr>
          <w:spacing w:val="-1"/>
          <w:sz w:val="16"/>
        </w:rPr>
        <w:t xml:space="preserve"> </w:t>
      </w:r>
      <w:r>
        <w:rPr>
          <w:sz w:val="16"/>
        </w:rPr>
        <w:t>corredor se’l podrà quedar.</w:t>
      </w:r>
    </w:p>
    <w:p w14:paraId="49BF9AC1" w14:textId="1A7D9A78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right="175"/>
        <w:jc w:val="both"/>
        <w:rPr>
          <w:sz w:val="16"/>
        </w:rPr>
      </w:pPr>
      <w:r>
        <w:rPr>
          <w:rFonts w:ascii="Arial" w:hAnsi="Arial"/>
          <w:b/>
          <w:sz w:val="16"/>
        </w:rPr>
        <w:t>Recollida de dorsals</w:t>
      </w:r>
      <w:r>
        <w:rPr>
          <w:sz w:val="16"/>
        </w:rPr>
        <w:t xml:space="preserve">: es realitzarà </w:t>
      </w:r>
      <w:r w:rsidR="00FE7F14">
        <w:rPr>
          <w:sz w:val="16"/>
        </w:rPr>
        <w:t>al llarg de la setmana prèvia al dia de la cursa, entre els dies 16 i 19 a la recepció del PAS entre les 17:00 i les 19:30. E</w:t>
      </w:r>
      <w:r>
        <w:rPr>
          <w:sz w:val="16"/>
        </w:rPr>
        <w:t xml:space="preserve">l mateix dia de la Cursa </w:t>
      </w:r>
      <w:r w:rsidR="00FE7F14">
        <w:rPr>
          <w:sz w:val="16"/>
        </w:rPr>
        <w:t>entre les 9:00 i les 10:00h només per a persones no residents al municipi de Polinyà</w:t>
      </w:r>
      <w:r>
        <w:rPr>
          <w:sz w:val="16"/>
        </w:rPr>
        <w:t>, prèvia presentació del justificant</w:t>
      </w:r>
      <w:r>
        <w:rPr>
          <w:spacing w:val="1"/>
          <w:sz w:val="16"/>
        </w:rPr>
        <w:t xml:space="preserve"> </w:t>
      </w:r>
      <w:r>
        <w:rPr>
          <w:sz w:val="16"/>
        </w:rPr>
        <w:t>d’inscripció</w:t>
      </w:r>
      <w:r w:rsidR="00FE7F14">
        <w:rPr>
          <w:sz w:val="16"/>
        </w:rPr>
        <w:t>.</w:t>
      </w:r>
    </w:p>
    <w:p w14:paraId="6DE64702" w14:textId="09A27FED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hanging="361"/>
        <w:jc w:val="both"/>
        <w:rPr>
          <w:sz w:val="16"/>
        </w:rPr>
      </w:pPr>
      <w:r>
        <w:rPr>
          <w:sz w:val="16"/>
        </w:rPr>
        <w:t>És</w:t>
      </w:r>
      <w:r>
        <w:rPr>
          <w:spacing w:val="-3"/>
          <w:sz w:val="16"/>
        </w:rPr>
        <w:t xml:space="preserve"> </w:t>
      </w:r>
      <w:r>
        <w:rPr>
          <w:sz w:val="16"/>
        </w:rPr>
        <w:t>obligatori</w:t>
      </w:r>
      <w:r>
        <w:rPr>
          <w:spacing w:val="41"/>
          <w:sz w:val="16"/>
        </w:rPr>
        <w:t xml:space="preserve"> </w:t>
      </w:r>
      <w:r>
        <w:rPr>
          <w:sz w:val="16"/>
        </w:rPr>
        <w:t>portar</w:t>
      </w:r>
      <w:r>
        <w:rPr>
          <w:spacing w:val="-1"/>
          <w:sz w:val="16"/>
        </w:rPr>
        <w:t xml:space="preserve"> </w:t>
      </w:r>
      <w:r>
        <w:rPr>
          <w:sz w:val="16"/>
        </w:rPr>
        <w:t>el</w:t>
      </w:r>
      <w:r>
        <w:rPr>
          <w:spacing w:val="-3"/>
          <w:sz w:val="16"/>
        </w:rPr>
        <w:t xml:space="preserve"> </w:t>
      </w:r>
      <w:r>
        <w:rPr>
          <w:rFonts w:ascii="Arial" w:hAnsi="Arial"/>
          <w:b/>
          <w:sz w:val="16"/>
        </w:rPr>
        <w:t>dorsal</w:t>
      </w:r>
      <w:r>
        <w:rPr>
          <w:sz w:val="16"/>
        </w:rPr>
        <w:t>, de</w:t>
      </w:r>
      <w:r>
        <w:rPr>
          <w:spacing w:val="-2"/>
          <w:sz w:val="16"/>
        </w:rPr>
        <w:t xml:space="preserve"> </w:t>
      </w:r>
      <w:r>
        <w:rPr>
          <w:sz w:val="16"/>
        </w:rPr>
        <w:t>forma</w:t>
      </w:r>
      <w:r>
        <w:rPr>
          <w:spacing w:val="-1"/>
          <w:sz w:val="16"/>
        </w:rPr>
        <w:t xml:space="preserve"> </w:t>
      </w:r>
      <w:r>
        <w:rPr>
          <w:sz w:val="16"/>
        </w:rPr>
        <w:t>ben</w:t>
      </w:r>
      <w:r>
        <w:rPr>
          <w:spacing w:val="-4"/>
          <w:sz w:val="16"/>
        </w:rPr>
        <w:t xml:space="preserve"> </w:t>
      </w:r>
      <w:r>
        <w:rPr>
          <w:sz w:val="16"/>
        </w:rPr>
        <w:t>visible.</w:t>
      </w:r>
    </w:p>
    <w:p w14:paraId="39ACABB2" w14:textId="226E8F22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hanging="361"/>
        <w:jc w:val="both"/>
        <w:rPr>
          <w:sz w:val="16"/>
        </w:rPr>
      </w:pPr>
      <w:r>
        <w:rPr>
          <w:sz w:val="16"/>
        </w:rPr>
        <w:t>Caldrà</w:t>
      </w:r>
      <w:r>
        <w:rPr>
          <w:spacing w:val="-3"/>
          <w:sz w:val="16"/>
        </w:rPr>
        <w:t xml:space="preserve"> </w:t>
      </w:r>
      <w:r>
        <w:rPr>
          <w:sz w:val="16"/>
        </w:rPr>
        <w:t>portar</w:t>
      </w:r>
      <w:r>
        <w:rPr>
          <w:spacing w:val="-2"/>
          <w:sz w:val="16"/>
        </w:rPr>
        <w:t xml:space="preserve"> </w:t>
      </w:r>
      <w:r>
        <w:rPr>
          <w:sz w:val="16"/>
        </w:rPr>
        <w:t xml:space="preserve">el </w:t>
      </w:r>
      <w:r>
        <w:rPr>
          <w:rFonts w:ascii="Arial" w:hAnsi="Arial"/>
          <w:b/>
          <w:sz w:val="16"/>
        </w:rPr>
        <w:t>DNI</w:t>
      </w:r>
      <w:r>
        <w:rPr>
          <w:rFonts w:ascii="Arial" w:hAnsi="Arial"/>
          <w:b/>
          <w:spacing w:val="-3"/>
          <w:sz w:val="16"/>
        </w:rPr>
        <w:t xml:space="preserve"> </w:t>
      </w:r>
      <w:r>
        <w:rPr>
          <w:sz w:val="16"/>
        </w:rPr>
        <w:t>o</w:t>
      </w:r>
      <w:r>
        <w:rPr>
          <w:spacing w:val="-4"/>
          <w:sz w:val="16"/>
        </w:rPr>
        <w:t xml:space="preserve"> </w:t>
      </w:r>
      <w:r>
        <w:rPr>
          <w:sz w:val="16"/>
        </w:rPr>
        <w:t>similar</w:t>
      </w:r>
      <w:r>
        <w:rPr>
          <w:spacing w:val="-3"/>
          <w:sz w:val="16"/>
        </w:rPr>
        <w:t xml:space="preserve"> </w:t>
      </w:r>
      <w:r>
        <w:rPr>
          <w:sz w:val="16"/>
        </w:rPr>
        <w:t>el</w:t>
      </w:r>
      <w:r>
        <w:rPr>
          <w:spacing w:val="-1"/>
          <w:sz w:val="16"/>
        </w:rPr>
        <w:t xml:space="preserve"> </w:t>
      </w:r>
      <w:r>
        <w:rPr>
          <w:sz w:val="16"/>
        </w:rPr>
        <w:t>dia</w:t>
      </w:r>
      <w:r>
        <w:rPr>
          <w:spacing w:val="-3"/>
          <w:sz w:val="16"/>
        </w:rPr>
        <w:t xml:space="preserve"> </w:t>
      </w:r>
      <w:r>
        <w:rPr>
          <w:sz w:val="16"/>
        </w:rPr>
        <w:t>de</w:t>
      </w:r>
      <w:r>
        <w:rPr>
          <w:spacing w:val="-2"/>
          <w:sz w:val="16"/>
        </w:rPr>
        <w:t xml:space="preserve"> </w:t>
      </w:r>
      <w:r>
        <w:rPr>
          <w:sz w:val="16"/>
        </w:rPr>
        <w:t>la</w:t>
      </w:r>
      <w:r>
        <w:rPr>
          <w:spacing w:val="-4"/>
          <w:sz w:val="16"/>
        </w:rPr>
        <w:t xml:space="preserve"> </w:t>
      </w:r>
      <w:r>
        <w:rPr>
          <w:sz w:val="16"/>
        </w:rPr>
        <w:t>cursa,</w:t>
      </w:r>
      <w:r>
        <w:rPr>
          <w:spacing w:val="40"/>
          <w:sz w:val="16"/>
        </w:rPr>
        <w:t xml:space="preserve"> </w:t>
      </w:r>
      <w:r>
        <w:rPr>
          <w:sz w:val="16"/>
        </w:rPr>
        <w:t>ja</w:t>
      </w:r>
      <w:r>
        <w:rPr>
          <w:spacing w:val="-2"/>
          <w:sz w:val="16"/>
        </w:rPr>
        <w:t xml:space="preserve"> </w:t>
      </w:r>
      <w:r>
        <w:rPr>
          <w:sz w:val="16"/>
        </w:rPr>
        <w:t>que</w:t>
      </w:r>
      <w:r>
        <w:rPr>
          <w:spacing w:val="-5"/>
          <w:sz w:val="16"/>
        </w:rPr>
        <w:t xml:space="preserve"> </w:t>
      </w:r>
      <w:r>
        <w:rPr>
          <w:sz w:val="16"/>
        </w:rPr>
        <w:t>l’organització</w:t>
      </w:r>
      <w:r>
        <w:rPr>
          <w:spacing w:val="-2"/>
          <w:sz w:val="16"/>
        </w:rPr>
        <w:t xml:space="preserve"> </w:t>
      </w:r>
      <w:r w:rsidR="006D1BF7">
        <w:rPr>
          <w:spacing w:val="-2"/>
          <w:sz w:val="16"/>
        </w:rPr>
        <w:t xml:space="preserve">pot </w:t>
      </w:r>
      <w:r>
        <w:rPr>
          <w:sz w:val="16"/>
        </w:rPr>
        <w:t>demanar</w:t>
      </w:r>
      <w:r>
        <w:rPr>
          <w:spacing w:val="39"/>
          <w:sz w:val="16"/>
        </w:rPr>
        <w:t xml:space="preserve"> </w:t>
      </w:r>
      <w:r>
        <w:rPr>
          <w:sz w:val="16"/>
        </w:rPr>
        <w:t>per</w:t>
      </w:r>
      <w:r>
        <w:rPr>
          <w:spacing w:val="-2"/>
          <w:sz w:val="16"/>
        </w:rPr>
        <w:t xml:space="preserve"> </w:t>
      </w:r>
      <w:r>
        <w:rPr>
          <w:sz w:val="16"/>
        </w:rPr>
        <w:t>comprovar</w:t>
      </w:r>
      <w:r>
        <w:rPr>
          <w:spacing w:val="-2"/>
          <w:sz w:val="16"/>
        </w:rPr>
        <w:t xml:space="preserve"> </w:t>
      </w:r>
      <w:r>
        <w:rPr>
          <w:sz w:val="16"/>
        </w:rPr>
        <w:t>l’edat</w:t>
      </w:r>
      <w:r>
        <w:rPr>
          <w:spacing w:val="-1"/>
          <w:sz w:val="16"/>
        </w:rPr>
        <w:t xml:space="preserve"> </w:t>
      </w:r>
      <w:r>
        <w:rPr>
          <w:sz w:val="16"/>
        </w:rPr>
        <w:t>dels</w:t>
      </w:r>
      <w:r>
        <w:rPr>
          <w:spacing w:val="-1"/>
          <w:sz w:val="16"/>
        </w:rPr>
        <w:t xml:space="preserve"> </w:t>
      </w:r>
      <w:r>
        <w:rPr>
          <w:sz w:val="16"/>
        </w:rPr>
        <w:t>participants.</w:t>
      </w:r>
    </w:p>
    <w:p w14:paraId="2B9075CD" w14:textId="0881FC1C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 w:line="244" w:lineRule="auto"/>
        <w:ind w:right="127"/>
        <w:jc w:val="both"/>
        <w:rPr>
          <w:sz w:val="16"/>
        </w:rPr>
      </w:pPr>
      <w:r>
        <w:rPr>
          <w:rFonts w:ascii="Arial" w:hAnsi="Arial"/>
          <w:b/>
          <w:sz w:val="16"/>
        </w:rPr>
        <w:t>Lliurament de trofeus</w:t>
      </w:r>
      <w:r>
        <w:rPr>
          <w:sz w:val="16"/>
        </w:rPr>
        <w:t>: es lliuraran als tres primers classificats masculins i a les tres primeres classificades femenines de</w:t>
      </w:r>
      <w:r>
        <w:rPr>
          <w:spacing w:val="-42"/>
          <w:sz w:val="16"/>
        </w:rPr>
        <w:t xml:space="preserve"> </w:t>
      </w:r>
      <w:r w:rsidR="006D1BF7">
        <w:rPr>
          <w:sz w:val="16"/>
        </w:rPr>
        <w:t>les categories de juvenil en endavant</w:t>
      </w:r>
      <w:r>
        <w:rPr>
          <w:sz w:val="16"/>
        </w:rPr>
        <w:t>.</w:t>
      </w:r>
      <w:r>
        <w:rPr>
          <w:spacing w:val="-1"/>
          <w:sz w:val="16"/>
        </w:rPr>
        <w:t xml:space="preserve"> </w:t>
      </w:r>
      <w:r>
        <w:rPr>
          <w:sz w:val="16"/>
        </w:rPr>
        <w:t>El</w:t>
      </w:r>
      <w:r>
        <w:rPr>
          <w:spacing w:val="-3"/>
          <w:sz w:val="16"/>
        </w:rPr>
        <w:t xml:space="preserve"> </w:t>
      </w:r>
      <w:r>
        <w:rPr>
          <w:sz w:val="16"/>
        </w:rPr>
        <w:t>lliurament</w:t>
      </w:r>
      <w:r>
        <w:rPr>
          <w:spacing w:val="1"/>
          <w:sz w:val="16"/>
        </w:rPr>
        <w:t xml:space="preserve"> </w:t>
      </w:r>
      <w:r>
        <w:rPr>
          <w:sz w:val="16"/>
        </w:rPr>
        <w:t>de</w:t>
      </w:r>
      <w:r>
        <w:rPr>
          <w:spacing w:val="-3"/>
          <w:sz w:val="16"/>
        </w:rPr>
        <w:t xml:space="preserve"> </w:t>
      </w:r>
      <w:r>
        <w:rPr>
          <w:sz w:val="16"/>
        </w:rPr>
        <w:t>trofeus</w:t>
      </w:r>
      <w:r>
        <w:rPr>
          <w:spacing w:val="2"/>
          <w:sz w:val="16"/>
        </w:rPr>
        <w:t xml:space="preserve"> </w:t>
      </w:r>
      <w:r>
        <w:rPr>
          <w:sz w:val="16"/>
        </w:rPr>
        <w:t>es</w:t>
      </w:r>
      <w:r>
        <w:rPr>
          <w:spacing w:val="2"/>
          <w:sz w:val="16"/>
        </w:rPr>
        <w:t xml:space="preserve"> </w:t>
      </w:r>
      <w:r>
        <w:rPr>
          <w:sz w:val="16"/>
        </w:rPr>
        <w:t>durà</w:t>
      </w:r>
      <w:r>
        <w:rPr>
          <w:spacing w:val="-1"/>
          <w:sz w:val="16"/>
        </w:rPr>
        <w:t xml:space="preserve"> </w:t>
      </w:r>
      <w:r>
        <w:rPr>
          <w:sz w:val="16"/>
        </w:rPr>
        <w:t>a</w:t>
      </w:r>
      <w:r>
        <w:rPr>
          <w:spacing w:val="-2"/>
          <w:sz w:val="16"/>
        </w:rPr>
        <w:t xml:space="preserve"> </w:t>
      </w:r>
      <w:r>
        <w:rPr>
          <w:sz w:val="16"/>
        </w:rPr>
        <w:t>terme</w:t>
      </w:r>
      <w:r>
        <w:rPr>
          <w:spacing w:val="-3"/>
          <w:sz w:val="16"/>
        </w:rPr>
        <w:t xml:space="preserve"> </w:t>
      </w:r>
      <w:r w:rsidR="00FE7F14">
        <w:rPr>
          <w:sz w:val="16"/>
        </w:rPr>
        <w:t>en arribar els primers classificats de la curs gran</w:t>
      </w:r>
      <w:r>
        <w:rPr>
          <w:sz w:val="16"/>
        </w:rPr>
        <w:t>.</w:t>
      </w:r>
    </w:p>
    <w:p w14:paraId="125DEFAD" w14:textId="4E5B96C9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hanging="361"/>
        <w:jc w:val="both"/>
        <w:rPr>
          <w:rFonts w:ascii="Arial" w:hAnsi="Arial"/>
          <w:b/>
          <w:sz w:val="16"/>
        </w:rPr>
      </w:pPr>
      <w:r>
        <w:rPr>
          <w:sz w:val="16"/>
        </w:rPr>
        <w:t>Premis</w:t>
      </w:r>
      <w:r>
        <w:rPr>
          <w:spacing w:val="-1"/>
          <w:sz w:val="16"/>
        </w:rPr>
        <w:t xml:space="preserve"> </w:t>
      </w:r>
      <w:r>
        <w:rPr>
          <w:sz w:val="16"/>
        </w:rPr>
        <w:t>especials:</w:t>
      </w:r>
      <w:r>
        <w:rPr>
          <w:spacing w:val="-2"/>
          <w:sz w:val="16"/>
        </w:rPr>
        <w:t xml:space="preserve"> </w:t>
      </w:r>
      <w:r>
        <w:rPr>
          <w:sz w:val="16"/>
        </w:rPr>
        <w:t>primer</w:t>
      </w:r>
      <w:r>
        <w:rPr>
          <w:spacing w:val="-6"/>
          <w:sz w:val="16"/>
        </w:rPr>
        <w:t xml:space="preserve"> </w:t>
      </w:r>
      <w:r>
        <w:rPr>
          <w:sz w:val="16"/>
        </w:rPr>
        <w:t>classificat</w:t>
      </w:r>
      <w:r>
        <w:rPr>
          <w:spacing w:val="-1"/>
          <w:sz w:val="16"/>
        </w:rPr>
        <w:t xml:space="preserve"> </w:t>
      </w:r>
      <w:r>
        <w:rPr>
          <w:sz w:val="16"/>
        </w:rPr>
        <w:t>local</w:t>
      </w:r>
      <w:r>
        <w:rPr>
          <w:spacing w:val="-2"/>
          <w:sz w:val="16"/>
        </w:rPr>
        <w:t xml:space="preserve"> </w:t>
      </w:r>
      <w:r>
        <w:rPr>
          <w:sz w:val="16"/>
        </w:rPr>
        <w:t>i</w:t>
      </w:r>
      <w:r>
        <w:rPr>
          <w:spacing w:val="-5"/>
          <w:sz w:val="16"/>
        </w:rPr>
        <w:t xml:space="preserve"> </w:t>
      </w:r>
      <w:r>
        <w:rPr>
          <w:sz w:val="16"/>
        </w:rPr>
        <w:t>primera</w:t>
      </w:r>
      <w:r>
        <w:rPr>
          <w:spacing w:val="-4"/>
          <w:sz w:val="16"/>
        </w:rPr>
        <w:t xml:space="preserve"> </w:t>
      </w:r>
      <w:r>
        <w:rPr>
          <w:sz w:val="16"/>
        </w:rPr>
        <w:t>classificada</w:t>
      </w:r>
      <w:r>
        <w:rPr>
          <w:spacing w:val="-3"/>
          <w:sz w:val="16"/>
        </w:rPr>
        <w:t xml:space="preserve"> </w:t>
      </w:r>
      <w:r>
        <w:rPr>
          <w:sz w:val="16"/>
        </w:rPr>
        <w:t>local</w:t>
      </w:r>
      <w:r>
        <w:rPr>
          <w:spacing w:val="-7"/>
          <w:sz w:val="16"/>
        </w:rPr>
        <w:t xml:space="preserve"> </w:t>
      </w:r>
      <w:r>
        <w:rPr>
          <w:sz w:val="16"/>
        </w:rPr>
        <w:t>de</w:t>
      </w:r>
      <w:r>
        <w:rPr>
          <w:spacing w:val="-2"/>
          <w:sz w:val="16"/>
        </w:rPr>
        <w:t xml:space="preserve"> </w:t>
      </w:r>
      <w:r>
        <w:rPr>
          <w:sz w:val="16"/>
        </w:rPr>
        <w:t>la</w:t>
      </w:r>
      <w:r>
        <w:rPr>
          <w:spacing w:val="-5"/>
          <w:sz w:val="16"/>
        </w:rPr>
        <w:t xml:space="preserve"> </w:t>
      </w:r>
      <w:r>
        <w:rPr>
          <w:sz w:val="16"/>
        </w:rPr>
        <w:t>cursa</w:t>
      </w:r>
      <w:r>
        <w:rPr>
          <w:spacing w:val="-3"/>
          <w:sz w:val="16"/>
        </w:rPr>
        <w:t xml:space="preserve"> </w:t>
      </w:r>
      <w:r>
        <w:rPr>
          <w:sz w:val="16"/>
        </w:rPr>
        <w:t>gran.</w:t>
      </w:r>
      <w:r>
        <w:rPr>
          <w:spacing w:val="-3"/>
          <w:sz w:val="16"/>
        </w:rPr>
        <w:t xml:space="preserve"> </w:t>
      </w:r>
      <w:r>
        <w:rPr>
          <w:sz w:val="16"/>
        </w:rPr>
        <w:t>Els</w:t>
      </w:r>
      <w:r>
        <w:rPr>
          <w:spacing w:val="-3"/>
          <w:sz w:val="16"/>
        </w:rPr>
        <w:t xml:space="preserve"> </w:t>
      </w:r>
      <w:r>
        <w:rPr>
          <w:sz w:val="16"/>
        </w:rPr>
        <w:t>premis</w:t>
      </w:r>
      <w:r>
        <w:rPr>
          <w:spacing w:val="6"/>
          <w:sz w:val="16"/>
        </w:rPr>
        <w:t xml:space="preserve"> </w:t>
      </w:r>
      <w:r>
        <w:rPr>
          <w:rFonts w:ascii="Arial" w:hAnsi="Arial"/>
          <w:b/>
          <w:sz w:val="16"/>
        </w:rPr>
        <w:t>no</w:t>
      </w:r>
      <w:r>
        <w:rPr>
          <w:rFonts w:ascii="Arial" w:hAnsi="Arial"/>
          <w:b/>
          <w:spacing w:val="-2"/>
          <w:sz w:val="16"/>
        </w:rPr>
        <w:t xml:space="preserve"> </w:t>
      </w:r>
      <w:r>
        <w:rPr>
          <w:rFonts w:ascii="Arial" w:hAnsi="Arial"/>
          <w:b/>
          <w:sz w:val="16"/>
        </w:rPr>
        <w:t>són</w:t>
      </w:r>
      <w:r>
        <w:rPr>
          <w:rFonts w:ascii="Arial" w:hAnsi="Arial"/>
          <w:b/>
          <w:spacing w:val="-2"/>
          <w:sz w:val="16"/>
        </w:rPr>
        <w:t xml:space="preserve"> </w:t>
      </w:r>
      <w:r>
        <w:rPr>
          <w:rFonts w:ascii="Arial" w:hAnsi="Arial"/>
          <w:b/>
          <w:sz w:val="16"/>
        </w:rPr>
        <w:t>acumulables.</w:t>
      </w:r>
    </w:p>
    <w:p w14:paraId="4ABBC153" w14:textId="7DB16D39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86"/>
        </w:tabs>
        <w:spacing w:before="240"/>
        <w:ind w:left="986" w:hanging="406"/>
        <w:jc w:val="both"/>
        <w:rPr>
          <w:sz w:val="16"/>
        </w:rPr>
      </w:pPr>
      <w:r>
        <w:rPr>
          <w:sz w:val="16"/>
        </w:rPr>
        <w:t xml:space="preserve">Els </w:t>
      </w:r>
      <w:r>
        <w:rPr>
          <w:rFonts w:ascii="Arial"/>
          <w:b/>
          <w:sz w:val="16"/>
        </w:rPr>
        <w:t>recorreguts</w:t>
      </w:r>
      <w:r>
        <w:rPr>
          <w:rFonts w:ascii="Arial"/>
          <w:b/>
          <w:spacing w:val="-2"/>
          <w:sz w:val="16"/>
        </w:rPr>
        <w:t xml:space="preserve"> </w:t>
      </w:r>
      <w:r>
        <w:rPr>
          <w:sz w:val="16"/>
        </w:rPr>
        <w:t>es publicaran</w:t>
      </w:r>
      <w:r>
        <w:rPr>
          <w:spacing w:val="-1"/>
          <w:sz w:val="16"/>
        </w:rPr>
        <w:t xml:space="preserve"> </w:t>
      </w:r>
      <w:r>
        <w:rPr>
          <w:sz w:val="16"/>
        </w:rPr>
        <w:t>al</w:t>
      </w:r>
      <w:r>
        <w:rPr>
          <w:spacing w:val="-6"/>
          <w:sz w:val="16"/>
        </w:rPr>
        <w:t xml:space="preserve"> </w:t>
      </w:r>
      <w:r>
        <w:rPr>
          <w:sz w:val="16"/>
        </w:rPr>
        <w:t>web</w:t>
      </w:r>
      <w:r>
        <w:rPr>
          <w:color w:val="0000FF"/>
          <w:spacing w:val="3"/>
          <w:sz w:val="16"/>
        </w:rPr>
        <w:t xml:space="preserve"> </w:t>
      </w:r>
      <w:hyperlink r:id="rId18">
        <w:r>
          <w:rPr>
            <w:color w:val="0000FF"/>
            <w:sz w:val="16"/>
            <w:u w:val="single" w:color="0000FF"/>
          </w:rPr>
          <w:t>www.cursapolinya.ca</w:t>
        </w:r>
        <w:r>
          <w:rPr>
            <w:color w:val="0000FF"/>
            <w:sz w:val="16"/>
          </w:rPr>
          <w:t>t</w:t>
        </w:r>
      </w:hyperlink>
      <w:r>
        <w:rPr>
          <w:sz w:val="16"/>
        </w:rPr>
        <w:t>.</w:t>
      </w:r>
    </w:p>
    <w:p w14:paraId="7CBB7FFA" w14:textId="1AB8269C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86"/>
        </w:tabs>
        <w:spacing w:before="240" w:line="244" w:lineRule="auto"/>
        <w:ind w:right="103"/>
        <w:jc w:val="both"/>
        <w:rPr>
          <w:sz w:val="16"/>
        </w:rPr>
      </w:pPr>
      <w:r>
        <w:tab/>
      </w:r>
      <w:r>
        <w:rPr>
          <w:sz w:val="16"/>
        </w:rPr>
        <w:t xml:space="preserve">Per a la seguretat dels participants, els recorreguts estaran ben </w:t>
      </w:r>
      <w:r>
        <w:rPr>
          <w:rFonts w:ascii="Arial"/>
          <w:b/>
          <w:sz w:val="16"/>
        </w:rPr>
        <w:t xml:space="preserve">senyalitzats </w:t>
      </w:r>
      <w:r>
        <w:rPr>
          <w:sz w:val="16"/>
        </w:rPr>
        <w:t>i marcats i quedar prohibit</w:t>
      </w:r>
      <w:r>
        <w:rPr>
          <w:spacing w:val="1"/>
          <w:sz w:val="16"/>
        </w:rPr>
        <w:t xml:space="preserve"> </w:t>
      </w:r>
      <w:r>
        <w:rPr>
          <w:sz w:val="16"/>
        </w:rPr>
        <w:t>treure qualsevol</w:t>
      </w:r>
      <w:r w:rsidR="00FE7F14">
        <w:rPr>
          <w:sz w:val="16"/>
        </w:rPr>
        <w:t xml:space="preserve"> </w:t>
      </w:r>
      <w:r>
        <w:rPr>
          <w:spacing w:val="-42"/>
          <w:sz w:val="16"/>
        </w:rPr>
        <w:t xml:space="preserve"> </w:t>
      </w:r>
      <w:r>
        <w:rPr>
          <w:sz w:val="16"/>
        </w:rPr>
        <w:t>senyal dels recorreguts.</w:t>
      </w:r>
    </w:p>
    <w:p w14:paraId="18CCD57F" w14:textId="65826A49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 w:line="244" w:lineRule="auto"/>
        <w:ind w:right="104"/>
        <w:jc w:val="both"/>
        <w:rPr>
          <w:sz w:val="16"/>
        </w:rPr>
      </w:pPr>
      <w:r>
        <w:rPr>
          <w:sz w:val="16"/>
        </w:rPr>
        <w:t xml:space="preserve">A la Cursa gran hi haurà un </w:t>
      </w:r>
      <w:r>
        <w:rPr>
          <w:rFonts w:ascii="Arial" w:hAnsi="Arial"/>
          <w:b/>
          <w:sz w:val="16"/>
        </w:rPr>
        <w:t xml:space="preserve">punt d’hidratació </w:t>
      </w:r>
      <w:r>
        <w:rPr>
          <w:sz w:val="16"/>
        </w:rPr>
        <w:t>a mig recorregut.</w:t>
      </w:r>
      <w:r>
        <w:rPr>
          <w:spacing w:val="1"/>
          <w:sz w:val="16"/>
        </w:rPr>
        <w:t xml:space="preserve"> </w:t>
      </w:r>
      <w:r>
        <w:rPr>
          <w:sz w:val="16"/>
        </w:rPr>
        <w:t>És obligatori llençar els gots</w:t>
      </w:r>
      <w:r w:rsidR="006D1BF7">
        <w:rPr>
          <w:sz w:val="16"/>
        </w:rPr>
        <w:t xml:space="preserve"> o ampolles</w:t>
      </w:r>
      <w:r>
        <w:rPr>
          <w:spacing w:val="1"/>
          <w:sz w:val="16"/>
        </w:rPr>
        <w:t xml:space="preserve"> </w:t>
      </w:r>
      <w:r>
        <w:rPr>
          <w:sz w:val="16"/>
        </w:rPr>
        <w:t>en els contenidors</w:t>
      </w:r>
      <w:r>
        <w:rPr>
          <w:spacing w:val="-42"/>
          <w:sz w:val="16"/>
        </w:rPr>
        <w:t xml:space="preserve"> </w:t>
      </w:r>
      <w:r>
        <w:rPr>
          <w:sz w:val="16"/>
        </w:rPr>
        <w:t>que</w:t>
      </w:r>
      <w:r>
        <w:rPr>
          <w:spacing w:val="-1"/>
          <w:sz w:val="16"/>
        </w:rPr>
        <w:t xml:space="preserve"> </w:t>
      </w:r>
      <w:r>
        <w:rPr>
          <w:sz w:val="16"/>
        </w:rPr>
        <w:t>es</w:t>
      </w:r>
      <w:r>
        <w:rPr>
          <w:spacing w:val="-1"/>
          <w:sz w:val="16"/>
        </w:rPr>
        <w:t xml:space="preserve"> </w:t>
      </w:r>
      <w:r>
        <w:rPr>
          <w:sz w:val="16"/>
        </w:rPr>
        <w:t>trobaran en aquest</w:t>
      </w:r>
      <w:r>
        <w:rPr>
          <w:spacing w:val="1"/>
          <w:sz w:val="16"/>
        </w:rPr>
        <w:t xml:space="preserve"> </w:t>
      </w:r>
      <w:r>
        <w:rPr>
          <w:sz w:val="16"/>
        </w:rPr>
        <w:t>punt.</w:t>
      </w:r>
    </w:p>
    <w:p w14:paraId="49A3D7A5" w14:textId="072F3C1F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hanging="361"/>
        <w:jc w:val="both"/>
        <w:rPr>
          <w:sz w:val="16"/>
        </w:rPr>
      </w:pPr>
      <w:r>
        <w:rPr>
          <w:sz w:val="16"/>
        </w:rPr>
        <w:t>Es</w:t>
      </w:r>
      <w:r>
        <w:rPr>
          <w:spacing w:val="-3"/>
          <w:sz w:val="16"/>
        </w:rPr>
        <w:t xml:space="preserve"> </w:t>
      </w:r>
      <w:r>
        <w:rPr>
          <w:sz w:val="16"/>
        </w:rPr>
        <w:t>recomana</w:t>
      </w:r>
      <w:r>
        <w:rPr>
          <w:spacing w:val="-3"/>
          <w:sz w:val="16"/>
        </w:rPr>
        <w:t xml:space="preserve"> </w:t>
      </w:r>
      <w:r>
        <w:rPr>
          <w:sz w:val="16"/>
        </w:rPr>
        <w:t>a</w:t>
      </w:r>
      <w:r>
        <w:rPr>
          <w:spacing w:val="-2"/>
          <w:sz w:val="16"/>
        </w:rPr>
        <w:t xml:space="preserve"> </w:t>
      </w:r>
      <w:r>
        <w:rPr>
          <w:sz w:val="16"/>
        </w:rPr>
        <w:t>la</w:t>
      </w:r>
      <w:r>
        <w:rPr>
          <w:spacing w:val="-3"/>
          <w:sz w:val="16"/>
        </w:rPr>
        <w:t xml:space="preserve"> </w:t>
      </w:r>
      <w:r>
        <w:rPr>
          <w:sz w:val="16"/>
        </w:rPr>
        <w:t>Cursa</w:t>
      </w:r>
      <w:r>
        <w:rPr>
          <w:spacing w:val="-2"/>
          <w:sz w:val="16"/>
        </w:rPr>
        <w:t xml:space="preserve"> </w:t>
      </w:r>
      <w:r>
        <w:rPr>
          <w:sz w:val="16"/>
        </w:rPr>
        <w:t>gran, dosificar</w:t>
      </w:r>
      <w:r>
        <w:rPr>
          <w:spacing w:val="-4"/>
          <w:sz w:val="16"/>
        </w:rPr>
        <w:t xml:space="preserve"> </w:t>
      </w:r>
      <w:r>
        <w:rPr>
          <w:sz w:val="16"/>
        </w:rPr>
        <w:t>l’esforç</w:t>
      </w:r>
      <w:r>
        <w:rPr>
          <w:spacing w:val="-2"/>
          <w:sz w:val="16"/>
        </w:rPr>
        <w:t xml:space="preserve"> </w:t>
      </w:r>
      <w:r>
        <w:rPr>
          <w:sz w:val="16"/>
        </w:rPr>
        <w:t>i</w:t>
      </w:r>
      <w:r>
        <w:rPr>
          <w:spacing w:val="-1"/>
          <w:sz w:val="16"/>
        </w:rPr>
        <w:t xml:space="preserve"> </w:t>
      </w:r>
      <w:r>
        <w:rPr>
          <w:sz w:val="16"/>
        </w:rPr>
        <w:t>el</w:t>
      </w:r>
      <w:r>
        <w:rPr>
          <w:spacing w:val="-3"/>
          <w:sz w:val="16"/>
        </w:rPr>
        <w:t xml:space="preserve"> </w:t>
      </w:r>
      <w:r>
        <w:rPr>
          <w:sz w:val="16"/>
        </w:rPr>
        <w:t>temps</w:t>
      </w:r>
      <w:r>
        <w:rPr>
          <w:spacing w:val="-4"/>
          <w:sz w:val="16"/>
        </w:rPr>
        <w:t xml:space="preserve"> </w:t>
      </w:r>
      <w:r>
        <w:rPr>
          <w:sz w:val="16"/>
        </w:rPr>
        <w:t>màxim</w:t>
      </w:r>
      <w:r>
        <w:rPr>
          <w:spacing w:val="1"/>
          <w:sz w:val="16"/>
        </w:rPr>
        <w:t xml:space="preserve"> </w:t>
      </w:r>
      <w:r>
        <w:rPr>
          <w:sz w:val="16"/>
        </w:rPr>
        <w:t>per</w:t>
      </w:r>
      <w:r>
        <w:rPr>
          <w:spacing w:val="-2"/>
          <w:sz w:val="16"/>
        </w:rPr>
        <w:t xml:space="preserve"> </w:t>
      </w:r>
      <w:r>
        <w:rPr>
          <w:sz w:val="16"/>
        </w:rPr>
        <w:t>acabar-la</w:t>
      </w:r>
      <w:r>
        <w:rPr>
          <w:spacing w:val="-1"/>
          <w:sz w:val="16"/>
        </w:rPr>
        <w:t xml:space="preserve"> </w:t>
      </w:r>
      <w:r>
        <w:rPr>
          <w:sz w:val="16"/>
        </w:rPr>
        <w:t>serà</w:t>
      </w:r>
      <w:r>
        <w:rPr>
          <w:spacing w:val="-5"/>
          <w:sz w:val="16"/>
        </w:rPr>
        <w:t xml:space="preserve"> </w:t>
      </w:r>
      <w:r>
        <w:rPr>
          <w:sz w:val="16"/>
        </w:rPr>
        <w:t>d’una</w:t>
      </w:r>
      <w:r>
        <w:rPr>
          <w:spacing w:val="-1"/>
          <w:sz w:val="16"/>
        </w:rPr>
        <w:t xml:space="preserve"> </w:t>
      </w:r>
      <w:r>
        <w:rPr>
          <w:sz w:val="16"/>
        </w:rPr>
        <w:t>hora</w:t>
      </w:r>
      <w:r>
        <w:rPr>
          <w:spacing w:val="-2"/>
          <w:sz w:val="16"/>
        </w:rPr>
        <w:t xml:space="preserve"> </w:t>
      </w:r>
      <w:r>
        <w:rPr>
          <w:sz w:val="16"/>
        </w:rPr>
        <w:t>i</w:t>
      </w:r>
      <w:r>
        <w:rPr>
          <w:spacing w:val="-5"/>
          <w:sz w:val="16"/>
        </w:rPr>
        <w:t xml:space="preserve"> </w:t>
      </w:r>
      <w:r w:rsidR="006D1BF7">
        <w:rPr>
          <w:sz w:val="16"/>
        </w:rPr>
        <w:t>quaranta minuts</w:t>
      </w:r>
      <w:r>
        <w:rPr>
          <w:sz w:val="16"/>
        </w:rPr>
        <w:t>.</w:t>
      </w:r>
    </w:p>
    <w:p w14:paraId="3CCE1725" w14:textId="7256EE92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hanging="361"/>
        <w:jc w:val="both"/>
        <w:rPr>
          <w:sz w:val="16"/>
        </w:rPr>
      </w:pPr>
      <w:r>
        <w:rPr>
          <w:sz w:val="16"/>
        </w:rPr>
        <w:t>A</w:t>
      </w:r>
      <w:r>
        <w:rPr>
          <w:spacing w:val="-2"/>
          <w:sz w:val="16"/>
        </w:rPr>
        <w:t xml:space="preserve"> </w:t>
      </w:r>
      <w:r>
        <w:rPr>
          <w:sz w:val="16"/>
        </w:rPr>
        <w:t>l’arribada</w:t>
      </w:r>
      <w:r>
        <w:rPr>
          <w:spacing w:val="-2"/>
          <w:sz w:val="16"/>
        </w:rPr>
        <w:t xml:space="preserve"> </w:t>
      </w:r>
      <w:r>
        <w:rPr>
          <w:sz w:val="16"/>
        </w:rPr>
        <w:t>de</w:t>
      </w:r>
      <w:r>
        <w:rPr>
          <w:spacing w:val="-6"/>
          <w:sz w:val="16"/>
        </w:rPr>
        <w:t xml:space="preserve"> </w:t>
      </w:r>
      <w:r>
        <w:rPr>
          <w:sz w:val="16"/>
        </w:rPr>
        <w:t>cada</w:t>
      </w:r>
      <w:r>
        <w:rPr>
          <w:spacing w:val="-4"/>
          <w:sz w:val="16"/>
        </w:rPr>
        <w:t xml:space="preserve"> </w:t>
      </w:r>
      <w:r>
        <w:rPr>
          <w:sz w:val="16"/>
        </w:rPr>
        <w:t>cursa.,</w:t>
      </w:r>
      <w:r>
        <w:rPr>
          <w:spacing w:val="-3"/>
          <w:sz w:val="16"/>
        </w:rPr>
        <w:t xml:space="preserve"> </w:t>
      </w:r>
      <w:r>
        <w:rPr>
          <w:sz w:val="16"/>
        </w:rPr>
        <w:t>l’organització</w:t>
      </w:r>
      <w:r>
        <w:rPr>
          <w:spacing w:val="-3"/>
          <w:sz w:val="16"/>
        </w:rPr>
        <w:t xml:space="preserve"> </w:t>
      </w:r>
      <w:r>
        <w:rPr>
          <w:sz w:val="16"/>
        </w:rPr>
        <w:t>oferirà</w:t>
      </w:r>
      <w:r>
        <w:rPr>
          <w:spacing w:val="-3"/>
          <w:sz w:val="16"/>
        </w:rPr>
        <w:t xml:space="preserve"> </w:t>
      </w:r>
      <w:r>
        <w:rPr>
          <w:sz w:val="16"/>
        </w:rPr>
        <w:t>esmorzar</w:t>
      </w:r>
      <w:r>
        <w:rPr>
          <w:spacing w:val="-2"/>
          <w:sz w:val="16"/>
        </w:rPr>
        <w:t xml:space="preserve"> </w:t>
      </w:r>
      <w:r>
        <w:rPr>
          <w:sz w:val="16"/>
        </w:rPr>
        <w:t>per</w:t>
      </w:r>
      <w:r>
        <w:rPr>
          <w:spacing w:val="-3"/>
          <w:sz w:val="16"/>
        </w:rPr>
        <w:t xml:space="preserve"> </w:t>
      </w:r>
      <w:r>
        <w:rPr>
          <w:sz w:val="16"/>
        </w:rPr>
        <w:t>a</w:t>
      </w:r>
      <w:r>
        <w:rPr>
          <w:spacing w:val="-4"/>
          <w:sz w:val="16"/>
        </w:rPr>
        <w:t xml:space="preserve"> </w:t>
      </w:r>
      <w:r>
        <w:rPr>
          <w:sz w:val="16"/>
        </w:rPr>
        <w:t>tots</w:t>
      </w:r>
      <w:r>
        <w:rPr>
          <w:spacing w:val="-1"/>
          <w:sz w:val="16"/>
        </w:rPr>
        <w:t xml:space="preserve"> </w:t>
      </w:r>
      <w:r>
        <w:rPr>
          <w:sz w:val="16"/>
        </w:rPr>
        <w:t>els</w:t>
      </w:r>
      <w:r>
        <w:rPr>
          <w:spacing w:val="-3"/>
          <w:sz w:val="16"/>
        </w:rPr>
        <w:t xml:space="preserve"> </w:t>
      </w:r>
      <w:r>
        <w:rPr>
          <w:sz w:val="16"/>
        </w:rPr>
        <w:t>corredors.</w:t>
      </w:r>
    </w:p>
    <w:p w14:paraId="3BA323E7" w14:textId="0DD20FFF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hanging="361"/>
        <w:jc w:val="both"/>
        <w:rPr>
          <w:sz w:val="16"/>
        </w:rPr>
      </w:pPr>
      <w:r>
        <w:rPr>
          <w:sz w:val="16"/>
        </w:rPr>
        <w:t>Cal</w:t>
      </w:r>
      <w:r>
        <w:rPr>
          <w:spacing w:val="-3"/>
          <w:sz w:val="16"/>
        </w:rPr>
        <w:t xml:space="preserve"> </w:t>
      </w:r>
      <w:r>
        <w:rPr>
          <w:sz w:val="16"/>
        </w:rPr>
        <w:t>respectar</w:t>
      </w:r>
      <w:r>
        <w:rPr>
          <w:spacing w:val="-3"/>
          <w:sz w:val="16"/>
        </w:rPr>
        <w:t xml:space="preserve"> </w:t>
      </w:r>
      <w:r>
        <w:rPr>
          <w:sz w:val="16"/>
        </w:rPr>
        <w:t>les</w:t>
      </w:r>
      <w:r>
        <w:rPr>
          <w:spacing w:val="-1"/>
          <w:sz w:val="16"/>
        </w:rPr>
        <w:t xml:space="preserve"> </w:t>
      </w:r>
      <w:r>
        <w:rPr>
          <w:sz w:val="16"/>
        </w:rPr>
        <w:t>directrius</w:t>
      </w:r>
      <w:r>
        <w:rPr>
          <w:spacing w:val="-1"/>
          <w:sz w:val="16"/>
        </w:rPr>
        <w:t xml:space="preserve"> </w:t>
      </w:r>
      <w:r>
        <w:rPr>
          <w:sz w:val="16"/>
        </w:rPr>
        <w:t>dels</w:t>
      </w:r>
      <w:r>
        <w:rPr>
          <w:spacing w:val="2"/>
          <w:sz w:val="16"/>
        </w:rPr>
        <w:t xml:space="preserve"> </w:t>
      </w:r>
      <w:r>
        <w:rPr>
          <w:sz w:val="16"/>
        </w:rPr>
        <w:t>organitzadors,</w:t>
      </w:r>
      <w:r>
        <w:rPr>
          <w:spacing w:val="-3"/>
          <w:sz w:val="16"/>
        </w:rPr>
        <w:t xml:space="preserve"> </w:t>
      </w:r>
      <w:r>
        <w:rPr>
          <w:sz w:val="16"/>
        </w:rPr>
        <w:t>dels</w:t>
      </w:r>
      <w:r>
        <w:rPr>
          <w:spacing w:val="-1"/>
          <w:sz w:val="16"/>
        </w:rPr>
        <w:t xml:space="preserve"> </w:t>
      </w:r>
      <w:r>
        <w:rPr>
          <w:sz w:val="16"/>
        </w:rPr>
        <w:t>voluntaris</w:t>
      </w:r>
      <w:r>
        <w:rPr>
          <w:spacing w:val="40"/>
          <w:sz w:val="16"/>
        </w:rPr>
        <w:t xml:space="preserve"> </w:t>
      </w:r>
      <w:r>
        <w:rPr>
          <w:sz w:val="16"/>
        </w:rPr>
        <w:t>i</w:t>
      </w:r>
      <w:r>
        <w:rPr>
          <w:spacing w:val="-4"/>
          <w:sz w:val="16"/>
        </w:rPr>
        <w:t xml:space="preserve"> </w:t>
      </w:r>
      <w:r>
        <w:rPr>
          <w:sz w:val="16"/>
        </w:rPr>
        <w:t>dels</w:t>
      </w:r>
      <w:r>
        <w:rPr>
          <w:spacing w:val="-6"/>
          <w:sz w:val="16"/>
        </w:rPr>
        <w:t xml:space="preserve"> </w:t>
      </w:r>
      <w:r>
        <w:rPr>
          <w:sz w:val="16"/>
        </w:rPr>
        <w:t>controls.</w:t>
      </w:r>
    </w:p>
    <w:p w14:paraId="68A93284" w14:textId="324E306B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hanging="361"/>
        <w:jc w:val="both"/>
        <w:rPr>
          <w:sz w:val="16"/>
        </w:rPr>
      </w:pPr>
      <w:r>
        <w:rPr>
          <w:sz w:val="16"/>
        </w:rPr>
        <w:t>L’organització</w:t>
      </w:r>
      <w:r>
        <w:rPr>
          <w:spacing w:val="-4"/>
          <w:sz w:val="16"/>
        </w:rPr>
        <w:t xml:space="preserve"> </w:t>
      </w:r>
      <w:r>
        <w:rPr>
          <w:sz w:val="16"/>
        </w:rPr>
        <w:t>disposarà</w:t>
      </w:r>
      <w:r>
        <w:rPr>
          <w:spacing w:val="-4"/>
          <w:sz w:val="16"/>
        </w:rPr>
        <w:t xml:space="preserve"> </w:t>
      </w:r>
      <w:r>
        <w:rPr>
          <w:sz w:val="16"/>
        </w:rPr>
        <w:t>d’un</w:t>
      </w:r>
      <w:r>
        <w:rPr>
          <w:spacing w:val="-6"/>
          <w:sz w:val="16"/>
        </w:rPr>
        <w:t xml:space="preserve"> </w:t>
      </w:r>
      <w:r>
        <w:rPr>
          <w:sz w:val="16"/>
        </w:rPr>
        <w:t>servei</w:t>
      </w:r>
      <w:r>
        <w:rPr>
          <w:spacing w:val="-3"/>
          <w:sz w:val="16"/>
        </w:rPr>
        <w:t xml:space="preserve"> </w:t>
      </w:r>
      <w:r>
        <w:rPr>
          <w:sz w:val="16"/>
        </w:rPr>
        <w:t>d’</w:t>
      </w:r>
      <w:r>
        <w:rPr>
          <w:rFonts w:ascii="Arial" w:hAnsi="Arial"/>
          <w:b/>
          <w:sz w:val="16"/>
        </w:rPr>
        <w:t>ambulància</w:t>
      </w:r>
      <w:r>
        <w:rPr>
          <w:rFonts w:ascii="Arial" w:hAnsi="Arial"/>
          <w:b/>
          <w:spacing w:val="-3"/>
          <w:sz w:val="16"/>
        </w:rPr>
        <w:t xml:space="preserve"> </w:t>
      </w:r>
      <w:r>
        <w:rPr>
          <w:sz w:val="16"/>
        </w:rPr>
        <w:t>encarregada</w:t>
      </w:r>
      <w:r>
        <w:rPr>
          <w:spacing w:val="-4"/>
          <w:sz w:val="16"/>
        </w:rPr>
        <w:t xml:space="preserve"> </w:t>
      </w:r>
      <w:r>
        <w:rPr>
          <w:sz w:val="16"/>
        </w:rPr>
        <w:t>de</w:t>
      </w:r>
      <w:r>
        <w:rPr>
          <w:spacing w:val="-3"/>
          <w:sz w:val="16"/>
        </w:rPr>
        <w:t xml:space="preserve"> </w:t>
      </w:r>
      <w:r>
        <w:rPr>
          <w:sz w:val="16"/>
        </w:rPr>
        <w:t>l’assistència</w:t>
      </w:r>
      <w:r>
        <w:rPr>
          <w:spacing w:val="-6"/>
          <w:sz w:val="16"/>
        </w:rPr>
        <w:t xml:space="preserve"> </w:t>
      </w:r>
      <w:r>
        <w:rPr>
          <w:sz w:val="16"/>
        </w:rPr>
        <w:t>primària</w:t>
      </w:r>
      <w:r>
        <w:rPr>
          <w:spacing w:val="-4"/>
          <w:sz w:val="16"/>
        </w:rPr>
        <w:t xml:space="preserve"> </w:t>
      </w:r>
      <w:r>
        <w:rPr>
          <w:sz w:val="16"/>
        </w:rPr>
        <w:t>en</w:t>
      </w:r>
      <w:r>
        <w:rPr>
          <w:spacing w:val="-6"/>
          <w:sz w:val="16"/>
        </w:rPr>
        <w:t xml:space="preserve"> </w:t>
      </w:r>
      <w:r>
        <w:rPr>
          <w:sz w:val="16"/>
        </w:rPr>
        <w:t>cas</w:t>
      </w:r>
      <w:r>
        <w:rPr>
          <w:spacing w:val="-2"/>
          <w:sz w:val="16"/>
        </w:rPr>
        <w:t xml:space="preserve"> </w:t>
      </w:r>
      <w:r>
        <w:rPr>
          <w:sz w:val="16"/>
        </w:rPr>
        <w:t>d’accidents.</w:t>
      </w:r>
    </w:p>
    <w:p w14:paraId="366E1139" w14:textId="1F492442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hanging="361"/>
        <w:jc w:val="both"/>
        <w:rPr>
          <w:sz w:val="16"/>
        </w:rPr>
      </w:pPr>
      <w:r>
        <w:rPr>
          <w:sz w:val="16"/>
        </w:rPr>
        <w:t>Els</w:t>
      </w:r>
      <w:r>
        <w:rPr>
          <w:spacing w:val="-3"/>
          <w:sz w:val="16"/>
        </w:rPr>
        <w:t xml:space="preserve"> </w:t>
      </w:r>
      <w:r>
        <w:rPr>
          <w:sz w:val="16"/>
        </w:rPr>
        <w:t>únics</w:t>
      </w:r>
      <w:r>
        <w:rPr>
          <w:spacing w:val="-3"/>
          <w:sz w:val="16"/>
        </w:rPr>
        <w:t xml:space="preserve"> </w:t>
      </w:r>
      <w:r>
        <w:rPr>
          <w:rFonts w:ascii="Arial" w:hAnsi="Arial"/>
          <w:b/>
          <w:sz w:val="16"/>
        </w:rPr>
        <w:t>vehicles</w:t>
      </w:r>
      <w:r>
        <w:rPr>
          <w:rFonts w:ascii="Arial" w:hAnsi="Arial"/>
          <w:b/>
          <w:spacing w:val="-3"/>
          <w:sz w:val="16"/>
        </w:rPr>
        <w:t xml:space="preserve"> </w:t>
      </w:r>
      <w:r>
        <w:rPr>
          <w:sz w:val="16"/>
        </w:rPr>
        <w:t>que</w:t>
      </w:r>
      <w:r>
        <w:rPr>
          <w:spacing w:val="-3"/>
          <w:sz w:val="16"/>
        </w:rPr>
        <w:t xml:space="preserve"> </w:t>
      </w:r>
      <w:r>
        <w:rPr>
          <w:sz w:val="16"/>
        </w:rPr>
        <w:t>poden</w:t>
      </w:r>
      <w:r>
        <w:rPr>
          <w:spacing w:val="-4"/>
          <w:sz w:val="16"/>
        </w:rPr>
        <w:t xml:space="preserve"> </w:t>
      </w:r>
      <w:r>
        <w:rPr>
          <w:sz w:val="16"/>
        </w:rPr>
        <w:t>seguir</w:t>
      </w:r>
      <w:r>
        <w:rPr>
          <w:spacing w:val="-1"/>
          <w:sz w:val="16"/>
        </w:rPr>
        <w:t xml:space="preserve"> </w:t>
      </w:r>
      <w:r>
        <w:rPr>
          <w:sz w:val="16"/>
        </w:rPr>
        <w:t>la</w:t>
      </w:r>
      <w:r>
        <w:rPr>
          <w:spacing w:val="-3"/>
          <w:sz w:val="16"/>
        </w:rPr>
        <w:t xml:space="preserve"> </w:t>
      </w:r>
      <w:r>
        <w:rPr>
          <w:sz w:val="16"/>
        </w:rPr>
        <w:t>prova</w:t>
      </w:r>
      <w:r>
        <w:rPr>
          <w:spacing w:val="-3"/>
          <w:sz w:val="16"/>
        </w:rPr>
        <w:t xml:space="preserve"> </w:t>
      </w:r>
      <w:r>
        <w:rPr>
          <w:sz w:val="16"/>
        </w:rPr>
        <w:t>són</w:t>
      </w:r>
      <w:r>
        <w:rPr>
          <w:spacing w:val="-5"/>
          <w:sz w:val="16"/>
        </w:rPr>
        <w:t xml:space="preserve"> </w:t>
      </w:r>
      <w:r>
        <w:rPr>
          <w:sz w:val="16"/>
        </w:rPr>
        <w:t>els</w:t>
      </w:r>
      <w:r>
        <w:rPr>
          <w:spacing w:val="-3"/>
          <w:sz w:val="16"/>
        </w:rPr>
        <w:t xml:space="preserve"> </w:t>
      </w:r>
      <w:r>
        <w:rPr>
          <w:sz w:val="16"/>
        </w:rPr>
        <w:t>expressament</w:t>
      </w:r>
      <w:r>
        <w:rPr>
          <w:spacing w:val="-6"/>
          <w:sz w:val="16"/>
        </w:rPr>
        <w:t xml:space="preserve"> </w:t>
      </w:r>
      <w:r>
        <w:rPr>
          <w:sz w:val="16"/>
        </w:rPr>
        <w:t>autoritzats</w:t>
      </w:r>
      <w:r>
        <w:rPr>
          <w:spacing w:val="-3"/>
          <w:sz w:val="16"/>
        </w:rPr>
        <w:t xml:space="preserve"> </w:t>
      </w:r>
      <w:r>
        <w:rPr>
          <w:sz w:val="16"/>
        </w:rPr>
        <w:t>per</w:t>
      </w:r>
      <w:r>
        <w:rPr>
          <w:spacing w:val="-3"/>
          <w:sz w:val="16"/>
        </w:rPr>
        <w:t xml:space="preserve"> </w:t>
      </w:r>
      <w:r>
        <w:rPr>
          <w:sz w:val="16"/>
        </w:rPr>
        <w:t>l’organització.</w:t>
      </w:r>
    </w:p>
    <w:p w14:paraId="4D58724A" w14:textId="53817B7D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 w:line="244" w:lineRule="auto"/>
        <w:ind w:right="102"/>
        <w:jc w:val="both"/>
        <w:rPr>
          <w:sz w:val="16"/>
        </w:rPr>
      </w:pPr>
      <w:r>
        <w:rPr>
          <w:sz w:val="16"/>
        </w:rPr>
        <w:t>L’atleta</w:t>
      </w:r>
      <w:r>
        <w:rPr>
          <w:spacing w:val="4"/>
          <w:sz w:val="16"/>
        </w:rPr>
        <w:t xml:space="preserve"> </w:t>
      </w:r>
      <w:r>
        <w:rPr>
          <w:sz w:val="16"/>
        </w:rPr>
        <w:t>que</w:t>
      </w:r>
      <w:r>
        <w:rPr>
          <w:spacing w:val="4"/>
          <w:sz w:val="16"/>
        </w:rPr>
        <w:t xml:space="preserve"> </w:t>
      </w:r>
      <w:r>
        <w:rPr>
          <w:sz w:val="16"/>
        </w:rPr>
        <w:t>no</w:t>
      </w:r>
      <w:r>
        <w:rPr>
          <w:spacing w:val="2"/>
          <w:sz w:val="16"/>
        </w:rPr>
        <w:t xml:space="preserve"> </w:t>
      </w:r>
      <w:r>
        <w:rPr>
          <w:sz w:val="16"/>
        </w:rPr>
        <w:t>hagi</w:t>
      </w:r>
      <w:r>
        <w:rPr>
          <w:spacing w:val="6"/>
          <w:sz w:val="16"/>
        </w:rPr>
        <w:t xml:space="preserve"> </w:t>
      </w:r>
      <w:r>
        <w:rPr>
          <w:sz w:val="16"/>
        </w:rPr>
        <w:t>completat</w:t>
      </w:r>
      <w:r>
        <w:rPr>
          <w:spacing w:val="5"/>
          <w:sz w:val="16"/>
        </w:rPr>
        <w:t xml:space="preserve"> </w:t>
      </w:r>
      <w:r>
        <w:rPr>
          <w:sz w:val="16"/>
        </w:rPr>
        <w:t>el</w:t>
      </w:r>
      <w:r>
        <w:rPr>
          <w:spacing w:val="5"/>
          <w:sz w:val="16"/>
        </w:rPr>
        <w:t xml:space="preserve"> </w:t>
      </w:r>
      <w:r>
        <w:rPr>
          <w:sz w:val="16"/>
        </w:rPr>
        <w:t>recorregut</w:t>
      </w:r>
      <w:r>
        <w:rPr>
          <w:spacing w:val="5"/>
          <w:sz w:val="16"/>
        </w:rPr>
        <w:t xml:space="preserve"> </w:t>
      </w:r>
      <w:r>
        <w:rPr>
          <w:sz w:val="16"/>
        </w:rPr>
        <w:t>oficial</w:t>
      </w:r>
      <w:r>
        <w:rPr>
          <w:spacing w:val="3"/>
          <w:sz w:val="16"/>
        </w:rPr>
        <w:t xml:space="preserve"> </w:t>
      </w:r>
      <w:r>
        <w:rPr>
          <w:sz w:val="16"/>
        </w:rPr>
        <w:t>o</w:t>
      </w:r>
      <w:r>
        <w:rPr>
          <w:spacing w:val="4"/>
          <w:sz w:val="16"/>
        </w:rPr>
        <w:t xml:space="preserve"> </w:t>
      </w:r>
      <w:r>
        <w:rPr>
          <w:sz w:val="16"/>
        </w:rPr>
        <w:t>es</w:t>
      </w:r>
      <w:r>
        <w:rPr>
          <w:spacing w:val="4"/>
          <w:sz w:val="16"/>
        </w:rPr>
        <w:t xml:space="preserve"> </w:t>
      </w:r>
      <w:r>
        <w:rPr>
          <w:sz w:val="16"/>
        </w:rPr>
        <w:t>comprovi</w:t>
      </w:r>
      <w:r>
        <w:rPr>
          <w:spacing w:val="5"/>
          <w:sz w:val="16"/>
        </w:rPr>
        <w:t xml:space="preserve"> </w:t>
      </w:r>
      <w:r>
        <w:rPr>
          <w:sz w:val="16"/>
        </w:rPr>
        <w:t>alguna</w:t>
      </w:r>
      <w:r>
        <w:rPr>
          <w:spacing w:val="5"/>
          <w:sz w:val="16"/>
        </w:rPr>
        <w:t xml:space="preserve"> </w:t>
      </w:r>
      <w:r>
        <w:rPr>
          <w:sz w:val="16"/>
        </w:rPr>
        <w:t>irregularitat</w:t>
      </w:r>
      <w:r>
        <w:rPr>
          <w:spacing w:val="5"/>
          <w:sz w:val="16"/>
        </w:rPr>
        <w:t xml:space="preserve"> </w:t>
      </w:r>
      <w:r>
        <w:rPr>
          <w:sz w:val="16"/>
        </w:rPr>
        <w:t>serà</w:t>
      </w:r>
      <w:r>
        <w:rPr>
          <w:spacing w:val="9"/>
          <w:sz w:val="16"/>
        </w:rPr>
        <w:t xml:space="preserve"> </w:t>
      </w:r>
      <w:r>
        <w:rPr>
          <w:rFonts w:ascii="Arial" w:hAnsi="Arial"/>
          <w:b/>
          <w:sz w:val="16"/>
        </w:rPr>
        <w:t>desqualificat</w:t>
      </w:r>
      <w:r>
        <w:rPr>
          <w:sz w:val="16"/>
        </w:rPr>
        <w:t>,</w:t>
      </w:r>
      <w:r>
        <w:rPr>
          <w:spacing w:val="5"/>
          <w:sz w:val="16"/>
        </w:rPr>
        <w:t xml:space="preserve"> </w:t>
      </w:r>
      <w:r>
        <w:rPr>
          <w:sz w:val="16"/>
        </w:rPr>
        <w:t>així</w:t>
      </w:r>
      <w:r>
        <w:rPr>
          <w:spacing w:val="3"/>
          <w:sz w:val="16"/>
        </w:rPr>
        <w:t xml:space="preserve"> </w:t>
      </w:r>
      <w:r>
        <w:rPr>
          <w:sz w:val="16"/>
        </w:rPr>
        <w:t>com</w:t>
      </w:r>
      <w:r>
        <w:rPr>
          <w:spacing w:val="6"/>
          <w:sz w:val="16"/>
        </w:rPr>
        <w:t xml:space="preserve"> </w:t>
      </w:r>
      <w:r>
        <w:rPr>
          <w:sz w:val="16"/>
        </w:rPr>
        <w:t>l’atleta</w:t>
      </w:r>
      <w:r>
        <w:rPr>
          <w:spacing w:val="1"/>
          <w:sz w:val="16"/>
        </w:rPr>
        <w:t xml:space="preserve"> </w:t>
      </w:r>
      <w:r>
        <w:rPr>
          <w:sz w:val="16"/>
        </w:rPr>
        <w:t>que</w:t>
      </w:r>
      <w:r>
        <w:rPr>
          <w:spacing w:val="-1"/>
          <w:sz w:val="16"/>
        </w:rPr>
        <w:t xml:space="preserve"> </w:t>
      </w:r>
      <w:r>
        <w:rPr>
          <w:sz w:val="16"/>
        </w:rPr>
        <w:t>es</w:t>
      </w:r>
      <w:r>
        <w:rPr>
          <w:spacing w:val="-1"/>
          <w:sz w:val="16"/>
        </w:rPr>
        <w:t xml:space="preserve"> </w:t>
      </w:r>
      <w:r>
        <w:rPr>
          <w:sz w:val="16"/>
        </w:rPr>
        <w:t>mostri despectiu</w:t>
      </w:r>
      <w:r>
        <w:rPr>
          <w:spacing w:val="-1"/>
          <w:sz w:val="16"/>
        </w:rPr>
        <w:t xml:space="preserve"> </w:t>
      </w:r>
      <w:r>
        <w:rPr>
          <w:sz w:val="16"/>
        </w:rPr>
        <w:t>o</w:t>
      </w:r>
      <w:r>
        <w:rPr>
          <w:spacing w:val="-3"/>
          <w:sz w:val="16"/>
        </w:rPr>
        <w:t xml:space="preserve"> </w:t>
      </w:r>
      <w:r>
        <w:rPr>
          <w:sz w:val="16"/>
        </w:rPr>
        <w:t>incorrecte amb</w:t>
      </w:r>
      <w:r>
        <w:rPr>
          <w:spacing w:val="-4"/>
          <w:sz w:val="16"/>
        </w:rPr>
        <w:t xml:space="preserve"> </w:t>
      </w:r>
      <w:r>
        <w:rPr>
          <w:sz w:val="16"/>
        </w:rPr>
        <w:t>l’organització i/o</w:t>
      </w:r>
      <w:r>
        <w:rPr>
          <w:spacing w:val="-1"/>
          <w:sz w:val="16"/>
        </w:rPr>
        <w:t xml:space="preserve"> </w:t>
      </w:r>
      <w:r>
        <w:rPr>
          <w:sz w:val="16"/>
        </w:rPr>
        <w:t>amb</w:t>
      </w:r>
      <w:r>
        <w:rPr>
          <w:spacing w:val="-3"/>
          <w:sz w:val="16"/>
        </w:rPr>
        <w:t xml:space="preserve"> </w:t>
      </w:r>
      <w:r>
        <w:rPr>
          <w:sz w:val="16"/>
        </w:rPr>
        <w:t>la</w:t>
      </w:r>
      <w:r>
        <w:rPr>
          <w:spacing w:val="4"/>
          <w:sz w:val="16"/>
        </w:rPr>
        <w:t xml:space="preserve"> </w:t>
      </w:r>
      <w:r>
        <w:rPr>
          <w:sz w:val="16"/>
        </w:rPr>
        <w:t>resta</w:t>
      </w:r>
      <w:r>
        <w:rPr>
          <w:spacing w:val="-3"/>
          <w:sz w:val="16"/>
        </w:rPr>
        <w:t xml:space="preserve"> </w:t>
      </w:r>
      <w:r>
        <w:rPr>
          <w:sz w:val="16"/>
        </w:rPr>
        <w:t>de participants.</w:t>
      </w:r>
    </w:p>
    <w:p w14:paraId="14EDFEB1" w14:textId="41A8CE5E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hanging="361"/>
        <w:jc w:val="both"/>
        <w:rPr>
          <w:sz w:val="16"/>
        </w:rPr>
      </w:pPr>
      <w:r>
        <w:rPr>
          <w:sz w:val="16"/>
        </w:rPr>
        <w:t>Només</w:t>
      </w:r>
      <w:r>
        <w:rPr>
          <w:spacing w:val="-3"/>
          <w:sz w:val="16"/>
        </w:rPr>
        <w:t xml:space="preserve"> </w:t>
      </w:r>
      <w:r>
        <w:rPr>
          <w:sz w:val="16"/>
        </w:rPr>
        <w:t xml:space="preserve">s’acceptaran </w:t>
      </w:r>
      <w:r>
        <w:rPr>
          <w:rFonts w:ascii="Arial" w:hAnsi="Arial"/>
          <w:b/>
          <w:sz w:val="16"/>
        </w:rPr>
        <w:t>reclamacions</w:t>
      </w:r>
      <w:r>
        <w:rPr>
          <w:rFonts w:ascii="Arial" w:hAnsi="Arial"/>
          <w:b/>
          <w:spacing w:val="-1"/>
          <w:sz w:val="16"/>
        </w:rPr>
        <w:t xml:space="preserve"> </w:t>
      </w:r>
      <w:r>
        <w:rPr>
          <w:sz w:val="16"/>
        </w:rPr>
        <w:t>el</w:t>
      </w:r>
      <w:r>
        <w:rPr>
          <w:spacing w:val="-3"/>
          <w:sz w:val="16"/>
        </w:rPr>
        <w:t xml:space="preserve"> </w:t>
      </w:r>
      <w:r>
        <w:rPr>
          <w:sz w:val="16"/>
        </w:rPr>
        <w:t>mateix</w:t>
      </w:r>
      <w:r>
        <w:rPr>
          <w:spacing w:val="-4"/>
          <w:sz w:val="16"/>
        </w:rPr>
        <w:t xml:space="preserve"> </w:t>
      </w:r>
      <w:r>
        <w:rPr>
          <w:sz w:val="16"/>
        </w:rPr>
        <w:t>dia</w:t>
      </w:r>
      <w:r>
        <w:rPr>
          <w:spacing w:val="-2"/>
          <w:sz w:val="16"/>
        </w:rPr>
        <w:t xml:space="preserve"> </w:t>
      </w:r>
      <w:r>
        <w:rPr>
          <w:sz w:val="16"/>
        </w:rPr>
        <w:t>de</w:t>
      </w:r>
      <w:r>
        <w:rPr>
          <w:spacing w:val="-2"/>
          <w:sz w:val="16"/>
        </w:rPr>
        <w:t xml:space="preserve"> </w:t>
      </w:r>
      <w:r>
        <w:rPr>
          <w:sz w:val="16"/>
        </w:rPr>
        <w:t>la</w:t>
      </w:r>
      <w:r>
        <w:rPr>
          <w:spacing w:val="-4"/>
          <w:sz w:val="16"/>
        </w:rPr>
        <w:t xml:space="preserve"> </w:t>
      </w:r>
      <w:r>
        <w:rPr>
          <w:sz w:val="16"/>
        </w:rPr>
        <w:t>cursa</w:t>
      </w:r>
      <w:r>
        <w:rPr>
          <w:spacing w:val="-2"/>
          <w:sz w:val="16"/>
        </w:rPr>
        <w:t xml:space="preserve"> </w:t>
      </w:r>
      <w:r>
        <w:rPr>
          <w:sz w:val="16"/>
        </w:rPr>
        <w:t>durant</w:t>
      </w:r>
      <w:r>
        <w:rPr>
          <w:spacing w:val="-2"/>
          <w:sz w:val="16"/>
        </w:rPr>
        <w:t xml:space="preserve"> </w:t>
      </w:r>
      <w:r>
        <w:rPr>
          <w:sz w:val="16"/>
        </w:rPr>
        <w:t>els 30</w:t>
      </w:r>
      <w:r>
        <w:rPr>
          <w:spacing w:val="-7"/>
          <w:sz w:val="16"/>
        </w:rPr>
        <w:t xml:space="preserve"> </w:t>
      </w:r>
      <w:r>
        <w:rPr>
          <w:sz w:val="16"/>
        </w:rPr>
        <w:t>minuts</w:t>
      </w:r>
      <w:r>
        <w:rPr>
          <w:spacing w:val="-3"/>
          <w:sz w:val="16"/>
        </w:rPr>
        <w:t xml:space="preserve"> </w:t>
      </w:r>
      <w:r>
        <w:rPr>
          <w:sz w:val="16"/>
        </w:rPr>
        <w:t>posteriors</w:t>
      </w:r>
      <w:r>
        <w:rPr>
          <w:spacing w:val="1"/>
          <w:sz w:val="16"/>
        </w:rPr>
        <w:t xml:space="preserve"> </w:t>
      </w:r>
      <w:r>
        <w:rPr>
          <w:sz w:val="16"/>
        </w:rPr>
        <w:t>a</w:t>
      </w:r>
      <w:r>
        <w:rPr>
          <w:spacing w:val="-4"/>
          <w:sz w:val="16"/>
        </w:rPr>
        <w:t xml:space="preserve"> </w:t>
      </w:r>
      <w:r>
        <w:rPr>
          <w:sz w:val="16"/>
        </w:rPr>
        <w:t>la</w:t>
      </w:r>
      <w:r>
        <w:rPr>
          <w:spacing w:val="-4"/>
          <w:sz w:val="16"/>
        </w:rPr>
        <w:t xml:space="preserve"> </w:t>
      </w:r>
      <w:r>
        <w:rPr>
          <w:sz w:val="16"/>
        </w:rPr>
        <w:t>finalització</w:t>
      </w:r>
      <w:r>
        <w:rPr>
          <w:spacing w:val="-2"/>
          <w:sz w:val="16"/>
        </w:rPr>
        <w:t xml:space="preserve"> </w:t>
      </w:r>
      <w:r>
        <w:rPr>
          <w:sz w:val="16"/>
        </w:rPr>
        <w:t>de</w:t>
      </w:r>
      <w:r>
        <w:rPr>
          <w:spacing w:val="-2"/>
          <w:sz w:val="16"/>
        </w:rPr>
        <w:t xml:space="preserve"> </w:t>
      </w:r>
      <w:r>
        <w:rPr>
          <w:sz w:val="16"/>
        </w:rPr>
        <w:t>la</w:t>
      </w:r>
      <w:r>
        <w:rPr>
          <w:spacing w:val="-3"/>
          <w:sz w:val="16"/>
        </w:rPr>
        <w:t xml:space="preserve"> </w:t>
      </w:r>
      <w:r>
        <w:rPr>
          <w:sz w:val="16"/>
        </w:rPr>
        <w:t>cursa.</w:t>
      </w:r>
    </w:p>
    <w:p w14:paraId="7317265F" w14:textId="5B5E1A7D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right="99"/>
        <w:jc w:val="both"/>
        <w:rPr>
          <w:sz w:val="16"/>
        </w:rPr>
      </w:pPr>
      <w:r>
        <w:rPr>
          <w:sz w:val="16"/>
        </w:rPr>
        <w:t>La</w:t>
      </w:r>
      <w:r>
        <w:rPr>
          <w:spacing w:val="5"/>
          <w:sz w:val="16"/>
        </w:rPr>
        <w:t xml:space="preserve"> </w:t>
      </w:r>
      <w:r>
        <w:rPr>
          <w:sz w:val="16"/>
        </w:rPr>
        <w:t>direcció</w:t>
      </w:r>
      <w:r>
        <w:rPr>
          <w:spacing w:val="6"/>
          <w:sz w:val="16"/>
        </w:rPr>
        <w:t xml:space="preserve"> </w:t>
      </w:r>
      <w:r>
        <w:rPr>
          <w:sz w:val="16"/>
        </w:rPr>
        <w:t>es</w:t>
      </w:r>
      <w:r>
        <w:rPr>
          <w:spacing w:val="8"/>
          <w:sz w:val="16"/>
        </w:rPr>
        <w:t xml:space="preserve"> </w:t>
      </w:r>
      <w:r>
        <w:rPr>
          <w:sz w:val="16"/>
        </w:rPr>
        <w:t>reserva</w:t>
      </w:r>
      <w:r>
        <w:rPr>
          <w:spacing w:val="5"/>
          <w:sz w:val="16"/>
        </w:rPr>
        <w:t xml:space="preserve"> </w:t>
      </w:r>
      <w:r>
        <w:rPr>
          <w:sz w:val="16"/>
        </w:rPr>
        <w:t>el</w:t>
      </w:r>
      <w:r>
        <w:rPr>
          <w:spacing w:val="7"/>
          <w:sz w:val="16"/>
        </w:rPr>
        <w:t xml:space="preserve"> </w:t>
      </w:r>
      <w:r>
        <w:rPr>
          <w:sz w:val="16"/>
        </w:rPr>
        <w:t>dret</w:t>
      </w:r>
      <w:r>
        <w:rPr>
          <w:spacing w:val="7"/>
          <w:sz w:val="16"/>
        </w:rPr>
        <w:t xml:space="preserve"> </w:t>
      </w:r>
      <w:r>
        <w:rPr>
          <w:sz w:val="16"/>
        </w:rPr>
        <w:t>de</w:t>
      </w:r>
      <w:r>
        <w:rPr>
          <w:spacing w:val="11"/>
          <w:sz w:val="16"/>
        </w:rPr>
        <w:t xml:space="preserve"> </w:t>
      </w:r>
      <w:r>
        <w:rPr>
          <w:rFonts w:ascii="Arial" w:hAnsi="Arial"/>
          <w:b/>
          <w:sz w:val="16"/>
        </w:rPr>
        <w:t>modificar</w:t>
      </w:r>
      <w:r>
        <w:rPr>
          <w:rFonts w:ascii="Arial" w:hAnsi="Arial"/>
          <w:b/>
          <w:spacing w:val="7"/>
          <w:sz w:val="16"/>
        </w:rPr>
        <w:t xml:space="preserve"> </w:t>
      </w:r>
      <w:r>
        <w:rPr>
          <w:rFonts w:ascii="Arial" w:hAnsi="Arial"/>
          <w:b/>
          <w:sz w:val="16"/>
        </w:rPr>
        <w:t>el</w:t>
      </w:r>
      <w:r>
        <w:rPr>
          <w:rFonts w:ascii="Arial" w:hAnsi="Arial"/>
          <w:b/>
          <w:spacing w:val="7"/>
          <w:sz w:val="16"/>
        </w:rPr>
        <w:t xml:space="preserve"> </w:t>
      </w:r>
      <w:r>
        <w:rPr>
          <w:rFonts w:ascii="Arial" w:hAnsi="Arial"/>
          <w:b/>
          <w:sz w:val="16"/>
        </w:rPr>
        <w:t>recorregut</w:t>
      </w:r>
      <w:r>
        <w:rPr>
          <w:rFonts w:ascii="Arial" w:hAnsi="Arial"/>
          <w:b/>
          <w:spacing w:val="6"/>
          <w:sz w:val="16"/>
        </w:rPr>
        <w:t xml:space="preserve"> </w:t>
      </w:r>
      <w:r>
        <w:rPr>
          <w:rFonts w:ascii="Arial" w:hAnsi="Arial"/>
          <w:b/>
          <w:sz w:val="16"/>
        </w:rPr>
        <w:t>i</w:t>
      </w:r>
      <w:r>
        <w:rPr>
          <w:rFonts w:ascii="Arial" w:hAnsi="Arial"/>
          <w:b/>
          <w:spacing w:val="7"/>
          <w:sz w:val="16"/>
        </w:rPr>
        <w:t xml:space="preserve"> </w:t>
      </w:r>
      <w:r>
        <w:rPr>
          <w:rFonts w:ascii="Arial" w:hAnsi="Arial"/>
          <w:b/>
          <w:sz w:val="16"/>
        </w:rPr>
        <w:t>algun</w:t>
      </w:r>
      <w:r>
        <w:rPr>
          <w:rFonts w:ascii="Arial" w:hAnsi="Arial"/>
          <w:b/>
          <w:spacing w:val="5"/>
          <w:sz w:val="16"/>
        </w:rPr>
        <w:t xml:space="preserve"> </w:t>
      </w:r>
      <w:r>
        <w:rPr>
          <w:rFonts w:ascii="Arial" w:hAnsi="Arial"/>
          <w:b/>
          <w:sz w:val="16"/>
        </w:rPr>
        <w:t>dels</w:t>
      </w:r>
      <w:r>
        <w:rPr>
          <w:rFonts w:ascii="Arial" w:hAnsi="Arial"/>
          <w:b/>
          <w:spacing w:val="6"/>
          <w:sz w:val="16"/>
        </w:rPr>
        <w:t xml:space="preserve"> </w:t>
      </w:r>
      <w:r>
        <w:rPr>
          <w:rFonts w:ascii="Arial" w:hAnsi="Arial"/>
          <w:b/>
          <w:sz w:val="16"/>
        </w:rPr>
        <w:t>aspectes</w:t>
      </w:r>
      <w:r>
        <w:rPr>
          <w:rFonts w:ascii="Arial" w:hAnsi="Arial"/>
          <w:b/>
          <w:spacing w:val="6"/>
          <w:sz w:val="16"/>
        </w:rPr>
        <w:t xml:space="preserve"> </w:t>
      </w:r>
      <w:r>
        <w:rPr>
          <w:sz w:val="16"/>
        </w:rPr>
        <w:t>contemplats</w:t>
      </w:r>
      <w:r>
        <w:rPr>
          <w:spacing w:val="8"/>
          <w:sz w:val="16"/>
        </w:rPr>
        <w:t xml:space="preserve"> </w:t>
      </w:r>
      <w:r>
        <w:rPr>
          <w:sz w:val="16"/>
        </w:rPr>
        <w:t>en</w:t>
      </w:r>
      <w:r>
        <w:rPr>
          <w:spacing w:val="6"/>
          <w:sz w:val="16"/>
        </w:rPr>
        <w:t xml:space="preserve"> </w:t>
      </w:r>
      <w:r>
        <w:rPr>
          <w:sz w:val="16"/>
        </w:rPr>
        <w:t>aquesta</w:t>
      </w:r>
      <w:r>
        <w:rPr>
          <w:spacing w:val="6"/>
          <w:sz w:val="16"/>
        </w:rPr>
        <w:t xml:space="preserve"> </w:t>
      </w:r>
      <w:r>
        <w:rPr>
          <w:sz w:val="16"/>
        </w:rPr>
        <w:t>normativa</w:t>
      </w:r>
      <w:r>
        <w:rPr>
          <w:spacing w:val="5"/>
          <w:sz w:val="16"/>
        </w:rPr>
        <w:t xml:space="preserve"> </w:t>
      </w:r>
      <w:r>
        <w:rPr>
          <w:sz w:val="16"/>
        </w:rPr>
        <w:t>per</w:t>
      </w:r>
      <w:r>
        <w:rPr>
          <w:spacing w:val="1"/>
          <w:sz w:val="16"/>
        </w:rPr>
        <w:t xml:space="preserve"> </w:t>
      </w:r>
      <w:r>
        <w:rPr>
          <w:sz w:val="16"/>
        </w:rPr>
        <w:t>motius</w:t>
      </w:r>
      <w:r>
        <w:rPr>
          <w:spacing w:val="1"/>
          <w:sz w:val="16"/>
        </w:rPr>
        <w:t xml:space="preserve"> </w:t>
      </w:r>
      <w:r>
        <w:rPr>
          <w:sz w:val="16"/>
        </w:rPr>
        <w:t>organitzatius.</w:t>
      </w:r>
    </w:p>
    <w:p w14:paraId="2DEAAA8D" w14:textId="5B65CB19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right="187"/>
        <w:jc w:val="both"/>
        <w:rPr>
          <w:sz w:val="16"/>
        </w:rPr>
      </w:pPr>
      <w:r>
        <w:rPr>
          <w:sz w:val="16"/>
        </w:rPr>
        <w:t>La cursa popular de Polinyà serà una cursa solidària. Per aquest motiu durant tot el matí hi haurà un punt de recollida de</w:t>
      </w:r>
      <w:r>
        <w:rPr>
          <w:spacing w:val="-42"/>
          <w:sz w:val="16"/>
        </w:rPr>
        <w:t xml:space="preserve"> </w:t>
      </w:r>
      <w:r>
        <w:rPr>
          <w:sz w:val="16"/>
        </w:rPr>
        <w:t>productes</w:t>
      </w:r>
      <w:r>
        <w:rPr>
          <w:spacing w:val="-2"/>
          <w:sz w:val="16"/>
        </w:rPr>
        <w:t xml:space="preserve"> </w:t>
      </w:r>
      <w:r>
        <w:rPr>
          <w:sz w:val="16"/>
        </w:rPr>
        <w:t>que gestionarà Càritas.</w:t>
      </w:r>
    </w:p>
    <w:p w14:paraId="218821B9" w14:textId="596F1770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86"/>
        </w:tabs>
        <w:spacing w:before="240"/>
        <w:ind w:right="725"/>
        <w:jc w:val="both"/>
        <w:rPr>
          <w:sz w:val="16"/>
        </w:rPr>
      </w:pPr>
      <w:r>
        <w:tab/>
      </w:r>
      <w:r>
        <w:rPr>
          <w:sz w:val="16"/>
        </w:rPr>
        <w:t>Els</w:t>
      </w:r>
      <w:r>
        <w:rPr>
          <w:spacing w:val="-1"/>
          <w:sz w:val="16"/>
        </w:rPr>
        <w:t xml:space="preserve"> </w:t>
      </w:r>
      <w:r>
        <w:rPr>
          <w:sz w:val="16"/>
        </w:rPr>
        <w:t>productes</w:t>
      </w:r>
      <w:r>
        <w:rPr>
          <w:spacing w:val="-1"/>
          <w:sz w:val="16"/>
        </w:rPr>
        <w:t xml:space="preserve"> </w:t>
      </w:r>
      <w:r>
        <w:rPr>
          <w:sz w:val="16"/>
        </w:rPr>
        <w:t>que</w:t>
      </w:r>
      <w:r>
        <w:rPr>
          <w:spacing w:val="-5"/>
          <w:sz w:val="16"/>
        </w:rPr>
        <w:t xml:space="preserve"> </w:t>
      </w:r>
      <w:r>
        <w:rPr>
          <w:sz w:val="16"/>
        </w:rPr>
        <w:t>més</w:t>
      </w:r>
      <w:r>
        <w:rPr>
          <w:spacing w:val="-3"/>
          <w:sz w:val="16"/>
        </w:rPr>
        <w:t xml:space="preserve"> </w:t>
      </w:r>
      <w:r>
        <w:rPr>
          <w:sz w:val="16"/>
        </w:rPr>
        <w:t>es</w:t>
      </w:r>
      <w:r>
        <w:rPr>
          <w:spacing w:val="-4"/>
          <w:sz w:val="16"/>
        </w:rPr>
        <w:t xml:space="preserve"> </w:t>
      </w:r>
      <w:r>
        <w:rPr>
          <w:sz w:val="16"/>
        </w:rPr>
        <w:t>necessiten</w:t>
      </w:r>
      <w:r>
        <w:rPr>
          <w:spacing w:val="-4"/>
          <w:sz w:val="16"/>
        </w:rPr>
        <w:t xml:space="preserve"> </w:t>
      </w:r>
      <w:r>
        <w:rPr>
          <w:sz w:val="16"/>
        </w:rPr>
        <w:t>són:</w:t>
      </w:r>
      <w:r>
        <w:rPr>
          <w:spacing w:val="1"/>
          <w:sz w:val="16"/>
        </w:rPr>
        <w:t xml:space="preserve"> </w:t>
      </w:r>
      <w:r>
        <w:rPr>
          <w:sz w:val="16"/>
        </w:rPr>
        <w:t>gel,</w:t>
      </w:r>
      <w:r>
        <w:rPr>
          <w:spacing w:val="-4"/>
          <w:sz w:val="16"/>
        </w:rPr>
        <w:t xml:space="preserve"> </w:t>
      </w:r>
      <w:r>
        <w:rPr>
          <w:sz w:val="16"/>
        </w:rPr>
        <w:t>llegums</w:t>
      </w:r>
      <w:r>
        <w:rPr>
          <w:spacing w:val="-2"/>
          <w:sz w:val="16"/>
        </w:rPr>
        <w:t xml:space="preserve"> </w:t>
      </w:r>
      <w:r>
        <w:rPr>
          <w:sz w:val="16"/>
        </w:rPr>
        <w:t>cuites</w:t>
      </w:r>
      <w:r>
        <w:rPr>
          <w:spacing w:val="-1"/>
          <w:sz w:val="16"/>
        </w:rPr>
        <w:t xml:space="preserve"> </w:t>
      </w:r>
      <w:r>
        <w:rPr>
          <w:sz w:val="16"/>
        </w:rPr>
        <w:t>en</w:t>
      </w:r>
      <w:r>
        <w:rPr>
          <w:spacing w:val="-5"/>
          <w:sz w:val="16"/>
        </w:rPr>
        <w:t xml:space="preserve"> </w:t>
      </w:r>
      <w:r>
        <w:rPr>
          <w:sz w:val="16"/>
        </w:rPr>
        <w:t>vidre,</w:t>
      </w:r>
      <w:r>
        <w:rPr>
          <w:spacing w:val="-1"/>
          <w:sz w:val="16"/>
        </w:rPr>
        <w:t xml:space="preserve"> </w:t>
      </w:r>
      <w:r>
        <w:rPr>
          <w:sz w:val="16"/>
        </w:rPr>
        <w:t>oli,</w:t>
      </w:r>
      <w:r>
        <w:rPr>
          <w:spacing w:val="-4"/>
          <w:sz w:val="16"/>
        </w:rPr>
        <w:t xml:space="preserve"> </w:t>
      </w:r>
      <w:r>
        <w:rPr>
          <w:sz w:val="16"/>
        </w:rPr>
        <w:t>cacau</w:t>
      </w:r>
      <w:r>
        <w:rPr>
          <w:spacing w:val="-3"/>
          <w:sz w:val="16"/>
        </w:rPr>
        <w:t xml:space="preserve"> </w:t>
      </w:r>
      <w:r>
        <w:rPr>
          <w:sz w:val="16"/>
        </w:rPr>
        <w:t>en</w:t>
      </w:r>
      <w:r>
        <w:rPr>
          <w:spacing w:val="-2"/>
          <w:sz w:val="16"/>
        </w:rPr>
        <w:t xml:space="preserve"> </w:t>
      </w:r>
      <w:r>
        <w:rPr>
          <w:sz w:val="16"/>
        </w:rPr>
        <w:t>pols,</w:t>
      </w:r>
      <w:r>
        <w:rPr>
          <w:spacing w:val="1"/>
          <w:sz w:val="16"/>
        </w:rPr>
        <w:t xml:space="preserve"> </w:t>
      </w:r>
      <w:r>
        <w:rPr>
          <w:sz w:val="16"/>
        </w:rPr>
        <w:t>bolquers.</w:t>
      </w:r>
    </w:p>
    <w:p w14:paraId="6E7571CE" w14:textId="1445B38E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right="103"/>
        <w:jc w:val="both"/>
        <w:rPr>
          <w:sz w:val="16"/>
        </w:rPr>
      </w:pPr>
      <w:r>
        <w:rPr>
          <w:sz w:val="16"/>
        </w:rPr>
        <w:t xml:space="preserve">L'organització declina tota responsabilitat pel que fa a </w:t>
      </w:r>
      <w:r>
        <w:rPr>
          <w:rFonts w:ascii="Arial" w:hAnsi="Arial"/>
          <w:b/>
          <w:sz w:val="16"/>
        </w:rPr>
        <w:t xml:space="preserve">accidents </w:t>
      </w:r>
      <w:r>
        <w:rPr>
          <w:sz w:val="16"/>
        </w:rPr>
        <w:t>o perjudicis que els participants puguin patir o ocasionar</w:t>
      </w:r>
      <w:r>
        <w:rPr>
          <w:spacing w:val="-42"/>
          <w:sz w:val="16"/>
        </w:rPr>
        <w:t xml:space="preserve"> </w:t>
      </w:r>
      <w:r>
        <w:rPr>
          <w:sz w:val="16"/>
        </w:rPr>
        <w:t>a</w:t>
      </w:r>
      <w:r>
        <w:rPr>
          <w:spacing w:val="-1"/>
          <w:sz w:val="16"/>
        </w:rPr>
        <w:t xml:space="preserve"> </w:t>
      </w:r>
      <w:r>
        <w:rPr>
          <w:sz w:val="16"/>
        </w:rPr>
        <w:t>tercers</w:t>
      </w:r>
      <w:r>
        <w:rPr>
          <w:spacing w:val="2"/>
          <w:sz w:val="16"/>
        </w:rPr>
        <w:t xml:space="preserve"> </w:t>
      </w:r>
      <w:r>
        <w:rPr>
          <w:sz w:val="16"/>
        </w:rPr>
        <w:t>abans,</w:t>
      </w:r>
      <w:r>
        <w:rPr>
          <w:spacing w:val="1"/>
          <w:sz w:val="16"/>
        </w:rPr>
        <w:t xml:space="preserve"> </w:t>
      </w:r>
      <w:r>
        <w:rPr>
          <w:sz w:val="16"/>
        </w:rPr>
        <w:t>durant</w:t>
      </w:r>
      <w:r>
        <w:rPr>
          <w:spacing w:val="-1"/>
          <w:sz w:val="16"/>
        </w:rPr>
        <w:t xml:space="preserve"> </w:t>
      </w:r>
      <w:r>
        <w:rPr>
          <w:sz w:val="16"/>
        </w:rPr>
        <w:t>o després</w:t>
      </w:r>
      <w:r>
        <w:rPr>
          <w:spacing w:val="-3"/>
          <w:sz w:val="16"/>
        </w:rPr>
        <w:t xml:space="preserve"> </w:t>
      </w:r>
      <w:r>
        <w:rPr>
          <w:sz w:val="16"/>
        </w:rPr>
        <w:t>de la</w:t>
      </w:r>
      <w:r>
        <w:rPr>
          <w:spacing w:val="-2"/>
          <w:sz w:val="16"/>
        </w:rPr>
        <w:t xml:space="preserve"> </w:t>
      </w:r>
      <w:r>
        <w:rPr>
          <w:sz w:val="16"/>
        </w:rPr>
        <w:t>cursa.</w:t>
      </w:r>
    </w:p>
    <w:p w14:paraId="390EC0BA" w14:textId="33AEEAAA" w:rsidR="002E520B" w:rsidRPr="009605D9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right="131"/>
        <w:jc w:val="both"/>
        <w:rPr>
          <w:sz w:val="16"/>
        </w:rPr>
      </w:pPr>
      <w:r>
        <w:rPr>
          <w:sz w:val="16"/>
        </w:rPr>
        <w:t>D’acord amb què estableix la Llei Orgànica 15/1999, de 13 de</w:t>
      </w:r>
      <w:r>
        <w:rPr>
          <w:spacing w:val="1"/>
          <w:sz w:val="16"/>
        </w:rPr>
        <w:t xml:space="preserve"> </w:t>
      </w:r>
      <w:r>
        <w:rPr>
          <w:sz w:val="16"/>
        </w:rPr>
        <w:t>desembre, de protecció de dades de caràcter personal, us</w:t>
      </w:r>
      <w:r>
        <w:rPr>
          <w:spacing w:val="-42"/>
          <w:sz w:val="16"/>
        </w:rPr>
        <w:t xml:space="preserve"> </w:t>
      </w:r>
      <w:r>
        <w:rPr>
          <w:sz w:val="16"/>
        </w:rPr>
        <w:t>informen que les dades facilitades s’incorporaran en el corresponent fitxer automatitzat per</w:t>
      </w:r>
      <w:r>
        <w:rPr>
          <w:spacing w:val="1"/>
          <w:sz w:val="16"/>
        </w:rPr>
        <w:t xml:space="preserve"> </w:t>
      </w:r>
      <w:r>
        <w:rPr>
          <w:sz w:val="16"/>
        </w:rPr>
        <w:t>la gestió de les funcions</w:t>
      </w:r>
      <w:r>
        <w:rPr>
          <w:spacing w:val="1"/>
          <w:sz w:val="16"/>
        </w:rPr>
        <w:t xml:space="preserve"> </w:t>
      </w:r>
      <w:r>
        <w:rPr>
          <w:sz w:val="16"/>
        </w:rPr>
        <w:t>pròpies de l’Ajuntament de Polinyà, i només seran cedides a tercers en els casos i en les condicions previstes legalment.</w:t>
      </w:r>
      <w:r>
        <w:rPr>
          <w:spacing w:val="1"/>
          <w:sz w:val="16"/>
        </w:rPr>
        <w:t xml:space="preserve"> </w:t>
      </w:r>
      <w:r>
        <w:rPr>
          <w:sz w:val="16"/>
        </w:rPr>
        <w:t>Els</w:t>
      </w:r>
      <w:r>
        <w:rPr>
          <w:spacing w:val="1"/>
          <w:sz w:val="16"/>
        </w:rPr>
        <w:t xml:space="preserve"> </w:t>
      </w:r>
      <w:r>
        <w:rPr>
          <w:sz w:val="16"/>
        </w:rPr>
        <w:t>noms</w:t>
      </w:r>
      <w:r>
        <w:rPr>
          <w:spacing w:val="3"/>
          <w:sz w:val="16"/>
        </w:rPr>
        <w:t xml:space="preserve"> </w:t>
      </w:r>
      <w:r>
        <w:rPr>
          <w:sz w:val="16"/>
        </w:rPr>
        <w:t>i</w:t>
      </w:r>
      <w:r>
        <w:rPr>
          <w:spacing w:val="-3"/>
          <w:sz w:val="16"/>
        </w:rPr>
        <w:t xml:space="preserve"> </w:t>
      </w:r>
      <w:r>
        <w:rPr>
          <w:sz w:val="16"/>
        </w:rPr>
        <w:t>cognoms dels</w:t>
      </w:r>
      <w:r>
        <w:rPr>
          <w:spacing w:val="3"/>
          <w:sz w:val="16"/>
        </w:rPr>
        <w:t xml:space="preserve"> </w:t>
      </w:r>
      <w:r>
        <w:rPr>
          <w:sz w:val="16"/>
        </w:rPr>
        <w:t>participants,</w:t>
      </w:r>
      <w:r>
        <w:rPr>
          <w:spacing w:val="2"/>
          <w:sz w:val="16"/>
        </w:rPr>
        <w:t xml:space="preserve"> </w:t>
      </w:r>
      <w:r>
        <w:rPr>
          <w:sz w:val="16"/>
        </w:rPr>
        <w:t xml:space="preserve">així </w:t>
      </w:r>
      <w:r>
        <w:rPr>
          <w:sz w:val="16"/>
        </w:rPr>
        <w:lastRenderedPageBreak/>
        <w:t>com</w:t>
      </w:r>
      <w:r>
        <w:rPr>
          <w:spacing w:val="4"/>
          <w:sz w:val="16"/>
        </w:rPr>
        <w:t xml:space="preserve"> </w:t>
      </w:r>
      <w:r>
        <w:rPr>
          <w:sz w:val="16"/>
        </w:rPr>
        <w:t>el</w:t>
      </w:r>
      <w:r>
        <w:rPr>
          <w:spacing w:val="-2"/>
          <w:sz w:val="16"/>
        </w:rPr>
        <w:t xml:space="preserve"> </w:t>
      </w:r>
      <w:r>
        <w:rPr>
          <w:sz w:val="16"/>
        </w:rPr>
        <w:t>club</w:t>
      </w:r>
      <w:r>
        <w:rPr>
          <w:spacing w:val="1"/>
          <w:sz w:val="16"/>
        </w:rPr>
        <w:t xml:space="preserve"> </w:t>
      </w:r>
      <w:r>
        <w:rPr>
          <w:sz w:val="16"/>
        </w:rPr>
        <w:t>al</w:t>
      </w:r>
      <w:r>
        <w:rPr>
          <w:spacing w:val="-1"/>
          <w:sz w:val="16"/>
        </w:rPr>
        <w:t xml:space="preserve"> </w:t>
      </w:r>
      <w:r>
        <w:rPr>
          <w:sz w:val="16"/>
        </w:rPr>
        <w:t>qual</w:t>
      </w:r>
      <w:r>
        <w:rPr>
          <w:spacing w:val="2"/>
          <w:sz w:val="16"/>
        </w:rPr>
        <w:t xml:space="preserve"> </w:t>
      </w:r>
      <w:r>
        <w:rPr>
          <w:sz w:val="16"/>
        </w:rPr>
        <w:t>pertanyen,</w:t>
      </w:r>
      <w:r>
        <w:rPr>
          <w:spacing w:val="2"/>
          <w:sz w:val="16"/>
        </w:rPr>
        <w:t xml:space="preserve"> </w:t>
      </w:r>
      <w:r>
        <w:rPr>
          <w:sz w:val="16"/>
        </w:rPr>
        <w:t>constataran</w:t>
      </w:r>
      <w:r>
        <w:rPr>
          <w:spacing w:val="-2"/>
          <w:sz w:val="16"/>
        </w:rPr>
        <w:t xml:space="preserve"> </w:t>
      </w:r>
      <w:r>
        <w:rPr>
          <w:sz w:val="16"/>
        </w:rPr>
        <w:t>a</w:t>
      </w:r>
      <w:r>
        <w:rPr>
          <w:spacing w:val="2"/>
          <w:sz w:val="16"/>
        </w:rPr>
        <w:t xml:space="preserve"> </w:t>
      </w:r>
      <w:r>
        <w:rPr>
          <w:sz w:val="16"/>
        </w:rPr>
        <w:t>la</w:t>
      </w:r>
      <w:r>
        <w:rPr>
          <w:spacing w:val="-1"/>
          <w:sz w:val="16"/>
        </w:rPr>
        <w:t xml:space="preserve"> </w:t>
      </w:r>
      <w:r>
        <w:rPr>
          <w:sz w:val="16"/>
        </w:rPr>
        <w:t>relació</w:t>
      </w:r>
      <w:r>
        <w:rPr>
          <w:spacing w:val="-1"/>
          <w:sz w:val="16"/>
        </w:rPr>
        <w:t xml:space="preserve"> </w:t>
      </w:r>
      <w:r>
        <w:rPr>
          <w:sz w:val="16"/>
        </w:rPr>
        <w:t>d’inscrits i</w:t>
      </w:r>
      <w:r>
        <w:rPr>
          <w:spacing w:val="1"/>
          <w:sz w:val="16"/>
        </w:rPr>
        <w:t xml:space="preserve"> </w:t>
      </w:r>
      <w:r>
        <w:rPr>
          <w:sz w:val="16"/>
        </w:rPr>
        <w:t>classificacions que seran publicades al web cursapolinya.cat. El responsable del fitxer és l’Ajuntament de Polinyà, on</w:t>
      </w:r>
      <w:r>
        <w:rPr>
          <w:spacing w:val="1"/>
          <w:sz w:val="16"/>
        </w:rPr>
        <w:t xml:space="preserve"> </w:t>
      </w:r>
      <w:r>
        <w:rPr>
          <w:sz w:val="16"/>
        </w:rPr>
        <w:t>podeu dirigir-vos per exercir el vostre dret d’accés, rectificació i cancel·lació de les vostres dades personals o formular</w:t>
      </w:r>
      <w:r>
        <w:rPr>
          <w:spacing w:val="1"/>
          <w:sz w:val="16"/>
        </w:rPr>
        <w:t xml:space="preserve"> </w:t>
      </w:r>
      <w:r>
        <w:rPr>
          <w:sz w:val="16"/>
        </w:rPr>
        <w:t>oposició al seu tractament mitjançant comunicació escrita. La inscripció a aquesta activitat implica la cessió dels drets</w:t>
      </w:r>
      <w:r>
        <w:rPr>
          <w:spacing w:val="1"/>
          <w:sz w:val="16"/>
        </w:rPr>
        <w:t xml:space="preserve"> </w:t>
      </w:r>
      <w:r>
        <w:rPr>
          <w:sz w:val="16"/>
        </w:rPr>
        <w:t>d’imatge a l’Ajuntament de Polinyà, que podria fer públiques, i sense cap ànim de lucre, les imatges preses en mitjans de</w:t>
      </w:r>
      <w:r>
        <w:rPr>
          <w:spacing w:val="-42"/>
          <w:sz w:val="16"/>
        </w:rPr>
        <w:t xml:space="preserve"> </w:t>
      </w:r>
      <w:r>
        <w:rPr>
          <w:sz w:val="16"/>
        </w:rPr>
        <w:t>comunicació,</w:t>
      </w:r>
      <w:r>
        <w:rPr>
          <w:spacing w:val="-3"/>
          <w:sz w:val="16"/>
        </w:rPr>
        <w:t xml:space="preserve"> </w:t>
      </w:r>
      <w:r>
        <w:rPr>
          <w:sz w:val="16"/>
        </w:rPr>
        <w:t>fulletons,</w:t>
      </w:r>
      <w:r>
        <w:rPr>
          <w:spacing w:val="-1"/>
          <w:sz w:val="16"/>
        </w:rPr>
        <w:t xml:space="preserve"> </w:t>
      </w:r>
      <w:r>
        <w:rPr>
          <w:sz w:val="16"/>
        </w:rPr>
        <w:t>pàgina</w:t>
      </w:r>
      <w:r>
        <w:rPr>
          <w:spacing w:val="-2"/>
          <w:sz w:val="16"/>
        </w:rPr>
        <w:t xml:space="preserve"> </w:t>
      </w:r>
      <w:r>
        <w:rPr>
          <w:sz w:val="16"/>
        </w:rPr>
        <w:t>web,</w:t>
      </w:r>
      <w:r>
        <w:rPr>
          <w:spacing w:val="-1"/>
          <w:sz w:val="16"/>
        </w:rPr>
        <w:t xml:space="preserve"> </w:t>
      </w:r>
      <w:r>
        <w:rPr>
          <w:sz w:val="16"/>
        </w:rPr>
        <w:t>publicitat...</w:t>
      </w:r>
      <w:r>
        <w:rPr>
          <w:spacing w:val="41"/>
          <w:sz w:val="16"/>
        </w:rPr>
        <w:t xml:space="preserve"> </w:t>
      </w:r>
      <w:hyperlink r:id="rId19">
        <w:r>
          <w:rPr>
            <w:sz w:val="16"/>
          </w:rPr>
          <w:t>polinyà@polinya.cat</w:t>
        </w:r>
        <w:r>
          <w:rPr>
            <w:spacing w:val="-1"/>
            <w:sz w:val="16"/>
          </w:rPr>
          <w:t xml:space="preserve"> </w:t>
        </w:r>
      </w:hyperlink>
      <w:r>
        <w:rPr>
          <w:sz w:val="16"/>
        </w:rPr>
        <w:t>Plaça</w:t>
      </w:r>
      <w:r>
        <w:rPr>
          <w:spacing w:val="-3"/>
          <w:sz w:val="16"/>
        </w:rPr>
        <w:t xml:space="preserve"> </w:t>
      </w:r>
      <w:r>
        <w:rPr>
          <w:sz w:val="16"/>
        </w:rPr>
        <w:t>de</w:t>
      </w:r>
      <w:r>
        <w:rPr>
          <w:spacing w:val="-2"/>
          <w:sz w:val="16"/>
        </w:rPr>
        <w:t xml:space="preserve"> </w:t>
      </w:r>
      <w:r>
        <w:rPr>
          <w:sz w:val="16"/>
        </w:rPr>
        <w:t>la</w:t>
      </w:r>
      <w:r>
        <w:rPr>
          <w:spacing w:val="40"/>
          <w:sz w:val="16"/>
        </w:rPr>
        <w:t xml:space="preserve"> </w:t>
      </w:r>
      <w:r>
        <w:rPr>
          <w:sz w:val="16"/>
        </w:rPr>
        <w:t>Vila,1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08213</w:t>
      </w:r>
      <w:r>
        <w:rPr>
          <w:spacing w:val="-4"/>
          <w:sz w:val="16"/>
        </w:rPr>
        <w:t xml:space="preserve"> </w:t>
      </w:r>
      <w:r>
        <w:rPr>
          <w:sz w:val="16"/>
        </w:rPr>
        <w:t>Polinyà</w:t>
      </w:r>
      <w:r>
        <w:rPr>
          <w:spacing w:val="-1"/>
          <w:sz w:val="16"/>
        </w:rPr>
        <w:t xml:space="preserve"> </w:t>
      </w:r>
      <w:r>
        <w:rPr>
          <w:sz w:val="16"/>
        </w:rPr>
        <w:t>(Barcelona).</w:t>
      </w:r>
    </w:p>
    <w:p w14:paraId="060460C3" w14:textId="77777777" w:rsidR="002E520B" w:rsidRDefault="006439C2" w:rsidP="00FE7F14">
      <w:pPr>
        <w:pStyle w:val="Prrafodelista"/>
        <w:numPr>
          <w:ilvl w:val="0"/>
          <w:numId w:val="1"/>
        </w:numPr>
        <w:tabs>
          <w:tab w:val="left" w:pos="941"/>
        </w:tabs>
        <w:spacing w:before="240"/>
        <w:ind w:right="101"/>
        <w:jc w:val="both"/>
        <w:rPr>
          <w:sz w:val="16"/>
        </w:rPr>
      </w:pPr>
      <w:r>
        <w:rPr>
          <w:sz w:val="16"/>
        </w:rPr>
        <w:t>La</w:t>
      </w:r>
      <w:r>
        <w:rPr>
          <w:spacing w:val="10"/>
          <w:sz w:val="16"/>
        </w:rPr>
        <w:t xml:space="preserve"> </w:t>
      </w:r>
      <w:r>
        <w:rPr>
          <w:sz w:val="16"/>
        </w:rPr>
        <w:t>cursa</w:t>
      </w:r>
      <w:r>
        <w:rPr>
          <w:spacing w:val="7"/>
          <w:sz w:val="16"/>
        </w:rPr>
        <w:t xml:space="preserve"> </w:t>
      </w:r>
      <w:r>
        <w:rPr>
          <w:sz w:val="16"/>
        </w:rPr>
        <w:t>és</w:t>
      </w:r>
      <w:r>
        <w:rPr>
          <w:spacing w:val="9"/>
          <w:sz w:val="16"/>
        </w:rPr>
        <w:t xml:space="preserve"> </w:t>
      </w:r>
      <w:r>
        <w:rPr>
          <w:sz w:val="16"/>
        </w:rPr>
        <w:t>un</w:t>
      </w:r>
      <w:r>
        <w:rPr>
          <w:spacing w:val="10"/>
          <w:sz w:val="16"/>
        </w:rPr>
        <w:t xml:space="preserve"> </w:t>
      </w:r>
      <w:r>
        <w:rPr>
          <w:sz w:val="16"/>
        </w:rPr>
        <w:t>esdeveniment</w:t>
      </w:r>
      <w:r>
        <w:rPr>
          <w:spacing w:val="9"/>
          <w:sz w:val="16"/>
        </w:rPr>
        <w:t xml:space="preserve"> </w:t>
      </w:r>
      <w:r>
        <w:rPr>
          <w:sz w:val="16"/>
        </w:rPr>
        <w:t>esportiu</w:t>
      </w:r>
      <w:r>
        <w:rPr>
          <w:spacing w:val="10"/>
          <w:sz w:val="16"/>
        </w:rPr>
        <w:t xml:space="preserve"> </w:t>
      </w:r>
      <w:r>
        <w:rPr>
          <w:sz w:val="16"/>
        </w:rPr>
        <w:t>obert</w:t>
      </w:r>
      <w:r>
        <w:rPr>
          <w:spacing w:val="11"/>
          <w:sz w:val="16"/>
        </w:rPr>
        <w:t xml:space="preserve"> </w:t>
      </w:r>
      <w:r>
        <w:rPr>
          <w:sz w:val="16"/>
        </w:rPr>
        <w:t>a</w:t>
      </w:r>
      <w:r>
        <w:rPr>
          <w:spacing w:val="8"/>
          <w:sz w:val="16"/>
        </w:rPr>
        <w:t xml:space="preserve"> </w:t>
      </w:r>
      <w:r>
        <w:rPr>
          <w:sz w:val="16"/>
        </w:rPr>
        <w:t>tothom</w:t>
      </w:r>
      <w:r>
        <w:rPr>
          <w:spacing w:val="11"/>
          <w:sz w:val="16"/>
        </w:rPr>
        <w:t xml:space="preserve"> </w:t>
      </w:r>
      <w:r>
        <w:rPr>
          <w:sz w:val="16"/>
        </w:rPr>
        <w:t>i</w:t>
      </w:r>
      <w:r>
        <w:rPr>
          <w:spacing w:val="11"/>
          <w:sz w:val="16"/>
        </w:rPr>
        <w:t xml:space="preserve"> </w:t>
      </w:r>
      <w:r>
        <w:rPr>
          <w:sz w:val="16"/>
        </w:rPr>
        <w:t>el</w:t>
      </w:r>
      <w:r>
        <w:rPr>
          <w:spacing w:val="8"/>
          <w:sz w:val="16"/>
        </w:rPr>
        <w:t xml:space="preserve"> </w:t>
      </w:r>
      <w:r>
        <w:rPr>
          <w:sz w:val="16"/>
        </w:rPr>
        <w:t>fet</w:t>
      </w:r>
      <w:r>
        <w:rPr>
          <w:spacing w:val="9"/>
          <w:sz w:val="16"/>
        </w:rPr>
        <w:t xml:space="preserve"> </w:t>
      </w:r>
      <w:r>
        <w:rPr>
          <w:sz w:val="16"/>
        </w:rPr>
        <w:t>d'inscriure's</w:t>
      </w:r>
      <w:r>
        <w:rPr>
          <w:spacing w:val="11"/>
          <w:sz w:val="16"/>
        </w:rPr>
        <w:t xml:space="preserve"> </w:t>
      </w:r>
      <w:r>
        <w:rPr>
          <w:sz w:val="16"/>
        </w:rPr>
        <w:t>representa</w:t>
      </w:r>
      <w:r>
        <w:rPr>
          <w:spacing w:val="10"/>
          <w:sz w:val="16"/>
        </w:rPr>
        <w:t xml:space="preserve"> </w:t>
      </w:r>
      <w:r>
        <w:rPr>
          <w:sz w:val="16"/>
        </w:rPr>
        <w:t>la</w:t>
      </w:r>
      <w:r>
        <w:rPr>
          <w:spacing w:val="9"/>
          <w:sz w:val="16"/>
        </w:rPr>
        <w:t xml:space="preserve"> </w:t>
      </w:r>
      <w:r>
        <w:rPr>
          <w:sz w:val="16"/>
        </w:rPr>
        <w:t>total</w:t>
      </w:r>
      <w:r>
        <w:rPr>
          <w:spacing w:val="13"/>
          <w:sz w:val="16"/>
        </w:rPr>
        <w:t xml:space="preserve"> </w:t>
      </w:r>
      <w:r>
        <w:rPr>
          <w:rFonts w:ascii="Arial" w:hAnsi="Arial"/>
          <w:b/>
          <w:sz w:val="16"/>
        </w:rPr>
        <w:t>acceptació</w:t>
      </w:r>
      <w:r>
        <w:rPr>
          <w:rFonts w:ascii="Arial" w:hAnsi="Arial"/>
          <w:b/>
          <w:spacing w:val="8"/>
          <w:sz w:val="16"/>
        </w:rPr>
        <w:t xml:space="preserve"> </w:t>
      </w:r>
      <w:r>
        <w:rPr>
          <w:rFonts w:ascii="Arial" w:hAnsi="Arial"/>
          <w:b/>
          <w:sz w:val="16"/>
        </w:rPr>
        <w:t>i</w:t>
      </w:r>
      <w:r>
        <w:rPr>
          <w:rFonts w:ascii="Arial" w:hAnsi="Arial"/>
          <w:b/>
          <w:spacing w:val="11"/>
          <w:sz w:val="16"/>
        </w:rPr>
        <w:t xml:space="preserve"> </w:t>
      </w:r>
      <w:r>
        <w:rPr>
          <w:rFonts w:ascii="Arial" w:hAnsi="Arial"/>
          <w:b/>
          <w:sz w:val="16"/>
        </w:rPr>
        <w:t>respecte</w:t>
      </w:r>
      <w:r>
        <w:rPr>
          <w:rFonts w:ascii="Arial" w:hAnsi="Arial"/>
          <w:b/>
          <w:spacing w:val="7"/>
          <w:sz w:val="16"/>
        </w:rPr>
        <w:t xml:space="preserve"> </w:t>
      </w:r>
      <w:r>
        <w:rPr>
          <w:rFonts w:ascii="Arial" w:hAnsi="Arial"/>
          <w:b/>
          <w:sz w:val="16"/>
        </w:rPr>
        <w:t>per</w:t>
      </w:r>
      <w:r>
        <w:rPr>
          <w:rFonts w:ascii="Arial" w:hAnsi="Arial"/>
          <w:b/>
          <w:spacing w:val="1"/>
          <w:sz w:val="16"/>
        </w:rPr>
        <w:t xml:space="preserve"> </w:t>
      </w:r>
      <w:r>
        <w:rPr>
          <w:rFonts w:ascii="Arial" w:hAnsi="Arial"/>
          <w:b/>
          <w:sz w:val="16"/>
        </w:rPr>
        <w:t>aquest</w:t>
      </w:r>
      <w:r>
        <w:rPr>
          <w:rFonts w:ascii="Arial" w:hAnsi="Arial"/>
          <w:b/>
          <w:spacing w:val="-1"/>
          <w:sz w:val="16"/>
        </w:rPr>
        <w:t xml:space="preserve"> </w:t>
      </w:r>
      <w:r>
        <w:rPr>
          <w:rFonts w:ascii="Arial" w:hAnsi="Arial"/>
          <w:b/>
          <w:sz w:val="16"/>
        </w:rPr>
        <w:t>reglament</w:t>
      </w:r>
      <w:r>
        <w:rPr>
          <w:sz w:val="16"/>
        </w:rPr>
        <w:t>.</w:t>
      </w:r>
      <w:r>
        <w:rPr>
          <w:spacing w:val="-1"/>
          <w:sz w:val="16"/>
        </w:rPr>
        <w:t xml:space="preserve"> </w:t>
      </w:r>
      <w:r>
        <w:rPr>
          <w:sz w:val="16"/>
        </w:rPr>
        <w:t>Tot allò</w:t>
      </w:r>
      <w:r>
        <w:rPr>
          <w:spacing w:val="-2"/>
          <w:sz w:val="16"/>
        </w:rPr>
        <w:t xml:space="preserve"> </w:t>
      </w:r>
      <w:r>
        <w:rPr>
          <w:sz w:val="16"/>
        </w:rPr>
        <w:t>que no</w:t>
      </w:r>
      <w:r>
        <w:rPr>
          <w:spacing w:val="-1"/>
          <w:sz w:val="16"/>
        </w:rPr>
        <w:t xml:space="preserve"> </w:t>
      </w:r>
      <w:r>
        <w:rPr>
          <w:sz w:val="16"/>
        </w:rPr>
        <w:t>s'hi</w:t>
      </w:r>
      <w:r>
        <w:rPr>
          <w:spacing w:val="-2"/>
          <w:sz w:val="16"/>
        </w:rPr>
        <w:t xml:space="preserve"> </w:t>
      </w:r>
      <w:r>
        <w:rPr>
          <w:sz w:val="16"/>
        </w:rPr>
        <w:t>prevegi</w:t>
      </w:r>
      <w:r>
        <w:rPr>
          <w:spacing w:val="1"/>
          <w:sz w:val="16"/>
        </w:rPr>
        <w:t xml:space="preserve"> </w:t>
      </w:r>
      <w:r>
        <w:rPr>
          <w:sz w:val="16"/>
        </w:rPr>
        <w:t>queda</w:t>
      </w:r>
      <w:r>
        <w:rPr>
          <w:spacing w:val="-1"/>
          <w:sz w:val="16"/>
        </w:rPr>
        <w:t xml:space="preserve"> </w:t>
      </w:r>
      <w:r>
        <w:rPr>
          <w:sz w:val="16"/>
        </w:rPr>
        <w:t>sota la</w:t>
      </w:r>
      <w:r>
        <w:rPr>
          <w:spacing w:val="-3"/>
          <w:sz w:val="16"/>
        </w:rPr>
        <w:t xml:space="preserve"> </w:t>
      </w:r>
      <w:r>
        <w:rPr>
          <w:sz w:val="16"/>
        </w:rPr>
        <w:t>decisió de l'organització.</w:t>
      </w:r>
    </w:p>
    <w:sectPr w:rsidR="002E520B" w:rsidSect="003B0126">
      <w:headerReference w:type="default" r:id="rId20"/>
      <w:footerReference w:type="default" r:id="rId21"/>
      <w:pgSz w:w="11910" w:h="16840"/>
      <w:pgMar w:top="1417" w:right="1701" w:bottom="1417" w:left="1701" w:header="131" w:footer="34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9B7AFE" w14:textId="77777777" w:rsidR="00F8198D" w:rsidRDefault="006439C2">
      <w:r>
        <w:separator/>
      </w:r>
    </w:p>
  </w:endnote>
  <w:endnote w:type="continuationSeparator" w:id="0">
    <w:p w14:paraId="48204E51" w14:textId="77777777" w:rsidR="00F8198D" w:rsidRDefault="00643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B2959" w14:textId="129F575B" w:rsidR="002E520B" w:rsidRDefault="006439C2">
    <w:pPr>
      <w:pStyle w:val="Textoindependien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1" locked="0" layoutInCell="1" allowOverlap="1" wp14:anchorId="052DDF1B" wp14:editId="697041F6">
              <wp:simplePos x="0" y="0"/>
              <wp:positionH relativeFrom="page">
                <wp:posOffset>6744970</wp:posOffset>
              </wp:positionH>
              <wp:positionV relativeFrom="page">
                <wp:posOffset>10331450</wp:posOffset>
              </wp:positionV>
              <wp:extent cx="152400" cy="19431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D4CF3F" w14:textId="77777777" w:rsidR="002E520B" w:rsidRDefault="006439C2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2DDF1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31.1pt;margin-top:813.5pt;width:12pt;height:15.3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" filled="f" stroked="f">
              <v:textbox inset="0,0,0,0">
                <w:txbxContent>
                  <w:p w14:paraId="4BD4CF3F" w14:textId="77777777" w:rsidR="002E520B" w:rsidRDefault="006439C2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00CD5D" w14:textId="77777777" w:rsidR="00F8198D" w:rsidRDefault="006439C2">
      <w:r>
        <w:separator/>
      </w:r>
    </w:p>
  </w:footnote>
  <w:footnote w:type="continuationSeparator" w:id="0">
    <w:p w14:paraId="33958FF1" w14:textId="77777777" w:rsidR="00F8198D" w:rsidRDefault="006439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00C68" w14:textId="77777777" w:rsidR="002E520B" w:rsidRDefault="006439C2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6704" behindDoc="1" locked="0" layoutInCell="1" allowOverlap="1" wp14:anchorId="783F8C7B" wp14:editId="38FD4CC3">
          <wp:simplePos x="0" y="0"/>
          <wp:positionH relativeFrom="page">
            <wp:posOffset>763525</wp:posOffset>
          </wp:positionH>
          <wp:positionV relativeFrom="page">
            <wp:posOffset>83184</wp:posOffset>
          </wp:positionV>
          <wp:extent cx="1368548" cy="668398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68548" cy="66839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7728" behindDoc="1" locked="0" layoutInCell="1" allowOverlap="1" wp14:anchorId="687694E7" wp14:editId="283B475F">
          <wp:simplePos x="0" y="0"/>
          <wp:positionH relativeFrom="page">
            <wp:posOffset>5476875</wp:posOffset>
          </wp:positionH>
          <wp:positionV relativeFrom="page">
            <wp:posOffset>100964</wp:posOffset>
          </wp:positionV>
          <wp:extent cx="1543776" cy="876300"/>
          <wp:effectExtent l="0" t="0" r="0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543776" cy="876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90F3B"/>
    <w:multiLevelType w:val="hybridMultilevel"/>
    <w:tmpl w:val="03EA64E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C1474"/>
    <w:multiLevelType w:val="hybridMultilevel"/>
    <w:tmpl w:val="9BDAAB12"/>
    <w:lvl w:ilvl="0" w:tplc="04030001">
      <w:start w:val="1"/>
      <w:numFmt w:val="bullet"/>
      <w:lvlText w:val=""/>
      <w:lvlJc w:val="left"/>
      <w:pPr>
        <w:ind w:left="166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23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1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8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5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2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9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7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420" w:hanging="360"/>
      </w:pPr>
      <w:rPr>
        <w:rFonts w:ascii="Wingdings" w:hAnsi="Wingdings" w:hint="default"/>
      </w:rPr>
    </w:lvl>
  </w:abstractNum>
  <w:abstractNum w:abstractNumId="2" w15:restartNumberingAfterBreak="0">
    <w:nsid w:val="5DB538F5"/>
    <w:multiLevelType w:val="hybridMultilevel"/>
    <w:tmpl w:val="AAD8C360"/>
    <w:lvl w:ilvl="0" w:tplc="EFB6E316">
      <w:start w:val="1"/>
      <w:numFmt w:val="decimal"/>
      <w:lvlText w:val="%1."/>
      <w:lvlJc w:val="left"/>
      <w:pPr>
        <w:ind w:left="940" w:hanging="360"/>
        <w:jc w:val="left"/>
      </w:pPr>
      <w:rPr>
        <w:rFonts w:ascii="Arial" w:eastAsia="Arial" w:hAnsi="Arial" w:cs="Arial" w:hint="default"/>
        <w:b/>
        <w:bCs/>
        <w:spacing w:val="-1"/>
        <w:w w:val="100"/>
        <w:sz w:val="16"/>
        <w:szCs w:val="16"/>
        <w:lang w:val="ca-ES" w:eastAsia="en-US" w:bidi="ar-SA"/>
      </w:rPr>
    </w:lvl>
    <w:lvl w:ilvl="1" w:tplc="6D2A6444">
      <w:numFmt w:val="bullet"/>
      <w:lvlText w:val="•"/>
      <w:lvlJc w:val="left"/>
      <w:pPr>
        <w:ind w:left="1814" w:hanging="360"/>
      </w:pPr>
      <w:rPr>
        <w:rFonts w:hint="default"/>
        <w:lang w:val="ca-ES" w:eastAsia="en-US" w:bidi="ar-SA"/>
      </w:rPr>
    </w:lvl>
    <w:lvl w:ilvl="2" w:tplc="FB188422">
      <w:numFmt w:val="bullet"/>
      <w:lvlText w:val="•"/>
      <w:lvlJc w:val="left"/>
      <w:pPr>
        <w:ind w:left="2689" w:hanging="360"/>
      </w:pPr>
      <w:rPr>
        <w:rFonts w:hint="default"/>
        <w:lang w:val="ca-ES" w:eastAsia="en-US" w:bidi="ar-SA"/>
      </w:rPr>
    </w:lvl>
    <w:lvl w:ilvl="3" w:tplc="B5980814">
      <w:numFmt w:val="bullet"/>
      <w:lvlText w:val="•"/>
      <w:lvlJc w:val="left"/>
      <w:pPr>
        <w:ind w:left="3563" w:hanging="360"/>
      </w:pPr>
      <w:rPr>
        <w:rFonts w:hint="default"/>
        <w:lang w:val="ca-ES" w:eastAsia="en-US" w:bidi="ar-SA"/>
      </w:rPr>
    </w:lvl>
    <w:lvl w:ilvl="4" w:tplc="68E6CF2C">
      <w:numFmt w:val="bullet"/>
      <w:lvlText w:val="•"/>
      <w:lvlJc w:val="left"/>
      <w:pPr>
        <w:ind w:left="4438" w:hanging="360"/>
      </w:pPr>
      <w:rPr>
        <w:rFonts w:hint="default"/>
        <w:lang w:val="ca-ES" w:eastAsia="en-US" w:bidi="ar-SA"/>
      </w:rPr>
    </w:lvl>
    <w:lvl w:ilvl="5" w:tplc="5B543BC6">
      <w:numFmt w:val="bullet"/>
      <w:lvlText w:val="•"/>
      <w:lvlJc w:val="left"/>
      <w:pPr>
        <w:ind w:left="5313" w:hanging="360"/>
      </w:pPr>
      <w:rPr>
        <w:rFonts w:hint="default"/>
        <w:lang w:val="ca-ES" w:eastAsia="en-US" w:bidi="ar-SA"/>
      </w:rPr>
    </w:lvl>
    <w:lvl w:ilvl="6" w:tplc="88DE1706">
      <w:numFmt w:val="bullet"/>
      <w:lvlText w:val="•"/>
      <w:lvlJc w:val="left"/>
      <w:pPr>
        <w:ind w:left="6187" w:hanging="360"/>
      </w:pPr>
      <w:rPr>
        <w:rFonts w:hint="default"/>
        <w:lang w:val="ca-ES" w:eastAsia="en-US" w:bidi="ar-SA"/>
      </w:rPr>
    </w:lvl>
    <w:lvl w:ilvl="7" w:tplc="B0B0EAAA">
      <w:numFmt w:val="bullet"/>
      <w:lvlText w:val="•"/>
      <w:lvlJc w:val="left"/>
      <w:pPr>
        <w:ind w:left="7062" w:hanging="360"/>
      </w:pPr>
      <w:rPr>
        <w:rFonts w:hint="default"/>
        <w:lang w:val="ca-ES" w:eastAsia="en-US" w:bidi="ar-SA"/>
      </w:rPr>
    </w:lvl>
    <w:lvl w:ilvl="8" w:tplc="23D4E07A">
      <w:numFmt w:val="bullet"/>
      <w:lvlText w:val="•"/>
      <w:lvlJc w:val="left"/>
      <w:pPr>
        <w:ind w:left="7937" w:hanging="360"/>
      </w:pPr>
      <w:rPr>
        <w:rFonts w:hint="default"/>
        <w:lang w:val="ca-ES" w:eastAsia="en-US" w:bidi="ar-SA"/>
      </w:rPr>
    </w:lvl>
  </w:abstractNum>
  <w:num w:numId="1" w16cid:durableId="1367876100">
    <w:abstractNumId w:val="2"/>
  </w:num>
  <w:num w:numId="2" w16cid:durableId="1119954394">
    <w:abstractNumId w:val="0"/>
  </w:num>
  <w:num w:numId="3" w16cid:durableId="20952050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20B"/>
    <w:rsid w:val="00073C15"/>
    <w:rsid w:val="00223489"/>
    <w:rsid w:val="002E520B"/>
    <w:rsid w:val="003B0126"/>
    <w:rsid w:val="00404684"/>
    <w:rsid w:val="004C242A"/>
    <w:rsid w:val="005773AB"/>
    <w:rsid w:val="005C6450"/>
    <w:rsid w:val="006439C2"/>
    <w:rsid w:val="00673FB7"/>
    <w:rsid w:val="006D1BF7"/>
    <w:rsid w:val="00754344"/>
    <w:rsid w:val="007C03B9"/>
    <w:rsid w:val="00830C02"/>
    <w:rsid w:val="00837FB1"/>
    <w:rsid w:val="00874EC3"/>
    <w:rsid w:val="009605D9"/>
    <w:rsid w:val="00B100CC"/>
    <w:rsid w:val="00B312E1"/>
    <w:rsid w:val="00C8350F"/>
    <w:rsid w:val="00CD434C"/>
    <w:rsid w:val="00F8198D"/>
    <w:rsid w:val="00FE7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83D621"/>
  <w15:docId w15:val="{49C97420-4B08-4AFF-8F1C-DD837DB98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Ttulo">
    <w:name w:val="Title"/>
    <w:basedOn w:val="Normal"/>
    <w:uiPriority w:val="10"/>
    <w:qFormat/>
    <w:pPr>
      <w:spacing w:before="10"/>
      <w:ind w:left="60"/>
    </w:pPr>
    <w:rPr>
      <w:rFonts w:ascii="Times New Roman" w:eastAsia="Times New Roman" w:hAnsi="Times New Roman" w:cs="Times New Roman"/>
      <w:sz w:val="24"/>
      <w:szCs w:val="24"/>
    </w:rPr>
  </w:style>
  <w:style w:type="paragraph" w:styleId="Prrafodelista">
    <w:name w:val="List Paragraph"/>
    <w:basedOn w:val="Normal"/>
    <w:uiPriority w:val="1"/>
    <w:qFormat/>
    <w:pPr>
      <w:ind w:left="940" w:hanging="360"/>
    </w:pPr>
  </w:style>
  <w:style w:type="paragraph" w:customStyle="1" w:styleId="TableParagraph">
    <w:name w:val="Table Paragraph"/>
    <w:basedOn w:val="Normal"/>
    <w:uiPriority w:val="1"/>
    <w:qFormat/>
    <w:pPr>
      <w:jc w:val="center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ursapolinya.cat/" TargetMode="External"/><Relationship Id="rId13" Type="http://schemas.openxmlformats.org/officeDocument/2006/relationships/hyperlink" Target="http://www.cursapolinya.cat/" TargetMode="External"/><Relationship Id="rId18" Type="http://schemas.openxmlformats.org/officeDocument/2006/relationships/hyperlink" Target="http://www.cursapolinya.cat/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://www.cursapolinya.cat/" TargetMode="External"/><Relationship Id="rId17" Type="http://schemas.openxmlformats.org/officeDocument/2006/relationships/hyperlink" Target="http://www.cursapolinya.cat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ursapolinya.cat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ursapolinya.cat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ursapolinya.cat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cursapolinya.cat/" TargetMode="External"/><Relationship Id="rId19" Type="http://schemas.openxmlformats.org/officeDocument/2006/relationships/hyperlink" Target="mailto:poliny&#224;@polinya.c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ursapolinya.cat/" TargetMode="External"/><Relationship Id="rId14" Type="http://schemas.openxmlformats.org/officeDocument/2006/relationships/hyperlink" Target="http://www.cursapolinya.cat/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DFF4C2-7DE0-40AF-AC5F-BF078A2BF5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1192</Words>
  <Characters>6797</Characters>
  <Application>Microsoft Office Word</Application>
  <DocSecurity>0</DocSecurity>
  <Lines>56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NORMATIVA GENERAL</vt:lpstr>
    </vt:vector>
  </TitlesOfParts>
  <Company/>
  <LinksUpToDate>false</LinksUpToDate>
  <CharactersWithSpaces>7974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NORMATIVA GENERAL</dc:title>
  <dc:creator>sopenama</dc:creator>
  <cp:lastModifiedBy>Pedro Yaques</cp:lastModifiedBy>
  <cp:revision>4</cp:revision>
  <dcterms:created xsi:type="dcterms:W3CDTF">2022-10-17T07:46:00Z</dcterms:created>
  <dcterms:modified xsi:type="dcterms:W3CDTF">2022-10-18T07:31:00Z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2019-11-13T00:00:00Z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2021-10-27T00:00:00Z</vt:filetime>
  </property>
</Properties>
</file>