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266D" w:rsidRPr="00BE266D" w:rsidRDefault="00BE266D" w:rsidP="00BE266D">
      <w:pPr>
        <w:spacing w:after="150" w:line="240" w:lineRule="auto"/>
        <w:outlineLvl w:val="1"/>
        <w:rPr>
          <w:rFonts w:ascii="Arial" w:eastAsia="Times New Roman" w:hAnsi="Arial" w:cs="Arial"/>
          <w:color w:val="1B1D1F"/>
          <w:sz w:val="54"/>
          <w:szCs w:val="54"/>
          <w:lang w:eastAsia="es-ES"/>
        </w:rPr>
      </w:pPr>
      <w:r w:rsidRPr="00BE266D">
        <w:rPr>
          <w:rFonts w:ascii="Arial" w:eastAsia="Times New Roman" w:hAnsi="Arial" w:cs="Arial"/>
          <w:color w:val="1B1D1F"/>
          <w:sz w:val="54"/>
          <w:szCs w:val="54"/>
          <w:lang w:eastAsia="es-ES"/>
        </w:rPr>
        <w:t>Normas de la carrera</w:t>
      </w:r>
    </w:p>
    <w:p w:rsidR="00BE266D" w:rsidRPr="00BE266D" w:rsidRDefault="00BE266D" w:rsidP="00BE266D">
      <w:pPr>
        <w:shd w:val="clear" w:color="auto" w:fill="FFFFFF"/>
        <w:spacing w:before="240" w:after="240" w:line="240" w:lineRule="auto"/>
        <w:rPr>
          <w:rFonts w:ascii="Arial" w:eastAsia="Times New Roman" w:hAnsi="Arial" w:cs="Arial"/>
          <w:color w:val="666666"/>
          <w:sz w:val="18"/>
          <w:szCs w:val="18"/>
          <w:lang w:eastAsia="es-ES"/>
        </w:rPr>
      </w:pPr>
      <w:r w:rsidRPr="00BE266D">
        <w:rPr>
          <w:rFonts w:ascii="Arial" w:eastAsia="Times New Roman" w:hAnsi="Arial" w:cs="Arial"/>
          <w:color w:val="666666"/>
          <w:sz w:val="18"/>
          <w:szCs w:val="18"/>
          <w:lang w:eastAsia="es-ES"/>
        </w:rPr>
        <w:t>1. </w:t>
      </w:r>
      <w:r w:rsidRPr="00BE266D">
        <w:rPr>
          <w:rFonts w:ascii="Arial" w:eastAsia="Times New Roman" w:hAnsi="Arial" w:cs="Arial"/>
          <w:b/>
          <w:bCs/>
          <w:color w:val="666666"/>
          <w:sz w:val="18"/>
          <w:szCs w:val="18"/>
          <w:lang w:eastAsia="es-ES"/>
        </w:rPr>
        <w:t>FECHA Y LUGAR</w:t>
      </w:r>
      <w:r>
        <w:rPr>
          <w:rFonts w:ascii="Arial" w:eastAsia="Times New Roman" w:hAnsi="Arial" w:cs="Arial"/>
          <w:color w:val="666666"/>
          <w:sz w:val="18"/>
          <w:szCs w:val="18"/>
          <w:lang w:eastAsia="es-ES"/>
        </w:rPr>
        <w:t>: El</w:t>
      </w:r>
      <w:r w:rsidRPr="00BE266D">
        <w:rPr>
          <w:rFonts w:ascii="Arial" w:eastAsia="Times New Roman" w:hAnsi="Arial" w:cs="Arial"/>
          <w:color w:val="666666"/>
          <w:sz w:val="18"/>
          <w:szCs w:val="18"/>
          <w:lang w:eastAsia="es-ES"/>
        </w:rPr>
        <w:t xml:space="preserve"> Circuito BTT se cele</w:t>
      </w:r>
      <w:r w:rsidR="00D87E6C">
        <w:rPr>
          <w:rFonts w:ascii="Arial" w:eastAsia="Times New Roman" w:hAnsi="Arial" w:cs="Arial"/>
          <w:color w:val="666666"/>
          <w:sz w:val="18"/>
          <w:szCs w:val="18"/>
          <w:lang w:eastAsia="es-ES"/>
        </w:rPr>
        <w:t>brará el día 02 de Octubre del 2022</w:t>
      </w:r>
      <w:r w:rsidRPr="00BE266D">
        <w:rPr>
          <w:rFonts w:ascii="Arial" w:eastAsia="Times New Roman" w:hAnsi="Arial" w:cs="Arial"/>
          <w:color w:val="666666"/>
          <w:sz w:val="18"/>
          <w:szCs w:val="18"/>
          <w:lang w:eastAsia="es-ES"/>
        </w:rPr>
        <w:t xml:space="preserve">, en la </w:t>
      </w:r>
      <w:r>
        <w:rPr>
          <w:rFonts w:ascii="Arial" w:eastAsia="Times New Roman" w:hAnsi="Arial" w:cs="Arial"/>
          <w:color w:val="666666"/>
          <w:sz w:val="18"/>
          <w:szCs w:val="18"/>
          <w:lang w:eastAsia="es-ES"/>
        </w:rPr>
        <w:t>localidad de Escatron (Zaragoza</w:t>
      </w:r>
      <w:r w:rsidRPr="00BE266D">
        <w:rPr>
          <w:rFonts w:ascii="Arial" w:eastAsia="Times New Roman" w:hAnsi="Arial" w:cs="Arial"/>
          <w:color w:val="666666"/>
          <w:sz w:val="18"/>
          <w:szCs w:val="18"/>
          <w:lang w:eastAsia="es-ES"/>
        </w:rPr>
        <w:t>). La sali</w:t>
      </w:r>
      <w:r>
        <w:rPr>
          <w:rFonts w:ascii="Arial" w:eastAsia="Times New Roman" w:hAnsi="Arial" w:cs="Arial"/>
          <w:color w:val="666666"/>
          <w:sz w:val="18"/>
          <w:szCs w:val="18"/>
          <w:lang w:eastAsia="es-ES"/>
        </w:rPr>
        <w:t>da es a las 9 h.</w:t>
      </w:r>
      <w:r w:rsidRPr="00BE266D">
        <w:rPr>
          <w:rFonts w:ascii="Arial" w:eastAsia="Times New Roman" w:hAnsi="Arial" w:cs="Arial"/>
          <w:color w:val="666666"/>
          <w:sz w:val="18"/>
          <w:szCs w:val="18"/>
          <w:lang w:eastAsia="es-ES"/>
        </w:rPr>
        <w:t xml:space="preserve"> ho</w:t>
      </w:r>
      <w:r>
        <w:rPr>
          <w:rFonts w:ascii="Arial" w:eastAsia="Times New Roman" w:hAnsi="Arial" w:cs="Arial"/>
          <w:color w:val="666666"/>
          <w:sz w:val="18"/>
          <w:szCs w:val="18"/>
          <w:lang w:eastAsia="es-ES"/>
        </w:rPr>
        <w:t>ras  desde la calle cinco de febrero</w:t>
      </w:r>
      <w:r w:rsidRPr="00BE266D">
        <w:rPr>
          <w:rFonts w:ascii="Arial" w:eastAsia="Times New Roman" w:hAnsi="Arial" w:cs="Arial"/>
          <w:color w:val="666666"/>
          <w:sz w:val="18"/>
          <w:szCs w:val="18"/>
          <w:lang w:eastAsia="es-ES"/>
        </w:rPr>
        <w:t xml:space="preserve"> y la llegada se situará en el mismo punto.</w:t>
      </w:r>
      <w:r w:rsidRPr="00BE266D">
        <w:rPr>
          <w:rFonts w:ascii="Arial" w:eastAsia="Times New Roman" w:hAnsi="Arial" w:cs="Arial"/>
          <w:color w:val="666666"/>
          <w:sz w:val="18"/>
          <w:szCs w:val="18"/>
          <w:lang w:eastAsia="es-ES"/>
        </w:rPr>
        <w:br/>
        <w:t>En función de las condiciones meteorológicas la organización se reserva el derecho a modificar el horario de salida, retrasándola, en todo caso, sobre el horario previsto.</w:t>
      </w:r>
    </w:p>
    <w:p w:rsidR="00BE266D" w:rsidRPr="00BE266D" w:rsidRDefault="00BE266D" w:rsidP="00BE266D">
      <w:pPr>
        <w:shd w:val="clear" w:color="auto" w:fill="FFFFFF"/>
        <w:spacing w:before="240" w:after="240" w:line="240" w:lineRule="auto"/>
        <w:rPr>
          <w:rFonts w:ascii="Arial" w:eastAsia="Times New Roman" w:hAnsi="Arial" w:cs="Arial"/>
          <w:color w:val="666666"/>
          <w:sz w:val="18"/>
          <w:szCs w:val="18"/>
          <w:lang w:eastAsia="es-ES"/>
        </w:rPr>
      </w:pPr>
      <w:r w:rsidRPr="00BE266D">
        <w:rPr>
          <w:rFonts w:ascii="Arial" w:eastAsia="Times New Roman" w:hAnsi="Arial" w:cs="Arial"/>
          <w:color w:val="666666"/>
          <w:sz w:val="18"/>
          <w:szCs w:val="18"/>
          <w:lang w:eastAsia="es-ES"/>
        </w:rPr>
        <w:t>2. </w:t>
      </w:r>
      <w:r w:rsidRPr="00BE266D">
        <w:rPr>
          <w:rFonts w:ascii="Arial" w:eastAsia="Times New Roman" w:hAnsi="Arial" w:cs="Arial"/>
          <w:b/>
          <w:bCs/>
          <w:color w:val="666666"/>
          <w:sz w:val="18"/>
          <w:szCs w:val="18"/>
          <w:lang w:eastAsia="es-ES"/>
        </w:rPr>
        <w:t>RECORRIDO</w:t>
      </w:r>
      <w:r w:rsidRPr="00BE266D">
        <w:rPr>
          <w:rFonts w:ascii="Arial" w:eastAsia="Times New Roman" w:hAnsi="Arial" w:cs="Arial"/>
          <w:color w:val="666666"/>
          <w:sz w:val="18"/>
          <w:szCs w:val="18"/>
          <w:lang w:eastAsia="es-ES"/>
        </w:rPr>
        <w:t>: La prueba discurre por</w:t>
      </w:r>
      <w:r>
        <w:rPr>
          <w:rFonts w:ascii="Arial" w:eastAsia="Times New Roman" w:hAnsi="Arial" w:cs="Arial"/>
          <w:color w:val="666666"/>
          <w:sz w:val="18"/>
          <w:szCs w:val="18"/>
          <w:lang w:eastAsia="es-ES"/>
        </w:rPr>
        <w:t xml:space="preserve"> los municipios de Escatron, Samper de </w:t>
      </w:r>
      <w:proofErr w:type="gramStart"/>
      <w:r>
        <w:rPr>
          <w:rFonts w:ascii="Arial" w:eastAsia="Times New Roman" w:hAnsi="Arial" w:cs="Arial"/>
          <w:color w:val="666666"/>
          <w:sz w:val="18"/>
          <w:szCs w:val="18"/>
          <w:lang w:eastAsia="es-ES"/>
        </w:rPr>
        <w:t>Calanda ,</w:t>
      </w:r>
      <w:proofErr w:type="gramEnd"/>
      <w:r>
        <w:rPr>
          <w:rFonts w:ascii="Arial" w:eastAsia="Times New Roman" w:hAnsi="Arial" w:cs="Arial"/>
          <w:color w:val="666666"/>
          <w:sz w:val="18"/>
          <w:szCs w:val="18"/>
          <w:lang w:eastAsia="es-ES"/>
        </w:rPr>
        <w:t xml:space="preserve"> Chiprana y Escatron</w:t>
      </w:r>
      <w:r w:rsidRPr="00BE266D">
        <w:rPr>
          <w:rFonts w:ascii="Arial" w:eastAsia="Times New Roman" w:hAnsi="Arial" w:cs="Arial"/>
          <w:color w:val="666666"/>
          <w:sz w:val="18"/>
          <w:szCs w:val="18"/>
          <w:lang w:eastAsia="es-ES"/>
        </w:rPr>
        <w:br/>
        <w:t>RECORRIDO ALTERNATIVO: La Organización se reserva el derecho de realizar cualquier cambio por necesidades organizativas o por el beneficio de los participantes, debiendo comunicarlo a los participantes antes de la salida cuando sea posible.</w:t>
      </w:r>
      <w:r w:rsidRPr="00BE266D">
        <w:rPr>
          <w:rFonts w:ascii="Arial" w:eastAsia="Times New Roman" w:hAnsi="Arial" w:cs="Arial"/>
          <w:color w:val="666666"/>
          <w:sz w:val="18"/>
          <w:szCs w:val="18"/>
          <w:lang w:eastAsia="es-ES"/>
        </w:rPr>
        <w:br/>
        <w:t>Además podrá suspender/aplazar la prueba cuando se observe un riesgo para la seguridad de los participantes, las condiciones meteorológicas extremas lo desaconsejen o se registre nivel de Alerta Máxima en prevención de riesgos forestales.</w:t>
      </w:r>
    </w:p>
    <w:p w:rsidR="00BE266D" w:rsidRPr="00BE266D" w:rsidRDefault="00BE266D" w:rsidP="00BE266D">
      <w:pPr>
        <w:shd w:val="clear" w:color="auto" w:fill="FFFFFF"/>
        <w:spacing w:before="240" w:after="240" w:line="240" w:lineRule="auto"/>
        <w:rPr>
          <w:rFonts w:ascii="Arial" w:eastAsia="Times New Roman" w:hAnsi="Arial" w:cs="Arial"/>
          <w:color w:val="666666"/>
          <w:sz w:val="18"/>
          <w:szCs w:val="18"/>
          <w:lang w:eastAsia="es-ES"/>
        </w:rPr>
      </w:pPr>
      <w:r w:rsidRPr="00BE266D">
        <w:rPr>
          <w:rFonts w:ascii="Arial" w:eastAsia="Times New Roman" w:hAnsi="Arial" w:cs="Arial"/>
          <w:color w:val="666666"/>
          <w:sz w:val="18"/>
          <w:szCs w:val="18"/>
          <w:lang w:eastAsia="es-ES"/>
        </w:rPr>
        <w:t>3. </w:t>
      </w:r>
      <w:r w:rsidRPr="00BE266D">
        <w:rPr>
          <w:rFonts w:ascii="Arial" w:eastAsia="Times New Roman" w:hAnsi="Arial" w:cs="Arial"/>
          <w:b/>
          <w:bCs/>
          <w:color w:val="666666"/>
          <w:sz w:val="18"/>
          <w:szCs w:val="18"/>
          <w:lang w:eastAsia="es-ES"/>
        </w:rPr>
        <w:t>PARTICIPACIÓN</w:t>
      </w:r>
      <w:r w:rsidRPr="00BE266D">
        <w:rPr>
          <w:rFonts w:ascii="Arial" w:eastAsia="Times New Roman" w:hAnsi="Arial" w:cs="Arial"/>
          <w:color w:val="666666"/>
          <w:sz w:val="18"/>
          <w:szCs w:val="18"/>
          <w:lang w:eastAsia="es-ES"/>
        </w:rPr>
        <w:t xml:space="preserve">: Todos los participantes tendrán como mínimo 18 </w:t>
      </w:r>
      <w:r w:rsidR="00FF6FCA">
        <w:rPr>
          <w:rFonts w:ascii="Arial" w:eastAsia="Times New Roman" w:hAnsi="Arial" w:cs="Arial"/>
          <w:color w:val="666666"/>
          <w:sz w:val="18"/>
          <w:szCs w:val="18"/>
          <w:lang w:eastAsia="es-ES"/>
        </w:rPr>
        <w:t>años de edad a fecha 20</w:t>
      </w:r>
      <w:r w:rsidRPr="00BE266D">
        <w:rPr>
          <w:rFonts w:ascii="Arial" w:eastAsia="Times New Roman" w:hAnsi="Arial" w:cs="Arial"/>
          <w:color w:val="666666"/>
          <w:sz w:val="18"/>
          <w:szCs w:val="18"/>
          <w:lang w:eastAsia="es-ES"/>
        </w:rPr>
        <w:t xml:space="preserve"> de</w:t>
      </w:r>
      <w:r w:rsidR="00FF6FCA">
        <w:rPr>
          <w:rFonts w:ascii="Arial" w:eastAsia="Times New Roman" w:hAnsi="Arial" w:cs="Arial"/>
          <w:color w:val="666666"/>
          <w:sz w:val="18"/>
          <w:szCs w:val="18"/>
          <w:lang w:eastAsia="es-ES"/>
        </w:rPr>
        <w:t xml:space="preserve"> Octubre</w:t>
      </w:r>
      <w:r w:rsidRPr="00BE266D">
        <w:rPr>
          <w:rFonts w:ascii="Arial" w:eastAsia="Times New Roman" w:hAnsi="Arial" w:cs="Arial"/>
          <w:color w:val="666666"/>
          <w:sz w:val="18"/>
          <w:szCs w:val="18"/>
          <w:lang w:eastAsia="es-ES"/>
        </w:rPr>
        <w:t xml:space="preserve"> 201</w:t>
      </w:r>
      <w:r w:rsidR="00FF6FCA">
        <w:rPr>
          <w:rFonts w:ascii="Arial" w:eastAsia="Times New Roman" w:hAnsi="Arial" w:cs="Arial"/>
          <w:color w:val="666666"/>
          <w:sz w:val="18"/>
          <w:szCs w:val="18"/>
          <w:lang w:eastAsia="es-ES"/>
        </w:rPr>
        <w:t xml:space="preserve">9. Se establece un máximo de </w:t>
      </w:r>
      <w:r w:rsidR="00D87E6C">
        <w:rPr>
          <w:rFonts w:ascii="Arial" w:eastAsia="Times New Roman" w:hAnsi="Arial" w:cs="Arial"/>
          <w:color w:val="666666"/>
          <w:sz w:val="18"/>
          <w:szCs w:val="18"/>
          <w:lang w:eastAsia="es-ES"/>
        </w:rPr>
        <w:t>200</w:t>
      </w:r>
      <w:r w:rsidRPr="00BE266D">
        <w:rPr>
          <w:rFonts w:ascii="Arial" w:eastAsia="Times New Roman" w:hAnsi="Arial" w:cs="Arial"/>
          <w:color w:val="666666"/>
          <w:sz w:val="18"/>
          <w:szCs w:val="18"/>
          <w:lang w:eastAsia="es-ES"/>
        </w:rPr>
        <w:t xml:space="preserve"> participantes por riguroso orden de inscripción, siempre que se atengan a lo indicado en este reglamento y cumplan los requisitos aquí detallados. Es obligatorio el uso del casco por todos los participantes. Todos los participantes deberán llevar en lugar visible el dorsal que les identificara como participantes, así como el chip correspondiente. Aquellos que no lleven bien visible el dorsal o el chip de forma adecuada no tendrán derecho a avituallamiento y regalos.</w:t>
      </w:r>
      <w:r w:rsidR="00FF6FCA">
        <w:rPr>
          <w:rFonts w:ascii="Arial" w:eastAsia="Times New Roman" w:hAnsi="Arial" w:cs="Arial"/>
          <w:color w:val="666666"/>
          <w:sz w:val="18"/>
          <w:szCs w:val="18"/>
          <w:lang w:eastAsia="es-ES"/>
        </w:rPr>
        <w:t xml:space="preserve"> Así mismo pueden participar menores con el consentimiento y acompañamiento de un tutor  mayor de edad</w:t>
      </w:r>
    </w:p>
    <w:p w:rsidR="00BE266D" w:rsidRPr="00BE266D" w:rsidRDefault="00BE266D" w:rsidP="00BE266D">
      <w:pPr>
        <w:shd w:val="clear" w:color="auto" w:fill="FFFFFF"/>
        <w:spacing w:before="240" w:after="240" w:line="240" w:lineRule="auto"/>
        <w:rPr>
          <w:rFonts w:ascii="Arial" w:eastAsia="Times New Roman" w:hAnsi="Arial" w:cs="Arial"/>
          <w:color w:val="666666"/>
          <w:sz w:val="18"/>
          <w:szCs w:val="18"/>
          <w:lang w:eastAsia="es-ES"/>
        </w:rPr>
      </w:pPr>
      <w:r w:rsidRPr="00BE266D">
        <w:rPr>
          <w:rFonts w:ascii="Arial" w:eastAsia="Times New Roman" w:hAnsi="Arial" w:cs="Arial"/>
          <w:color w:val="666666"/>
          <w:sz w:val="18"/>
          <w:szCs w:val="18"/>
          <w:lang w:eastAsia="es-ES"/>
        </w:rPr>
        <w:t>4. </w:t>
      </w:r>
      <w:r w:rsidRPr="00BE266D">
        <w:rPr>
          <w:rFonts w:ascii="Arial" w:eastAsia="Times New Roman" w:hAnsi="Arial" w:cs="Arial"/>
          <w:b/>
          <w:bCs/>
          <w:color w:val="666666"/>
          <w:sz w:val="18"/>
          <w:szCs w:val="18"/>
          <w:lang w:eastAsia="es-ES"/>
        </w:rPr>
        <w:t>INSCRIPCIONES</w:t>
      </w:r>
      <w:r w:rsidRPr="00BE266D">
        <w:rPr>
          <w:rFonts w:ascii="Arial" w:eastAsia="Times New Roman" w:hAnsi="Arial" w:cs="Arial"/>
          <w:color w:val="666666"/>
          <w:sz w:val="18"/>
          <w:szCs w:val="18"/>
          <w:lang w:eastAsia="es-ES"/>
        </w:rPr>
        <w:t xml:space="preserve">: </w:t>
      </w:r>
      <w:r w:rsidR="00D87E6C">
        <w:rPr>
          <w:rFonts w:ascii="Arial" w:eastAsia="Times New Roman" w:hAnsi="Arial" w:cs="Arial"/>
          <w:color w:val="666666"/>
          <w:sz w:val="18"/>
          <w:szCs w:val="18"/>
          <w:lang w:eastAsia="es-ES"/>
        </w:rPr>
        <w:t>Hasta un máximo previsto de 200</w:t>
      </w:r>
      <w:r>
        <w:rPr>
          <w:rFonts w:ascii="Arial" w:eastAsia="Times New Roman" w:hAnsi="Arial" w:cs="Arial"/>
          <w:color w:val="666666"/>
          <w:sz w:val="18"/>
          <w:szCs w:val="18"/>
          <w:lang w:eastAsia="es-ES"/>
        </w:rPr>
        <w:t xml:space="preserve"> </w:t>
      </w:r>
      <w:r w:rsidRPr="00BE266D">
        <w:rPr>
          <w:rFonts w:ascii="Arial" w:eastAsia="Times New Roman" w:hAnsi="Arial" w:cs="Arial"/>
          <w:color w:val="666666"/>
          <w:sz w:val="18"/>
          <w:szCs w:val="18"/>
          <w:lang w:eastAsia="es-ES"/>
        </w:rPr>
        <w:t>participantes, no habiendo inscripciones el mismo día de la prueba.</w:t>
      </w:r>
    </w:p>
    <w:p w:rsidR="00BE266D" w:rsidRPr="00BE266D" w:rsidRDefault="00BE266D" w:rsidP="00BE266D">
      <w:pPr>
        <w:shd w:val="clear" w:color="auto" w:fill="FFFFFF"/>
        <w:spacing w:before="240" w:after="240" w:line="240" w:lineRule="auto"/>
        <w:rPr>
          <w:rFonts w:ascii="Arial" w:eastAsia="Times New Roman" w:hAnsi="Arial" w:cs="Arial"/>
          <w:color w:val="666666"/>
          <w:sz w:val="18"/>
          <w:szCs w:val="18"/>
          <w:lang w:eastAsia="es-ES"/>
        </w:rPr>
      </w:pPr>
      <w:r w:rsidRPr="00BE266D">
        <w:rPr>
          <w:rFonts w:ascii="Arial" w:eastAsia="Times New Roman" w:hAnsi="Arial" w:cs="Arial"/>
          <w:color w:val="666666"/>
          <w:sz w:val="18"/>
          <w:szCs w:val="18"/>
          <w:lang w:eastAsia="es-ES"/>
        </w:rPr>
        <w:t>5. </w:t>
      </w:r>
      <w:r w:rsidRPr="00BE266D">
        <w:rPr>
          <w:rFonts w:ascii="Arial" w:eastAsia="Times New Roman" w:hAnsi="Arial" w:cs="Arial"/>
          <w:b/>
          <w:bCs/>
          <w:color w:val="666666"/>
          <w:sz w:val="18"/>
          <w:szCs w:val="18"/>
          <w:lang w:eastAsia="es-ES"/>
        </w:rPr>
        <w:t>PRECIO</w:t>
      </w:r>
      <w:r w:rsidRPr="00BE266D">
        <w:rPr>
          <w:rFonts w:ascii="Arial" w:eastAsia="Times New Roman" w:hAnsi="Arial" w:cs="Arial"/>
          <w:color w:val="666666"/>
          <w:sz w:val="18"/>
          <w:szCs w:val="18"/>
          <w:lang w:eastAsia="es-ES"/>
        </w:rPr>
        <w:t xml:space="preserve">: </w:t>
      </w:r>
      <w:r w:rsidR="00D87E6C">
        <w:rPr>
          <w:rFonts w:ascii="Arial" w:eastAsia="Times New Roman" w:hAnsi="Arial" w:cs="Arial"/>
          <w:color w:val="666666"/>
          <w:sz w:val="18"/>
          <w:szCs w:val="18"/>
          <w:lang w:eastAsia="es-ES"/>
        </w:rPr>
        <w:t>La cuota de inscripción es de 20</w:t>
      </w:r>
      <w:r>
        <w:rPr>
          <w:rFonts w:ascii="Arial" w:eastAsia="Times New Roman" w:hAnsi="Arial" w:cs="Arial"/>
          <w:color w:val="666666"/>
          <w:sz w:val="18"/>
          <w:szCs w:val="18"/>
          <w:lang w:eastAsia="es-ES"/>
        </w:rPr>
        <w:t xml:space="preserve">  €  incluida la comida</w:t>
      </w:r>
      <w:r w:rsidRPr="00BE266D">
        <w:rPr>
          <w:rFonts w:ascii="Arial" w:eastAsia="Times New Roman" w:hAnsi="Arial" w:cs="Arial"/>
          <w:color w:val="666666"/>
          <w:sz w:val="18"/>
          <w:szCs w:val="18"/>
          <w:lang w:eastAsia="es-ES"/>
        </w:rPr>
        <w:t>. El importe de la inscripción da derecho a participar en la marcha, seguro de responsabilidad civil, hacer uso de todos los servicios establecidos por la Organización para los participantes y participar en el sorteo de regalos.</w:t>
      </w:r>
    </w:p>
    <w:p w:rsidR="00BE266D" w:rsidRPr="00BE266D" w:rsidRDefault="00BE266D" w:rsidP="00BE266D">
      <w:pPr>
        <w:shd w:val="clear" w:color="auto" w:fill="FFFFFF"/>
        <w:spacing w:before="240" w:after="240" w:line="240" w:lineRule="auto"/>
        <w:rPr>
          <w:rFonts w:ascii="Arial" w:eastAsia="Times New Roman" w:hAnsi="Arial" w:cs="Arial"/>
          <w:color w:val="666666"/>
          <w:sz w:val="18"/>
          <w:szCs w:val="18"/>
          <w:lang w:eastAsia="es-ES"/>
        </w:rPr>
      </w:pPr>
      <w:r w:rsidRPr="00BE266D">
        <w:rPr>
          <w:rFonts w:ascii="Arial" w:eastAsia="Times New Roman" w:hAnsi="Arial" w:cs="Arial"/>
          <w:color w:val="666666"/>
          <w:sz w:val="18"/>
          <w:szCs w:val="18"/>
          <w:lang w:eastAsia="es-ES"/>
        </w:rPr>
        <w:t>6. </w:t>
      </w:r>
      <w:r w:rsidRPr="00BE266D">
        <w:rPr>
          <w:rFonts w:ascii="Arial" w:eastAsia="Times New Roman" w:hAnsi="Arial" w:cs="Arial"/>
          <w:b/>
          <w:bCs/>
          <w:color w:val="666666"/>
          <w:sz w:val="18"/>
          <w:szCs w:val="18"/>
          <w:lang w:eastAsia="es-ES"/>
        </w:rPr>
        <w:t>ENTREGA DORSALES</w:t>
      </w:r>
      <w:r w:rsidRPr="00BE266D">
        <w:rPr>
          <w:rFonts w:ascii="Arial" w:eastAsia="Times New Roman" w:hAnsi="Arial" w:cs="Arial"/>
          <w:color w:val="666666"/>
          <w:sz w:val="18"/>
          <w:szCs w:val="18"/>
          <w:lang w:eastAsia="es-ES"/>
        </w:rPr>
        <w:t>: La reco</w:t>
      </w:r>
      <w:r>
        <w:rPr>
          <w:rFonts w:ascii="Arial" w:eastAsia="Times New Roman" w:hAnsi="Arial" w:cs="Arial"/>
          <w:color w:val="666666"/>
          <w:sz w:val="18"/>
          <w:szCs w:val="18"/>
          <w:lang w:eastAsia="es-ES"/>
        </w:rPr>
        <w:t xml:space="preserve">gida de dorsales </w:t>
      </w:r>
      <w:r w:rsidRPr="00BE266D">
        <w:rPr>
          <w:rFonts w:ascii="Arial" w:eastAsia="Times New Roman" w:hAnsi="Arial" w:cs="Arial"/>
          <w:color w:val="666666"/>
          <w:sz w:val="18"/>
          <w:szCs w:val="18"/>
          <w:lang w:eastAsia="es-ES"/>
        </w:rPr>
        <w:t xml:space="preserve"> se efectuará el mismo día de la prueba hasta las 9:00 horas como</w:t>
      </w:r>
      <w:r>
        <w:rPr>
          <w:rFonts w:ascii="Arial" w:eastAsia="Times New Roman" w:hAnsi="Arial" w:cs="Arial"/>
          <w:color w:val="666666"/>
          <w:sz w:val="18"/>
          <w:szCs w:val="18"/>
          <w:lang w:eastAsia="es-ES"/>
        </w:rPr>
        <w:t xml:space="preserve"> hora límite.</w:t>
      </w:r>
    </w:p>
    <w:p w:rsidR="00BE266D" w:rsidRPr="00BE266D" w:rsidRDefault="00BE266D" w:rsidP="00BE266D">
      <w:pPr>
        <w:shd w:val="clear" w:color="auto" w:fill="FFFFFF"/>
        <w:spacing w:before="240" w:after="240" w:line="240" w:lineRule="auto"/>
        <w:rPr>
          <w:rFonts w:ascii="Arial" w:eastAsia="Times New Roman" w:hAnsi="Arial" w:cs="Arial"/>
          <w:color w:val="666666"/>
          <w:sz w:val="18"/>
          <w:szCs w:val="18"/>
          <w:lang w:eastAsia="es-ES"/>
        </w:rPr>
      </w:pPr>
      <w:r w:rsidRPr="00BE266D">
        <w:rPr>
          <w:rFonts w:ascii="Arial" w:eastAsia="Times New Roman" w:hAnsi="Arial" w:cs="Arial"/>
          <w:color w:val="666666"/>
          <w:sz w:val="18"/>
          <w:szCs w:val="18"/>
          <w:lang w:eastAsia="es-ES"/>
        </w:rPr>
        <w:t>7. </w:t>
      </w:r>
      <w:r w:rsidRPr="00BE266D">
        <w:rPr>
          <w:rFonts w:ascii="Arial" w:eastAsia="Times New Roman" w:hAnsi="Arial" w:cs="Arial"/>
          <w:b/>
          <w:bCs/>
          <w:color w:val="666666"/>
          <w:sz w:val="18"/>
          <w:szCs w:val="18"/>
          <w:lang w:eastAsia="es-ES"/>
        </w:rPr>
        <w:t>SEÑALIZACIÓN</w:t>
      </w:r>
      <w:r w:rsidRPr="00BE266D">
        <w:rPr>
          <w:rFonts w:ascii="Arial" w:eastAsia="Times New Roman" w:hAnsi="Arial" w:cs="Arial"/>
          <w:color w:val="666666"/>
          <w:sz w:val="18"/>
          <w:szCs w:val="18"/>
          <w:lang w:eastAsia="es-ES"/>
        </w:rPr>
        <w:t>: El recorrido estará debidamente señalizado con indicadores de dirección, carteles indicadores y cintas de balizamiento bien visibles. Existirán referencias kilométricas en todo el recorrido. En todo momento, deberá respetarse el itinerario marcado por la organización, la organización se reserva el derecho de excluir a cuantos participantes no respeten el itinerario, así como las indicaciones que puedan ser emitidas en cada momento.</w:t>
      </w:r>
    </w:p>
    <w:p w:rsidR="00BE266D" w:rsidRPr="00BE266D" w:rsidRDefault="00BE266D" w:rsidP="00BE266D">
      <w:pPr>
        <w:shd w:val="clear" w:color="auto" w:fill="FFFFFF"/>
        <w:spacing w:before="240" w:after="240" w:line="240" w:lineRule="auto"/>
        <w:rPr>
          <w:rFonts w:ascii="Arial" w:eastAsia="Times New Roman" w:hAnsi="Arial" w:cs="Arial"/>
          <w:color w:val="666666"/>
          <w:sz w:val="18"/>
          <w:szCs w:val="18"/>
          <w:lang w:eastAsia="es-ES"/>
        </w:rPr>
      </w:pPr>
      <w:r w:rsidRPr="00BE266D">
        <w:rPr>
          <w:rFonts w:ascii="Arial" w:eastAsia="Times New Roman" w:hAnsi="Arial" w:cs="Arial"/>
          <w:color w:val="666666"/>
          <w:sz w:val="18"/>
          <w:szCs w:val="18"/>
          <w:lang w:eastAsia="es-ES"/>
        </w:rPr>
        <w:t>La circulación no será cortada por discurrir casi en su totalidad por caminos y pistas forestales, por lo que los participantes deberán de respetar las normas del vigente código de circulación, considerándose personalmente responsables de todas las infracciones que puedan cometer.</w:t>
      </w:r>
    </w:p>
    <w:p w:rsidR="00BE266D" w:rsidRPr="00BE266D" w:rsidRDefault="00BE266D" w:rsidP="00BE266D">
      <w:pPr>
        <w:shd w:val="clear" w:color="auto" w:fill="FFFFFF"/>
        <w:spacing w:before="240" w:after="240" w:line="240" w:lineRule="auto"/>
        <w:rPr>
          <w:rFonts w:ascii="Arial" w:eastAsia="Times New Roman" w:hAnsi="Arial" w:cs="Arial"/>
          <w:color w:val="666666"/>
          <w:sz w:val="18"/>
          <w:szCs w:val="18"/>
          <w:lang w:eastAsia="es-ES"/>
        </w:rPr>
      </w:pPr>
      <w:r w:rsidRPr="00BE266D">
        <w:rPr>
          <w:rFonts w:ascii="Arial" w:eastAsia="Times New Roman" w:hAnsi="Arial" w:cs="Arial"/>
          <w:color w:val="666666"/>
          <w:sz w:val="18"/>
          <w:szCs w:val="18"/>
          <w:lang w:eastAsia="es-ES"/>
        </w:rPr>
        <w:t xml:space="preserve">La Organización declina toda responsabilidad, en aquellos casos que por negligencia o falta de cumplimiento de la Ley y el Código de Circulación, así como de las instrucciones dadas por el personal habilitado por la organización, se pudieran producir daños físicos </w:t>
      </w:r>
      <w:proofErr w:type="spellStart"/>
      <w:r w:rsidRPr="00BE266D">
        <w:rPr>
          <w:rFonts w:ascii="Arial" w:eastAsia="Times New Roman" w:hAnsi="Arial" w:cs="Arial"/>
          <w:color w:val="666666"/>
          <w:sz w:val="18"/>
          <w:szCs w:val="18"/>
          <w:lang w:eastAsia="es-ES"/>
        </w:rPr>
        <w:t>ó</w:t>
      </w:r>
      <w:proofErr w:type="spellEnd"/>
      <w:r w:rsidRPr="00BE266D">
        <w:rPr>
          <w:rFonts w:ascii="Arial" w:eastAsia="Times New Roman" w:hAnsi="Arial" w:cs="Arial"/>
          <w:color w:val="666666"/>
          <w:sz w:val="18"/>
          <w:szCs w:val="18"/>
          <w:lang w:eastAsia="es-ES"/>
        </w:rPr>
        <w:t xml:space="preserve"> morales, propios o a terceros, así como otro tipo de perjuicios o accidentes que por estas causas pudieran ocasionar.</w:t>
      </w:r>
    </w:p>
    <w:p w:rsidR="00BE266D" w:rsidRPr="00BE266D" w:rsidRDefault="00BE266D" w:rsidP="00BE266D">
      <w:pPr>
        <w:shd w:val="clear" w:color="auto" w:fill="FFFFFF"/>
        <w:spacing w:before="240" w:after="240" w:line="240" w:lineRule="auto"/>
        <w:rPr>
          <w:rFonts w:ascii="Arial" w:eastAsia="Times New Roman" w:hAnsi="Arial" w:cs="Arial"/>
          <w:color w:val="666666"/>
          <w:sz w:val="18"/>
          <w:szCs w:val="18"/>
          <w:lang w:eastAsia="es-ES"/>
        </w:rPr>
      </w:pPr>
      <w:r w:rsidRPr="00BE266D">
        <w:rPr>
          <w:rFonts w:ascii="Arial" w:eastAsia="Times New Roman" w:hAnsi="Arial" w:cs="Arial"/>
          <w:color w:val="666666"/>
          <w:sz w:val="18"/>
          <w:szCs w:val="18"/>
          <w:lang w:eastAsia="es-ES"/>
        </w:rPr>
        <w:t>8. </w:t>
      </w:r>
      <w:r w:rsidRPr="00BE266D">
        <w:rPr>
          <w:rFonts w:ascii="Arial" w:eastAsia="Times New Roman" w:hAnsi="Arial" w:cs="Arial"/>
          <w:b/>
          <w:bCs/>
          <w:color w:val="666666"/>
          <w:sz w:val="18"/>
          <w:szCs w:val="18"/>
          <w:lang w:eastAsia="es-ES"/>
        </w:rPr>
        <w:t>AVITUALLAMIENTOS</w:t>
      </w:r>
      <w:r>
        <w:rPr>
          <w:rFonts w:ascii="Arial" w:eastAsia="Times New Roman" w:hAnsi="Arial" w:cs="Arial"/>
          <w:color w:val="666666"/>
          <w:sz w:val="18"/>
          <w:szCs w:val="18"/>
          <w:lang w:eastAsia="es-ES"/>
        </w:rPr>
        <w:t>: Se dispondrán 2</w:t>
      </w:r>
      <w:r w:rsidRPr="00BE266D">
        <w:rPr>
          <w:rFonts w:ascii="Arial" w:eastAsia="Times New Roman" w:hAnsi="Arial" w:cs="Arial"/>
          <w:color w:val="666666"/>
          <w:sz w:val="18"/>
          <w:szCs w:val="18"/>
          <w:lang w:eastAsia="es-ES"/>
        </w:rPr>
        <w:t xml:space="preserve"> puntos de avituallamiento más el de meta En estos puntos se ofrecerán a los participantes productos energéticos y refrescantes (agua, fruta, barras y bebidas energéticas, etc.). Los participantes tendrán un servicio de comida.</w:t>
      </w:r>
    </w:p>
    <w:p w:rsidR="00BE266D" w:rsidRPr="00BE266D" w:rsidRDefault="00BE266D" w:rsidP="00BE266D">
      <w:pPr>
        <w:shd w:val="clear" w:color="auto" w:fill="FFFFFF"/>
        <w:spacing w:before="240" w:after="240" w:line="240" w:lineRule="auto"/>
        <w:rPr>
          <w:rFonts w:ascii="Arial" w:eastAsia="Times New Roman" w:hAnsi="Arial" w:cs="Arial"/>
          <w:color w:val="666666"/>
          <w:sz w:val="18"/>
          <w:szCs w:val="18"/>
          <w:lang w:eastAsia="es-ES"/>
        </w:rPr>
      </w:pPr>
      <w:r w:rsidRPr="00BE266D">
        <w:rPr>
          <w:rFonts w:ascii="Arial" w:eastAsia="Times New Roman" w:hAnsi="Arial" w:cs="Arial"/>
          <w:color w:val="666666"/>
          <w:sz w:val="18"/>
          <w:szCs w:val="18"/>
          <w:lang w:eastAsia="es-ES"/>
        </w:rPr>
        <w:t>9. </w:t>
      </w:r>
      <w:r w:rsidRPr="00BE266D">
        <w:rPr>
          <w:rFonts w:ascii="Arial" w:eastAsia="Times New Roman" w:hAnsi="Arial" w:cs="Arial"/>
          <w:b/>
          <w:bCs/>
          <w:color w:val="666666"/>
          <w:sz w:val="18"/>
          <w:szCs w:val="18"/>
          <w:lang w:eastAsia="es-ES"/>
        </w:rPr>
        <w:t>CONTROLES</w:t>
      </w:r>
      <w:r w:rsidRPr="00BE266D">
        <w:rPr>
          <w:rFonts w:ascii="Arial" w:eastAsia="Times New Roman" w:hAnsi="Arial" w:cs="Arial"/>
          <w:color w:val="666666"/>
          <w:sz w:val="18"/>
          <w:szCs w:val="18"/>
          <w:lang w:eastAsia="es-ES"/>
        </w:rPr>
        <w:t>: En el desarrollo de la prueba la Organización ha dispuesto var</w:t>
      </w:r>
      <w:r>
        <w:rPr>
          <w:rFonts w:ascii="Arial" w:eastAsia="Times New Roman" w:hAnsi="Arial" w:cs="Arial"/>
          <w:color w:val="666666"/>
          <w:sz w:val="18"/>
          <w:szCs w:val="18"/>
          <w:lang w:eastAsia="es-ES"/>
        </w:rPr>
        <w:t>ios puntos de control.</w:t>
      </w:r>
    </w:p>
    <w:p w:rsidR="00BE266D" w:rsidRPr="00BE266D" w:rsidRDefault="00BE266D" w:rsidP="00BE266D">
      <w:pPr>
        <w:shd w:val="clear" w:color="auto" w:fill="FFFFFF"/>
        <w:spacing w:before="240" w:after="240" w:line="240" w:lineRule="auto"/>
        <w:rPr>
          <w:rFonts w:ascii="Arial" w:eastAsia="Times New Roman" w:hAnsi="Arial" w:cs="Arial"/>
          <w:color w:val="666666"/>
          <w:sz w:val="18"/>
          <w:szCs w:val="18"/>
          <w:lang w:eastAsia="es-ES"/>
        </w:rPr>
      </w:pPr>
      <w:r w:rsidRPr="00BE266D">
        <w:rPr>
          <w:rFonts w:ascii="Arial" w:eastAsia="Times New Roman" w:hAnsi="Arial" w:cs="Arial"/>
          <w:color w:val="666666"/>
          <w:sz w:val="18"/>
          <w:szCs w:val="18"/>
          <w:lang w:eastAsia="es-ES"/>
        </w:rPr>
        <w:t>10. </w:t>
      </w:r>
      <w:r w:rsidRPr="00BE266D">
        <w:rPr>
          <w:rFonts w:ascii="Arial" w:eastAsia="Times New Roman" w:hAnsi="Arial" w:cs="Arial"/>
          <w:b/>
          <w:bCs/>
          <w:color w:val="666666"/>
          <w:sz w:val="18"/>
          <w:szCs w:val="18"/>
          <w:lang w:eastAsia="es-ES"/>
        </w:rPr>
        <w:t>LAVADO DE BICICLETAS</w:t>
      </w:r>
      <w:r w:rsidRPr="00BE266D">
        <w:rPr>
          <w:rFonts w:ascii="Arial" w:eastAsia="Times New Roman" w:hAnsi="Arial" w:cs="Arial"/>
          <w:color w:val="666666"/>
          <w:sz w:val="18"/>
          <w:szCs w:val="18"/>
          <w:lang w:eastAsia="es-ES"/>
        </w:rPr>
        <w:t>: Los participantes dispondrán de un punto con mangueras de agua donde podrán lavar las bicicletas después de la marcha.</w:t>
      </w:r>
    </w:p>
    <w:p w:rsidR="00BE266D" w:rsidRPr="00BE266D" w:rsidRDefault="00BE266D" w:rsidP="00BE266D">
      <w:pPr>
        <w:shd w:val="clear" w:color="auto" w:fill="FFFFFF"/>
        <w:spacing w:before="240" w:after="240" w:line="240" w:lineRule="auto"/>
        <w:rPr>
          <w:rFonts w:ascii="Arial" w:eastAsia="Times New Roman" w:hAnsi="Arial" w:cs="Arial"/>
          <w:color w:val="666666"/>
          <w:sz w:val="18"/>
          <w:szCs w:val="18"/>
          <w:lang w:eastAsia="es-ES"/>
        </w:rPr>
      </w:pPr>
      <w:r w:rsidRPr="00BE266D">
        <w:rPr>
          <w:rFonts w:ascii="Arial" w:eastAsia="Times New Roman" w:hAnsi="Arial" w:cs="Arial"/>
          <w:color w:val="666666"/>
          <w:sz w:val="18"/>
          <w:szCs w:val="18"/>
          <w:lang w:eastAsia="es-ES"/>
        </w:rPr>
        <w:t>11.  </w:t>
      </w:r>
      <w:r w:rsidRPr="00BE266D">
        <w:rPr>
          <w:rFonts w:ascii="Arial" w:eastAsia="Times New Roman" w:hAnsi="Arial" w:cs="Arial"/>
          <w:b/>
          <w:bCs/>
          <w:color w:val="666666"/>
          <w:sz w:val="18"/>
          <w:szCs w:val="18"/>
          <w:lang w:eastAsia="es-ES"/>
        </w:rPr>
        <w:t>SEGURIDAD</w:t>
      </w:r>
      <w:r w:rsidRPr="00BE266D">
        <w:rPr>
          <w:rFonts w:ascii="Arial" w:eastAsia="Times New Roman" w:hAnsi="Arial" w:cs="Arial"/>
          <w:color w:val="666666"/>
          <w:sz w:val="18"/>
          <w:szCs w:val="18"/>
          <w:lang w:eastAsia="es-ES"/>
        </w:rPr>
        <w:t>: La organización se reserva el derecho a desviar la marcha por un recorrido alternativo y realizar las modificaciones que considere necesarias en función de los diferentes condicionantes, así como la suspensión de la prueba si las condiciones meteorológicas lo obligan o por fuerza mayor. Siempre previo acuerdo del Comité de Carrera.</w:t>
      </w:r>
    </w:p>
    <w:p w:rsidR="00BE266D" w:rsidRDefault="00BE266D" w:rsidP="00BE266D">
      <w:pPr>
        <w:shd w:val="clear" w:color="auto" w:fill="FFFFFF"/>
        <w:spacing w:before="240" w:after="240" w:line="240" w:lineRule="auto"/>
        <w:rPr>
          <w:rFonts w:ascii="Arial" w:eastAsia="Times New Roman" w:hAnsi="Arial" w:cs="Arial"/>
          <w:color w:val="666666"/>
          <w:sz w:val="18"/>
          <w:szCs w:val="18"/>
          <w:lang w:eastAsia="es-ES"/>
        </w:rPr>
      </w:pPr>
      <w:r w:rsidRPr="00BE266D">
        <w:rPr>
          <w:rFonts w:ascii="Arial" w:eastAsia="Times New Roman" w:hAnsi="Arial" w:cs="Arial"/>
          <w:color w:val="666666"/>
          <w:sz w:val="18"/>
          <w:szCs w:val="18"/>
          <w:lang w:eastAsia="es-ES"/>
        </w:rPr>
        <w:lastRenderedPageBreak/>
        <w:t>12. </w:t>
      </w:r>
      <w:r w:rsidRPr="00BE266D">
        <w:rPr>
          <w:rFonts w:ascii="Arial" w:eastAsia="Times New Roman" w:hAnsi="Arial" w:cs="Arial"/>
          <w:b/>
          <w:bCs/>
          <w:color w:val="666666"/>
          <w:sz w:val="18"/>
          <w:szCs w:val="18"/>
          <w:lang w:eastAsia="es-ES"/>
        </w:rPr>
        <w:t>AUXILIO EN ACCIDENTES</w:t>
      </w:r>
      <w:r w:rsidRPr="00BE266D">
        <w:rPr>
          <w:rFonts w:ascii="Arial" w:eastAsia="Times New Roman" w:hAnsi="Arial" w:cs="Arial"/>
          <w:color w:val="666666"/>
          <w:sz w:val="18"/>
          <w:szCs w:val="18"/>
          <w:lang w:eastAsia="es-ES"/>
        </w:rPr>
        <w:t>: Los participantes están obligados a auxiliar a los accidentados que necesiten ayuda, así como a informar de cualquier percance en los controles de paso.</w:t>
      </w:r>
    </w:p>
    <w:p w:rsidR="008233F0" w:rsidRPr="00BE266D" w:rsidRDefault="00BE266D" w:rsidP="008233F0">
      <w:pPr>
        <w:shd w:val="clear" w:color="auto" w:fill="FFFFFF"/>
        <w:spacing w:before="240" w:after="240" w:line="240" w:lineRule="auto"/>
        <w:rPr>
          <w:rFonts w:ascii="Arial" w:eastAsia="Times New Roman" w:hAnsi="Arial" w:cs="Arial"/>
          <w:color w:val="666666"/>
          <w:sz w:val="18"/>
          <w:szCs w:val="18"/>
          <w:lang w:eastAsia="es-ES"/>
        </w:rPr>
      </w:pPr>
      <w:r w:rsidRPr="00BE266D">
        <w:rPr>
          <w:rFonts w:ascii="Arial" w:eastAsia="Times New Roman" w:hAnsi="Arial" w:cs="Arial"/>
          <w:color w:val="666666"/>
          <w:sz w:val="18"/>
          <w:szCs w:val="18"/>
          <w:lang w:eastAsia="es-ES"/>
        </w:rPr>
        <w:t>13. </w:t>
      </w:r>
      <w:r w:rsidR="008233F0" w:rsidRPr="00BE266D">
        <w:rPr>
          <w:rFonts w:ascii="Arial" w:eastAsia="Times New Roman" w:hAnsi="Arial" w:cs="Arial"/>
          <w:b/>
          <w:bCs/>
          <w:color w:val="666666"/>
          <w:sz w:val="18"/>
          <w:szCs w:val="18"/>
          <w:lang w:eastAsia="es-ES"/>
        </w:rPr>
        <w:t>ASISTENCIA MÉDICA, MECÁNICA Y ASEO</w:t>
      </w:r>
      <w:r w:rsidR="008233F0" w:rsidRPr="00BE266D">
        <w:rPr>
          <w:rFonts w:ascii="Arial" w:eastAsia="Times New Roman" w:hAnsi="Arial" w:cs="Arial"/>
          <w:color w:val="666666"/>
          <w:sz w:val="18"/>
          <w:szCs w:val="18"/>
          <w:lang w:eastAsia="es-ES"/>
        </w:rPr>
        <w:t>: La Organización dispondrá de servicios de Socorro y Salvamento en los puntos más estratégicos del recorrido que ofrecerán servicio de atención médica de primeros auxilios para los deportistas que tuvieran alguna necesidad excepcional.</w:t>
      </w:r>
    </w:p>
    <w:p w:rsidR="008233F0" w:rsidRPr="00BE266D" w:rsidRDefault="00BE266D" w:rsidP="008233F0">
      <w:pPr>
        <w:shd w:val="clear" w:color="auto" w:fill="FFFFFF"/>
        <w:spacing w:before="240" w:after="240" w:line="240" w:lineRule="auto"/>
        <w:rPr>
          <w:rFonts w:ascii="Arial" w:eastAsia="Times New Roman" w:hAnsi="Arial" w:cs="Arial"/>
          <w:color w:val="666666"/>
          <w:sz w:val="18"/>
          <w:szCs w:val="18"/>
          <w:lang w:eastAsia="es-ES"/>
        </w:rPr>
      </w:pPr>
      <w:r w:rsidRPr="00BE266D">
        <w:rPr>
          <w:rFonts w:ascii="Arial" w:eastAsia="Times New Roman" w:hAnsi="Arial" w:cs="Arial"/>
          <w:color w:val="666666"/>
          <w:sz w:val="18"/>
          <w:szCs w:val="18"/>
          <w:lang w:eastAsia="es-ES"/>
        </w:rPr>
        <w:t xml:space="preserve"> 14</w:t>
      </w:r>
      <w:r w:rsidR="008233F0">
        <w:rPr>
          <w:rFonts w:ascii="Arial" w:eastAsia="Times New Roman" w:hAnsi="Arial" w:cs="Arial"/>
          <w:color w:val="666666"/>
          <w:sz w:val="18"/>
          <w:szCs w:val="18"/>
          <w:lang w:eastAsia="es-ES"/>
        </w:rPr>
        <w:t xml:space="preserve"> </w:t>
      </w:r>
      <w:r w:rsidR="008233F0" w:rsidRPr="008233F0">
        <w:rPr>
          <w:rFonts w:ascii="Arial" w:eastAsia="Times New Roman" w:hAnsi="Arial" w:cs="Arial"/>
          <w:b/>
          <w:color w:val="666666"/>
          <w:sz w:val="18"/>
          <w:szCs w:val="18"/>
          <w:lang w:eastAsia="es-ES"/>
        </w:rPr>
        <w:t xml:space="preserve">DUCHAS </w:t>
      </w:r>
      <w:r w:rsidR="008233F0">
        <w:rPr>
          <w:rFonts w:ascii="Arial" w:eastAsia="Times New Roman" w:hAnsi="Arial" w:cs="Arial"/>
          <w:color w:val="666666"/>
          <w:sz w:val="18"/>
          <w:szCs w:val="18"/>
          <w:lang w:eastAsia="es-ES"/>
        </w:rPr>
        <w:t>:</w:t>
      </w:r>
      <w:r w:rsidR="008233F0" w:rsidRPr="008233F0">
        <w:rPr>
          <w:rFonts w:ascii="Arial" w:eastAsia="Times New Roman" w:hAnsi="Arial" w:cs="Arial"/>
          <w:color w:val="666666"/>
          <w:sz w:val="18"/>
          <w:szCs w:val="18"/>
          <w:lang w:eastAsia="es-ES"/>
        </w:rPr>
        <w:t xml:space="preserve"> </w:t>
      </w:r>
      <w:r w:rsidR="008233F0">
        <w:rPr>
          <w:rFonts w:ascii="Arial" w:eastAsia="Times New Roman" w:hAnsi="Arial" w:cs="Arial"/>
          <w:color w:val="666666"/>
          <w:sz w:val="18"/>
          <w:szCs w:val="18"/>
          <w:lang w:eastAsia="es-ES"/>
        </w:rPr>
        <w:t>T</w:t>
      </w:r>
      <w:r w:rsidR="008233F0" w:rsidRPr="00BE266D">
        <w:rPr>
          <w:rFonts w:ascii="Arial" w:eastAsia="Times New Roman" w:hAnsi="Arial" w:cs="Arial"/>
          <w:color w:val="666666"/>
          <w:sz w:val="18"/>
          <w:szCs w:val="18"/>
          <w:lang w:eastAsia="es-ES"/>
        </w:rPr>
        <w:t>ambién se ofrecerán servicios de ducha y aseo, los cuales estarán situados den</w:t>
      </w:r>
      <w:r w:rsidR="008233F0">
        <w:rPr>
          <w:rFonts w:ascii="Arial" w:eastAsia="Times New Roman" w:hAnsi="Arial" w:cs="Arial"/>
          <w:color w:val="666666"/>
          <w:sz w:val="18"/>
          <w:szCs w:val="18"/>
          <w:lang w:eastAsia="es-ES"/>
        </w:rPr>
        <w:t>tro del polideportivo municipal</w:t>
      </w:r>
      <w:proofErr w:type="gramStart"/>
      <w:r w:rsidR="008233F0">
        <w:rPr>
          <w:rFonts w:ascii="Arial" w:eastAsia="Times New Roman" w:hAnsi="Arial" w:cs="Arial"/>
          <w:color w:val="666666"/>
          <w:sz w:val="18"/>
          <w:szCs w:val="18"/>
          <w:lang w:eastAsia="es-ES"/>
        </w:rPr>
        <w:t>.</w:t>
      </w:r>
      <w:r w:rsidR="008233F0" w:rsidRPr="00BE266D">
        <w:rPr>
          <w:rFonts w:ascii="Arial" w:eastAsia="Times New Roman" w:hAnsi="Arial" w:cs="Arial"/>
          <w:color w:val="666666"/>
          <w:sz w:val="18"/>
          <w:szCs w:val="18"/>
          <w:lang w:eastAsia="es-ES"/>
        </w:rPr>
        <w:t>.</w:t>
      </w:r>
      <w:proofErr w:type="gramEnd"/>
    </w:p>
    <w:p w:rsidR="008233F0" w:rsidRPr="00BE266D" w:rsidRDefault="00BE266D" w:rsidP="008233F0">
      <w:pPr>
        <w:shd w:val="clear" w:color="auto" w:fill="FFFFFF"/>
        <w:spacing w:before="240" w:after="240" w:line="240" w:lineRule="auto"/>
        <w:rPr>
          <w:rFonts w:ascii="Arial" w:eastAsia="Times New Roman" w:hAnsi="Arial" w:cs="Arial"/>
          <w:color w:val="666666"/>
          <w:sz w:val="18"/>
          <w:szCs w:val="18"/>
          <w:lang w:eastAsia="es-ES"/>
        </w:rPr>
      </w:pPr>
      <w:r w:rsidRPr="00BE266D">
        <w:rPr>
          <w:rFonts w:ascii="Arial" w:eastAsia="Times New Roman" w:hAnsi="Arial" w:cs="Arial"/>
          <w:color w:val="666666"/>
          <w:sz w:val="18"/>
          <w:szCs w:val="18"/>
          <w:lang w:eastAsia="es-ES"/>
        </w:rPr>
        <w:t>15.</w:t>
      </w:r>
      <w:r w:rsidR="008233F0" w:rsidRPr="008233F0">
        <w:rPr>
          <w:rFonts w:ascii="Arial" w:eastAsia="Times New Roman" w:hAnsi="Arial" w:cs="Arial"/>
          <w:b/>
          <w:bCs/>
          <w:color w:val="666666"/>
          <w:sz w:val="18"/>
          <w:szCs w:val="18"/>
          <w:lang w:eastAsia="es-ES"/>
        </w:rPr>
        <w:t xml:space="preserve"> </w:t>
      </w:r>
    </w:p>
    <w:p w:rsidR="00BE266D" w:rsidRPr="00BE266D" w:rsidRDefault="00BE266D" w:rsidP="00BE266D">
      <w:pPr>
        <w:shd w:val="clear" w:color="auto" w:fill="FFFFFF"/>
        <w:spacing w:before="240" w:after="240" w:line="240" w:lineRule="auto"/>
        <w:rPr>
          <w:rFonts w:ascii="Arial" w:eastAsia="Times New Roman" w:hAnsi="Arial" w:cs="Arial"/>
          <w:color w:val="666666"/>
          <w:sz w:val="18"/>
          <w:szCs w:val="18"/>
          <w:lang w:eastAsia="es-ES"/>
        </w:rPr>
      </w:pPr>
      <w:r w:rsidRPr="00BE266D">
        <w:rPr>
          <w:rFonts w:ascii="Arial" w:eastAsia="Times New Roman" w:hAnsi="Arial" w:cs="Arial"/>
          <w:color w:val="666666"/>
          <w:sz w:val="18"/>
          <w:szCs w:val="18"/>
          <w:lang w:eastAsia="es-ES"/>
        </w:rPr>
        <w:t> 16. </w:t>
      </w:r>
      <w:r w:rsidRPr="00BE266D">
        <w:rPr>
          <w:rFonts w:ascii="Arial" w:eastAsia="Times New Roman" w:hAnsi="Arial" w:cs="Arial"/>
          <w:b/>
          <w:bCs/>
          <w:color w:val="666666"/>
          <w:sz w:val="18"/>
          <w:szCs w:val="18"/>
          <w:lang w:eastAsia="es-ES"/>
        </w:rPr>
        <w:t>MEDIO AMBIENTE</w:t>
      </w:r>
      <w:r w:rsidRPr="00BE266D">
        <w:rPr>
          <w:rFonts w:ascii="Arial" w:eastAsia="Times New Roman" w:hAnsi="Arial" w:cs="Arial"/>
          <w:color w:val="666666"/>
          <w:sz w:val="18"/>
          <w:szCs w:val="18"/>
          <w:lang w:eastAsia="es-ES"/>
        </w:rPr>
        <w:t>: La carrera se desarrolla en su mayor parte por parajes de excepcional belleza natural, por lo que será obligación de todos, preservar el entorno, evitando arrojar desperdicios fuera de las áreas de control. A tal efecto se colocaran contenedores de basura hasta una distancia máxima de 100 metros desde el puesto de control. Será motivo de descalificación el incumplimiento de esta norma elemental por parte de los corredores.</w:t>
      </w:r>
    </w:p>
    <w:p w:rsidR="008233F0" w:rsidRPr="00BE266D" w:rsidRDefault="00BE266D" w:rsidP="008233F0">
      <w:pPr>
        <w:shd w:val="clear" w:color="auto" w:fill="FFFFFF"/>
        <w:spacing w:before="240" w:after="240" w:line="240" w:lineRule="auto"/>
        <w:rPr>
          <w:rFonts w:ascii="Arial" w:eastAsia="Times New Roman" w:hAnsi="Arial" w:cs="Arial"/>
          <w:color w:val="666666"/>
          <w:sz w:val="18"/>
          <w:szCs w:val="18"/>
          <w:lang w:eastAsia="es-ES"/>
        </w:rPr>
      </w:pPr>
      <w:r w:rsidRPr="00BE266D">
        <w:rPr>
          <w:rFonts w:ascii="Arial" w:eastAsia="Times New Roman" w:hAnsi="Arial" w:cs="Arial"/>
          <w:color w:val="666666"/>
          <w:sz w:val="18"/>
          <w:szCs w:val="18"/>
          <w:lang w:eastAsia="es-ES"/>
        </w:rPr>
        <w:t>17.</w:t>
      </w:r>
      <w:r w:rsidR="008233F0" w:rsidRPr="008233F0">
        <w:rPr>
          <w:rFonts w:ascii="Arial" w:eastAsia="Times New Roman" w:hAnsi="Arial" w:cs="Arial"/>
          <w:b/>
          <w:bCs/>
          <w:color w:val="666666"/>
          <w:sz w:val="18"/>
          <w:szCs w:val="18"/>
          <w:lang w:eastAsia="es-ES"/>
        </w:rPr>
        <w:t xml:space="preserve"> </w:t>
      </w:r>
      <w:r w:rsidR="008233F0" w:rsidRPr="00BE266D">
        <w:rPr>
          <w:rFonts w:ascii="Arial" w:eastAsia="Times New Roman" w:hAnsi="Arial" w:cs="Arial"/>
          <w:b/>
          <w:bCs/>
          <w:color w:val="666666"/>
          <w:sz w:val="18"/>
          <w:szCs w:val="18"/>
          <w:lang w:eastAsia="es-ES"/>
        </w:rPr>
        <w:t>RESPONSABILIDAD</w:t>
      </w:r>
      <w:r w:rsidR="008233F0" w:rsidRPr="00BE266D">
        <w:rPr>
          <w:rFonts w:ascii="Arial" w:eastAsia="Times New Roman" w:hAnsi="Arial" w:cs="Arial"/>
          <w:color w:val="666666"/>
          <w:sz w:val="18"/>
          <w:szCs w:val="18"/>
          <w:lang w:eastAsia="es-ES"/>
        </w:rPr>
        <w:t>: La Organización declina toda responsabilidad en caso de accidente, negligencia, así como de los objetos de cada participante, aunque a estos efectos dispondrá en meta de un servicio de consigna. - Los participantes serán responsables de todo perjuicio que puedan causarse a sí mismos y a terceros.</w:t>
      </w:r>
    </w:p>
    <w:p w:rsidR="008233F0" w:rsidRPr="00BE266D" w:rsidRDefault="00BE266D" w:rsidP="008233F0">
      <w:pPr>
        <w:shd w:val="clear" w:color="auto" w:fill="FFFFFF"/>
        <w:spacing w:before="240" w:after="240" w:line="240" w:lineRule="auto"/>
        <w:rPr>
          <w:rFonts w:ascii="Arial" w:eastAsia="Times New Roman" w:hAnsi="Arial" w:cs="Arial"/>
          <w:color w:val="666666"/>
          <w:sz w:val="18"/>
          <w:szCs w:val="18"/>
          <w:lang w:eastAsia="es-ES"/>
        </w:rPr>
      </w:pPr>
      <w:r w:rsidRPr="00BE266D">
        <w:rPr>
          <w:rFonts w:ascii="Arial" w:eastAsia="Times New Roman" w:hAnsi="Arial" w:cs="Arial"/>
          <w:color w:val="666666"/>
          <w:sz w:val="18"/>
          <w:szCs w:val="18"/>
          <w:lang w:eastAsia="es-ES"/>
        </w:rPr>
        <w:t> 18</w:t>
      </w:r>
      <w:r w:rsidR="008233F0" w:rsidRPr="008233F0">
        <w:rPr>
          <w:rFonts w:ascii="Arial" w:eastAsia="Times New Roman" w:hAnsi="Arial" w:cs="Arial"/>
          <w:color w:val="666666"/>
          <w:sz w:val="18"/>
          <w:szCs w:val="18"/>
          <w:lang w:eastAsia="es-ES"/>
        </w:rPr>
        <w:t xml:space="preserve"> </w:t>
      </w:r>
      <w:r w:rsidR="008233F0" w:rsidRPr="00BE266D">
        <w:rPr>
          <w:rFonts w:ascii="Arial" w:eastAsia="Times New Roman" w:hAnsi="Arial" w:cs="Arial"/>
          <w:color w:val="666666"/>
          <w:sz w:val="18"/>
          <w:szCs w:val="18"/>
          <w:lang w:eastAsia="es-ES"/>
        </w:rPr>
        <w:t>  La participación en la marcha es bajo la responsabilidad y propio riesgo de los participantes.</w:t>
      </w:r>
    </w:p>
    <w:p w:rsidR="008233F0" w:rsidRDefault="008233F0" w:rsidP="008233F0">
      <w:pPr>
        <w:numPr>
          <w:ilvl w:val="0"/>
          <w:numId w:val="2"/>
        </w:numPr>
        <w:shd w:val="clear" w:color="auto" w:fill="FFFFFF"/>
        <w:spacing w:before="100" w:beforeAutospacing="1" w:after="100" w:afterAutospacing="1" w:line="480" w:lineRule="auto"/>
        <w:ind w:left="0"/>
        <w:rPr>
          <w:rFonts w:ascii="Arial" w:eastAsia="Times New Roman" w:hAnsi="Arial" w:cs="Arial"/>
          <w:color w:val="666666"/>
          <w:sz w:val="18"/>
          <w:szCs w:val="18"/>
          <w:lang w:eastAsia="es-ES"/>
        </w:rPr>
      </w:pPr>
      <w:r w:rsidRPr="00BE266D">
        <w:rPr>
          <w:rFonts w:ascii="Arial" w:eastAsia="Times New Roman" w:hAnsi="Arial" w:cs="Arial"/>
          <w:color w:val="666666"/>
          <w:sz w:val="18"/>
          <w:szCs w:val="18"/>
          <w:lang w:eastAsia="es-ES"/>
        </w:rPr>
        <w:t>Cada participante en el momento de su inscripción manifiesta encontrarse físicamente apto para la prueba.</w:t>
      </w:r>
    </w:p>
    <w:p w:rsidR="00BE266D" w:rsidRPr="00BE266D" w:rsidRDefault="00D87E6C" w:rsidP="008233F0">
      <w:pPr>
        <w:numPr>
          <w:ilvl w:val="0"/>
          <w:numId w:val="2"/>
        </w:numPr>
        <w:shd w:val="clear" w:color="auto" w:fill="FFFFFF"/>
        <w:spacing w:before="100" w:beforeAutospacing="1" w:after="100" w:afterAutospacing="1" w:line="480" w:lineRule="auto"/>
        <w:ind w:left="0"/>
        <w:rPr>
          <w:rFonts w:ascii="Arial" w:eastAsia="Times New Roman" w:hAnsi="Arial" w:cs="Arial"/>
          <w:color w:val="666666"/>
          <w:sz w:val="18"/>
          <w:szCs w:val="18"/>
          <w:lang w:eastAsia="es-ES"/>
        </w:rPr>
      </w:pPr>
      <w:r>
        <w:rPr>
          <w:rFonts w:ascii="Arial" w:eastAsia="Times New Roman" w:hAnsi="Arial" w:cs="Arial"/>
          <w:color w:val="666666"/>
          <w:sz w:val="18"/>
          <w:szCs w:val="18"/>
          <w:lang w:eastAsia="es-ES"/>
        </w:rPr>
        <w:t>Si la hubiera,</w:t>
      </w:r>
      <w:bookmarkStart w:id="0" w:name="_GoBack"/>
      <w:bookmarkEnd w:id="0"/>
      <w:r w:rsidR="00FF6FCA">
        <w:rPr>
          <w:rFonts w:ascii="Arial" w:eastAsia="Times New Roman" w:hAnsi="Arial" w:cs="Arial"/>
          <w:color w:val="666666"/>
          <w:sz w:val="18"/>
          <w:szCs w:val="18"/>
          <w:lang w:eastAsia="es-ES"/>
        </w:rPr>
        <w:t xml:space="preserve"> la prueba infantil habrá tres miembros de la organización en todo momento en el recorrido uno delante en medio y atrás. Los menores deben de ir acompañados de un tutor mayor de edad.</w:t>
      </w:r>
    </w:p>
    <w:p w:rsidR="00BE266D" w:rsidRPr="00BE266D" w:rsidRDefault="00BE266D" w:rsidP="008233F0">
      <w:pPr>
        <w:shd w:val="clear" w:color="auto" w:fill="FFFFFF"/>
        <w:spacing w:before="240" w:after="240" w:line="240" w:lineRule="auto"/>
        <w:rPr>
          <w:rFonts w:ascii="Arial" w:eastAsia="Times New Roman" w:hAnsi="Arial" w:cs="Arial"/>
          <w:color w:val="666666"/>
          <w:sz w:val="18"/>
          <w:szCs w:val="18"/>
          <w:lang w:eastAsia="es-ES"/>
        </w:rPr>
      </w:pPr>
      <w:r w:rsidRPr="00BE266D">
        <w:rPr>
          <w:rFonts w:ascii="Arial" w:eastAsia="Times New Roman" w:hAnsi="Arial" w:cs="Arial"/>
          <w:color w:val="666666"/>
          <w:sz w:val="18"/>
          <w:szCs w:val="18"/>
          <w:lang w:eastAsia="es-ES"/>
        </w:rPr>
        <w:t>La participación en la marcha es bajo la responsabilidad y propio riesgo de los participantes.</w:t>
      </w:r>
    </w:p>
    <w:p w:rsidR="00BE266D" w:rsidRPr="00BE266D" w:rsidRDefault="00BE266D" w:rsidP="00BE266D">
      <w:pPr>
        <w:numPr>
          <w:ilvl w:val="0"/>
          <w:numId w:val="2"/>
        </w:numPr>
        <w:shd w:val="clear" w:color="auto" w:fill="FFFFFF"/>
        <w:spacing w:before="100" w:beforeAutospacing="1" w:after="100" w:afterAutospacing="1" w:line="480" w:lineRule="auto"/>
        <w:ind w:left="0"/>
        <w:rPr>
          <w:rFonts w:ascii="Arial" w:eastAsia="Times New Roman" w:hAnsi="Arial" w:cs="Arial"/>
          <w:color w:val="666666"/>
          <w:sz w:val="18"/>
          <w:szCs w:val="18"/>
          <w:lang w:eastAsia="es-ES"/>
        </w:rPr>
      </w:pPr>
      <w:r w:rsidRPr="00BE266D">
        <w:rPr>
          <w:rFonts w:ascii="Arial" w:eastAsia="Times New Roman" w:hAnsi="Arial" w:cs="Arial"/>
          <w:color w:val="666666"/>
          <w:sz w:val="18"/>
          <w:szCs w:val="18"/>
          <w:lang w:eastAsia="es-ES"/>
        </w:rPr>
        <w:t>Cada participante en el momento de su inscripción manifiesta encontrarse físicamente apto para la prueba.</w:t>
      </w:r>
    </w:p>
    <w:p w:rsidR="00BE266D" w:rsidRPr="00BE266D" w:rsidRDefault="00BE266D" w:rsidP="00BE266D">
      <w:pPr>
        <w:numPr>
          <w:ilvl w:val="0"/>
          <w:numId w:val="2"/>
        </w:numPr>
        <w:shd w:val="clear" w:color="auto" w:fill="FFFFFF"/>
        <w:spacing w:before="100" w:beforeAutospacing="1" w:after="100" w:afterAutospacing="1" w:line="480" w:lineRule="auto"/>
        <w:ind w:left="0"/>
        <w:rPr>
          <w:rFonts w:ascii="Arial" w:eastAsia="Times New Roman" w:hAnsi="Arial" w:cs="Arial"/>
          <w:color w:val="666666"/>
          <w:sz w:val="18"/>
          <w:szCs w:val="18"/>
          <w:lang w:eastAsia="es-ES"/>
        </w:rPr>
      </w:pPr>
      <w:r w:rsidRPr="00BE266D">
        <w:rPr>
          <w:rFonts w:ascii="Arial" w:eastAsia="Times New Roman" w:hAnsi="Arial" w:cs="Arial"/>
          <w:color w:val="666666"/>
          <w:sz w:val="18"/>
          <w:szCs w:val="18"/>
          <w:lang w:eastAsia="es-ES"/>
        </w:rPr>
        <w:t>Dada la dureza de la prueba, desde la Organización os recomendamos que seáis responsables y no os excedáis en el esfuerzo más de lo que pudierais estar preparados.</w:t>
      </w:r>
    </w:p>
    <w:p w:rsidR="00BE266D" w:rsidRPr="00BE266D" w:rsidRDefault="00BE266D" w:rsidP="00BE266D">
      <w:pPr>
        <w:numPr>
          <w:ilvl w:val="0"/>
          <w:numId w:val="2"/>
        </w:numPr>
        <w:shd w:val="clear" w:color="auto" w:fill="FFFFFF"/>
        <w:spacing w:before="100" w:beforeAutospacing="1" w:after="100" w:afterAutospacing="1" w:line="480" w:lineRule="auto"/>
        <w:ind w:left="0"/>
        <w:rPr>
          <w:rFonts w:ascii="Arial" w:eastAsia="Times New Roman" w:hAnsi="Arial" w:cs="Arial"/>
          <w:color w:val="666666"/>
          <w:sz w:val="18"/>
          <w:szCs w:val="18"/>
          <w:lang w:eastAsia="es-ES"/>
        </w:rPr>
      </w:pPr>
      <w:r w:rsidRPr="00BE266D">
        <w:rPr>
          <w:rFonts w:ascii="Arial" w:eastAsia="Times New Roman" w:hAnsi="Arial" w:cs="Arial"/>
          <w:color w:val="666666"/>
          <w:sz w:val="18"/>
          <w:szCs w:val="18"/>
          <w:lang w:eastAsia="es-ES"/>
        </w:rPr>
        <w:t>El recorrido del evento no estará totalmente cortado al tráfico, si bien habrá personal de la Organización en los puntos más peligrosos. Todos los participantes están obligados a cumplir con las normas de circulación vial, siendo los únicos responsables de las infracciones que pudieran cometer.</w:t>
      </w:r>
    </w:p>
    <w:p w:rsidR="00BE266D" w:rsidRPr="00BE266D" w:rsidRDefault="008233F0" w:rsidP="00BE266D">
      <w:pPr>
        <w:shd w:val="clear" w:color="auto" w:fill="FFFFFF"/>
        <w:spacing w:before="240" w:after="240" w:line="240" w:lineRule="auto"/>
        <w:rPr>
          <w:rFonts w:ascii="Arial" w:eastAsia="Times New Roman" w:hAnsi="Arial" w:cs="Arial"/>
          <w:color w:val="666666"/>
          <w:sz w:val="18"/>
          <w:szCs w:val="18"/>
          <w:lang w:eastAsia="es-ES"/>
        </w:rPr>
      </w:pPr>
      <w:r>
        <w:rPr>
          <w:rFonts w:ascii="Arial" w:eastAsia="Times New Roman" w:hAnsi="Arial" w:cs="Arial"/>
          <w:color w:val="666666"/>
          <w:sz w:val="18"/>
          <w:szCs w:val="18"/>
          <w:lang w:eastAsia="es-ES"/>
        </w:rPr>
        <w:t>19</w:t>
      </w:r>
      <w:r w:rsidR="00BE266D" w:rsidRPr="00BE266D">
        <w:rPr>
          <w:rFonts w:ascii="Arial" w:eastAsia="Times New Roman" w:hAnsi="Arial" w:cs="Arial"/>
          <w:color w:val="666666"/>
          <w:sz w:val="18"/>
          <w:szCs w:val="18"/>
          <w:lang w:eastAsia="es-ES"/>
        </w:rPr>
        <w:t>. </w:t>
      </w:r>
      <w:r w:rsidR="00BE266D" w:rsidRPr="00BE266D">
        <w:rPr>
          <w:rFonts w:ascii="Arial" w:eastAsia="Times New Roman" w:hAnsi="Arial" w:cs="Arial"/>
          <w:b/>
          <w:bCs/>
          <w:color w:val="666666"/>
          <w:sz w:val="18"/>
          <w:szCs w:val="18"/>
          <w:lang w:eastAsia="es-ES"/>
        </w:rPr>
        <w:t>ACEPTACIÓN</w:t>
      </w:r>
      <w:r w:rsidR="00BE266D" w:rsidRPr="00BE266D">
        <w:rPr>
          <w:rFonts w:ascii="Arial" w:eastAsia="Times New Roman" w:hAnsi="Arial" w:cs="Arial"/>
          <w:color w:val="666666"/>
          <w:sz w:val="18"/>
          <w:szCs w:val="18"/>
          <w:lang w:eastAsia="es-ES"/>
        </w:rPr>
        <w:t>: Todos los participantes, por el hecho de inscribirse, aceptan el presente reglamento y en caso de duda o de surgir alguna situación no reflejada en el mismo, prevalecerá lo que disponga la Organización. Al mismo tiempo renuncian a todos los derechos o pretensiones contra los organizadores y colaboradores derivados de los daños que se puedan ocasionar o recibir en el evento.</w:t>
      </w:r>
    </w:p>
    <w:p w:rsidR="00BE266D" w:rsidRPr="00BE266D" w:rsidRDefault="00BE266D" w:rsidP="00BE266D">
      <w:pPr>
        <w:shd w:val="clear" w:color="auto" w:fill="FFFFFF"/>
        <w:spacing w:before="240" w:line="240" w:lineRule="auto"/>
        <w:rPr>
          <w:rFonts w:ascii="Arial" w:eastAsia="Times New Roman" w:hAnsi="Arial" w:cs="Arial"/>
          <w:color w:val="666666"/>
          <w:sz w:val="18"/>
          <w:szCs w:val="18"/>
          <w:lang w:eastAsia="es-ES"/>
        </w:rPr>
      </w:pPr>
      <w:r w:rsidRPr="00BE266D">
        <w:rPr>
          <w:rFonts w:ascii="Arial" w:eastAsia="Times New Roman" w:hAnsi="Arial" w:cs="Arial"/>
          <w:color w:val="666666"/>
          <w:sz w:val="18"/>
          <w:szCs w:val="18"/>
          <w:lang w:eastAsia="es-ES"/>
        </w:rPr>
        <w:t>EL HECHO DE LA INSCRIPCIÓN IMPLICA LA ACEPTACIÓN TOTAL DEL REGLAMENTO</w:t>
      </w:r>
    </w:p>
    <w:sectPr w:rsidR="00BE266D" w:rsidRPr="00BE266D">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793510"/>
    <w:multiLevelType w:val="multilevel"/>
    <w:tmpl w:val="BBF2D7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E417C96"/>
    <w:multiLevelType w:val="multilevel"/>
    <w:tmpl w:val="C4B28F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266D"/>
    <w:rsid w:val="00256499"/>
    <w:rsid w:val="004F3547"/>
    <w:rsid w:val="005479E0"/>
    <w:rsid w:val="006A5A6C"/>
    <w:rsid w:val="006B4422"/>
    <w:rsid w:val="00821F7F"/>
    <w:rsid w:val="008233F0"/>
    <w:rsid w:val="00BE266D"/>
    <w:rsid w:val="00D87E6C"/>
    <w:rsid w:val="00FF6FC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2">
    <w:name w:val="heading 2"/>
    <w:basedOn w:val="Normal"/>
    <w:link w:val="Ttulo2Car"/>
    <w:uiPriority w:val="9"/>
    <w:qFormat/>
    <w:rsid w:val="00BE266D"/>
    <w:pPr>
      <w:spacing w:before="100" w:beforeAutospacing="1" w:after="100" w:afterAutospacing="1" w:line="240" w:lineRule="auto"/>
      <w:outlineLvl w:val="1"/>
    </w:pPr>
    <w:rPr>
      <w:rFonts w:ascii="Times New Roman" w:eastAsia="Times New Roman" w:hAnsi="Times New Roman" w:cs="Times New Roman"/>
      <w:b/>
      <w:bCs/>
      <w:sz w:val="36"/>
      <w:szCs w:val="36"/>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BE266D"/>
    <w:rPr>
      <w:rFonts w:ascii="Times New Roman" w:eastAsia="Times New Roman" w:hAnsi="Times New Roman" w:cs="Times New Roman"/>
      <w:b/>
      <w:bCs/>
      <w:sz w:val="36"/>
      <w:szCs w:val="36"/>
      <w:lang w:eastAsia="es-ES"/>
    </w:rPr>
  </w:style>
  <w:style w:type="paragraph" w:styleId="NormalWeb">
    <w:name w:val="Normal (Web)"/>
    <w:basedOn w:val="Normal"/>
    <w:uiPriority w:val="99"/>
    <w:semiHidden/>
    <w:unhideWhenUsed/>
    <w:rsid w:val="00BE266D"/>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Textoennegrita">
    <w:name w:val="Strong"/>
    <w:basedOn w:val="Fuentedeprrafopredeter"/>
    <w:uiPriority w:val="22"/>
    <w:qFormat/>
    <w:rsid w:val="00BE266D"/>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2">
    <w:name w:val="heading 2"/>
    <w:basedOn w:val="Normal"/>
    <w:link w:val="Ttulo2Car"/>
    <w:uiPriority w:val="9"/>
    <w:qFormat/>
    <w:rsid w:val="00BE266D"/>
    <w:pPr>
      <w:spacing w:before="100" w:beforeAutospacing="1" w:after="100" w:afterAutospacing="1" w:line="240" w:lineRule="auto"/>
      <w:outlineLvl w:val="1"/>
    </w:pPr>
    <w:rPr>
      <w:rFonts w:ascii="Times New Roman" w:eastAsia="Times New Roman" w:hAnsi="Times New Roman" w:cs="Times New Roman"/>
      <w:b/>
      <w:bCs/>
      <w:sz w:val="36"/>
      <w:szCs w:val="36"/>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BE266D"/>
    <w:rPr>
      <w:rFonts w:ascii="Times New Roman" w:eastAsia="Times New Roman" w:hAnsi="Times New Roman" w:cs="Times New Roman"/>
      <w:b/>
      <w:bCs/>
      <w:sz w:val="36"/>
      <w:szCs w:val="36"/>
      <w:lang w:eastAsia="es-ES"/>
    </w:rPr>
  </w:style>
  <w:style w:type="paragraph" w:styleId="NormalWeb">
    <w:name w:val="Normal (Web)"/>
    <w:basedOn w:val="Normal"/>
    <w:uiPriority w:val="99"/>
    <w:semiHidden/>
    <w:unhideWhenUsed/>
    <w:rsid w:val="00BE266D"/>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Textoennegrita">
    <w:name w:val="Strong"/>
    <w:basedOn w:val="Fuentedeprrafopredeter"/>
    <w:uiPriority w:val="22"/>
    <w:qFormat/>
    <w:rsid w:val="00BE266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3112603">
      <w:bodyDiv w:val="1"/>
      <w:marLeft w:val="0"/>
      <w:marRight w:val="0"/>
      <w:marTop w:val="0"/>
      <w:marBottom w:val="0"/>
      <w:divBdr>
        <w:top w:val="none" w:sz="0" w:space="0" w:color="auto"/>
        <w:left w:val="none" w:sz="0" w:space="0" w:color="auto"/>
        <w:bottom w:val="none" w:sz="0" w:space="0" w:color="auto"/>
        <w:right w:val="none" w:sz="0" w:space="0" w:color="auto"/>
      </w:divBdr>
      <w:divsChild>
        <w:div w:id="1223058247">
          <w:marLeft w:val="0"/>
          <w:marRight w:val="0"/>
          <w:marTop w:val="0"/>
          <w:marBottom w:val="360"/>
          <w:divBdr>
            <w:top w:val="none" w:sz="0" w:space="0" w:color="auto"/>
            <w:left w:val="none" w:sz="0" w:space="0" w:color="auto"/>
            <w:bottom w:val="none" w:sz="0" w:space="0" w:color="auto"/>
            <w:right w:val="none" w:sz="0" w:space="0" w:color="auto"/>
          </w:divBdr>
          <w:divsChild>
            <w:div w:id="692615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1093</Words>
  <Characters>6015</Characters>
  <Application>Microsoft Office Word</Application>
  <DocSecurity>0</DocSecurity>
  <Lines>50</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7094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fuchina</dc:creator>
  <cp:lastModifiedBy>Tito Ballabriga Claveria</cp:lastModifiedBy>
  <cp:revision>2</cp:revision>
  <dcterms:created xsi:type="dcterms:W3CDTF">2022-08-17T15:43:00Z</dcterms:created>
  <dcterms:modified xsi:type="dcterms:W3CDTF">2022-08-17T15:43:00Z</dcterms:modified>
</cp:coreProperties>
</file>