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4122" w:rsidRPr="00984A8A" w:rsidRDefault="00D25661" w:rsidP="00D25661">
      <w:pPr>
        <w:pStyle w:val="Textosinformato"/>
        <w:jc w:val="center"/>
        <w:rPr>
          <w:b/>
          <w:sz w:val="28"/>
          <w:szCs w:val="28"/>
        </w:rPr>
      </w:pPr>
      <w:r>
        <w:rPr>
          <w:b/>
          <w:sz w:val="28"/>
          <w:szCs w:val="28"/>
        </w:rPr>
        <w:t xml:space="preserve">I DUATLÓN </w:t>
      </w:r>
      <w:r w:rsidR="00E44122" w:rsidRPr="00984A8A">
        <w:rPr>
          <w:b/>
          <w:sz w:val="28"/>
          <w:szCs w:val="28"/>
        </w:rPr>
        <w:t>SPRINT DE CARRETERA MARCHAMALO 2017</w:t>
      </w:r>
    </w:p>
    <w:p w:rsidR="00E44122" w:rsidRDefault="00E44122" w:rsidP="00E44122">
      <w:pPr>
        <w:pStyle w:val="Textosinformato"/>
      </w:pPr>
      <w:r>
        <w:t xml:space="preserve"> </w:t>
      </w:r>
    </w:p>
    <w:p w:rsidR="00E44122" w:rsidRDefault="00E44122" w:rsidP="00E44122">
      <w:pPr>
        <w:pStyle w:val="Textosinformato"/>
        <w:jc w:val="both"/>
      </w:pPr>
    </w:p>
    <w:p w:rsidR="00E44122" w:rsidRDefault="00E44122" w:rsidP="00984A8A">
      <w:pPr>
        <w:pStyle w:val="Textosinformato"/>
        <w:numPr>
          <w:ilvl w:val="0"/>
          <w:numId w:val="1"/>
        </w:numPr>
        <w:jc w:val="both"/>
      </w:pPr>
      <w:r>
        <w:t xml:space="preserve">El I Duatlón Sprint de Carretera </w:t>
      </w:r>
      <w:proofErr w:type="spellStart"/>
      <w:r>
        <w:t>Marchamalo</w:t>
      </w:r>
      <w:proofErr w:type="spellEnd"/>
      <w:r>
        <w:t xml:space="preserve"> es una competición organizada por el Club  </w:t>
      </w:r>
      <w:proofErr w:type="spellStart"/>
      <w:r>
        <w:t>VelociraptorMP</w:t>
      </w:r>
      <w:proofErr w:type="spellEnd"/>
      <w:r>
        <w:t xml:space="preserve"> </w:t>
      </w:r>
      <w:proofErr w:type="spellStart"/>
      <w:r>
        <w:t>Twinner</w:t>
      </w:r>
      <w:proofErr w:type="spellEnd"/>
      <w:r>
        <w:t xml:space="preserve"> de Guadalajara, con el patrocinio del Ayuntamiento de </w:t>
      </w:r>
      <w:proofErr w:type="spellStart"/>
      <w:r>
        <w:t>Marchamalo</w:t>
      </w:r>
      <w:proofErr w:type="spellEnd"/>
      <w:r>
        <w:t>.</w:t>
      </w:r>
    </w:p>
    <w:p w:rsidR="00984A8A" w:rsidRDefault="00984A8A" w:rsidP="00984A8A">
      <w:pPr>
        <w:pStyle w:val="Textosinformato"/>
        <w:ind w:left="405"/>
        <w:jc w:val="both"/>
      </w:pPr>
    </w:p>
    <w:p w:rsidR="00E44122" w:rsidRDefault="00E44122" w:rsidP="00984A8A">
      <w:pPr>
        <w:pStyle w:val="Textosinformato"/>
        <w:numPr>
          <w:ilvl w:val="0"/>
          <w:numId w:val="1"/>
        </w:numPr>
        <w:jc w:val="both"/>
      </w:pPr>
      <w:r>
        <w:t>La prueba se celebrará el domingo, 5 de marzo de 2017,  a partir de las 11:00 horas, con salida y meta de las inmediaciones del campo de fútbol local.</w:t>
      </w:r>
    </w:p>
    <w:p w:rsidR="00984A8A" w:rsidRDefault="00984A8A" w:rsidP="00984A8A">
      <w:pPr>
        <w:pStyle w:val="Textosinformato"/>
        <w:jc w:val="both"/>
      </w:pPr>
    </w:p>
    <w:p w:rsidR="00D25661" w:rsidRDefault="00E44122" w:rsidP="00984A8A">
      <w:pPr>
        <w:pStyle w:val="Textosinformato"/>
        <w:numPr>
          <w:ilvl w:val="0"/>
          <w:numId w:val="1"/>
        </w:numPr>
        <w:jc w:val="both"/>
      </w:pPr>
      <w:r>
        <w:t xml:space="preserve">Los participantes recorrerán las siguientes distancias: </w:t>
      </w:r>
    </w:p>
    <w:p w:rsidR="00D25661" w:rsidRDefault="00E44122" w:rsidP="00D25661">
      <w:pPr>
        <w:pStyle w:val="Textosinformato"/>
        <w:ind w:firstLine="405"/>
        <w:jc w:val="both"/>
      </w:pPr>
      <w:r>
        <w:t xml:space="preserve">5 km de carrera a pie, </w:t>
      </w:r>
    </w:p>
    <w:p w:rsidR="00D25661" w:rsidRDefault="00E44122" w:rsidP="00D25661">
      <w:pPr>
        <w:pStyle w:val="Textosinformato"/>
        <w:ind w:firstLine="405"/>
        <w:jc w:val="both"/>
      </w:pPr>
      <w:r>
        <w:t xml:space="preserve">20 km de ciclismo y </w:t>
      </w:r>
    </w:p>
    <w:p w:rsidR="00E44122" w:rsidRDefault="00E44122" w:rsidP="00D25661">
      <w:pPr>
        <w:pStyle w:val="Textosinformato"/>
        <w:ind w:firstLine="405"/>
        <w:jc w:val="both"/>
      </w:pPr>
      <w:r>
        <w:t>2.5</w:t>
      </w:r>
      <w:proofErr w:type="gramStart"/>
      <w:r>
        <w:t>.km</w:t>
      </w:r>
      <w:proofErr w:type="gramEnd"/>
      <w:r>
        <w:t xml:space="preserve"> de carrera a pie, por el orden mencionado, y dispondrán de un avituallamiento en el kilómetro 2,5 de la carrera a pie y al finalizar la prueba.</w:t>
      </w:r>
    </w:p>
    <w:p w:rsidR="00984A8A" w:rsidRDefault="00984A8A" w:rsidP="00984A8A">
      <w:pPr>
        <w:pStyle w:val="Textosinformato"/>
        <w:jc w:val="both"/>
      </w:pPr>
    </w:p>
    <w:p w:rsidR="00E44122" w:rsidRDefault="00E44122" w:rsidP="00984A8A">
      <w:pPr>
        <w:pStyle w:val="Textosinformato"/>
        <w:numPr>
          <w:ilvl w:val="0"/>
          <w:numId w:val="1"/>
        </w:numPr>
        <w:jc w:val="both"/>
      </w:pPr>
      <w:r>
        <w:t>Podrán participar todas aquellas personas que lo deseen, tanto hombres como mujeres, nacidos en el año 2002 y anteriores. Deberán tener en vigor la licencia de deportista de la temporada 2017 con la Federación Española de Triatlón, o bien el seguro deportivo de un día tramitado a través de la Federación (asumiendo por el hecho de tomar parte en dicha prueba que su estado de salud le permite participar sin riesgo en esta competición y declina de los organizadores toda responsabilidad en caso de accidente).</w:t>
      </w:r>
    </w:p>
    <w:p w:rsidR="00984A8A" w:rsidRDefault="00984A8A" w:rsidP="00984A8A">
      <w:pPr>
        <w:pStyle w:val="Textosinformato"/>
        <w:jc w:val="both"/>
      </w:pPr>
    </w:p>
    <w:p w:rsidR="00E44122" w:rsidRDefault="00E44122" w:rsidP="00984A8A">
      <w:pPr>
        <w:pStyle w:val="Textosinformato"/>
        <w:numPr>
          <w:ilvl w:val="0"/>
          <w:numId w:val="1"/>
        </w:numPr>
        <w:jc w:val="both"/>
      </w:pPr>
      <w:r>
        <w:t>El control de la prueba será realizado por oficiales de la Federación Castellano-Manchega de Triatlón.</w:t>
      </w:r>
    </w:p>
    <w:p w:rsidR="00D25661" w:rsidRDefault="00D25661" w:rsidP="00D25661">
      <w:pPr>
        <w:pStyle w:val="Prrafodelista"/>
      </w:pPr>
    </w:p>
    <w:p w:rsidR="00D25661" w:rsidRDefault="00D25661" w:rsidP="00984A8A">
      <w:pPr>
        <w:pStyle w:val="Textosinformato"/>
        <w:numPr>
          <w:ilvl w:val="0"/>
          <w:numId w:val="1"/>
        </w:numPr>
        <w:jc w:val="both"/>
      </w:pPr>
      <w:r>
        <w:rPr>
          <w:color w:val="000000"/>
          <w:szCs w:val="22"/>
        </w:rPr>
        <w:t>Sólo se admitirán para la prueba bicicletas de carretera tradicional, no estando permitidas las bicicletas de montaña, híbridas o de paseo. Los frenos de disco estarán prohibidos (art. 5.2.h del Reglamento FETRI).</w:t>
      </w:r>
    </w:p>
    <w:p w:rsidR="00984A8A" w:rsidRDefault="00984A8A" w:rsidP="00984A8A">
      <w:pPr>
        <w:pStyle w:val="Textosinformato"/>
        <w:jc w:val="both"/>
      </w:pPr>
    </w:p>
    <w:p w:rsidR="00E44122" w:rsidRDefault="00E44122" w:rsidP="00984A8A">
      <w:pPr>
        <w:pStyle w:val="Textosinformato"/>
        <w:numPr>
          <w:ilvl w:val="0"/>
          <w:numId w:val="1"/>
        </w:numPr>
        <w:jc w:val="both"/>
      </w:pPr>
      <w:r>
        <w:t>Los oficiales y personal técnico de la prueba podrán ordenar la no participación o retirada en el transcurso de la competición de aquellos participantes que por agotamiento, lesiones o cualquier otra circunstancia, no estén en condiciones de continuar.</w:t>
      </w:r>
    </w:p>
    <w:p w:rsidR="00984A8A" w:rsidRDefault="00984A8A" w:rsidP="00984A8A">
      <w:pPr>
        <w:pStyle w:val="Textosinformato"/>
        <w:jc w:val="both"/>
      </w:pPr>
    </w:p>
    <w:p w:rsidR="00E44122" w:rsidRDefault="00E44122" w:rsidP="00984A8A">
      <w:pPr>
        <w:pStyle w:val="Textosinformato"/>
        <w:numPr>
          <w:ilvl w:val="0"/>
          <w:numId w:val="1"/>
        </w:numPr>
        <w:jc w:val="both"/>
      </w:pPr>
      <w:r>
        <w:t>Todos los participantes deberán utilizar, sin modificar,  el dorsal y todos los elementos de identificación, de acuerdo a los reglamentos de la Federación Española de Triatlón en vigor. Todo atleta que participe sin estar debidamente acreditado no correrá. Es obligatorio presentar la acreditación correspondiente</w:t>
      </w:r>
      <w:r w:rsidR="00D25661">
        <w:t xml:space="preserve"> con foto</w:t>
      </w:r>
      <w:r>
        <w:t xml:space="preserve"> al pasar el control de material, independientemente de que se haya presentado al recoger el dorsal.</w:t>
      </w:r>
      <w:r w:rsidR="00D25661">
        <w:t xml:space="preserve"> </w:t>
      </w:r>
      <w:r w:rsidR="00D25661">
        <w:rPr>
          <w:color w:val="000000"/>
          <w:szCs w:val="22"/>
        </w:rPr>
        <w:t>Dicha acreditación podrá ser sustituida por otras formas de verificación de la identidad de los participantes que se entiendan adecuadas por parte del Delegado Técnico o Juez Arbitro.</w:t>
      </w:r>
    </w:p>
    <w:p w:rsidR="00984A8A" w:rsidRDefault="00984A8A" w:rsidP="00984A8A">
      <w:pPr>
        <w:pStyle w:val="Textosinformato"/>
        <w:jc w:val="both"/>
      </w:pPr>
    </w:p>
    <w:p w:rsidR="00E44122" w:rsidRDefault="00E44122" w:rsidP="00984A8A">
      <w:pPr>
        <w:pStyle w:val="Textosinformato"/>
        <w:numPr>
          <w:ilvl w:val="0"/>
          <w:numId w:val="1"/>
        </w:numPr>
        <w:jc w:val="both"/>
      </w:pPr>
      <w:r>
        <w:t>Al ser un duatlón de carretera en la modalidad de Sprint, es obligatorio el uso de bicicleta de carretera tradicional, no estando permitido el uso de bicicleta de montaña ni de bicicletas adaptadas o híbridas.</w:t>
      </w:r>
    </w:p>
    <w:p w:rsidR="00984A8A" w:rsidRDefault="00984A8A" w:rsidP="00984A8A">
      <w:pPr>
        <w:pStyle w:val="Textosinformato"/>
        <w:jc w:val="both"/>
      </w:pPr>
    </w:p>
    <w:p w:rsidR="00E44122" w:rsidRDefault="00E44122" w:rsidP="00984A8A">
      <w:pPr>
        <w:pStyle w:val="Textosinformato"/>
        <w:numPr>
          <w:ilvl w:val="0"/>
          <w:numId w:val="1"/>
        </w:numPr>
        <w:jc w:val="both"/>
      </w:pPr>
      <w:r>
        <w:t xml:space="preserve">No se podrán sacar las bicicletas del Área de Transición hasta que haya finalizado completamente el segmento ciclista y dé su autorización el Delegado Técnico de la prueba. Si algún participante necesitase sacar antes la bicicleta por alguna circunstancia, </w:t>
      </w:r>
      <w:r>
        <w:lastRenderedPageBreak/>
        <w:t>éste deberá comunicárselo al Delegado Técnico o al Juez Árbitro antes de que se inicie la prueba y siempre que el número de solicitantes no sea superior a 5.</w:t>
      </w:r>
    </w:p>
    <w:p w:rsidR="00D25661" w:rsidRDefault="00D25661" w:rsidP="00D25661">
      <w:pPr>
        <w:pStyle w:val="Prrafodelista"/>
      </w:pPr>
    </w:p>
    <w:p w:rsidR="00D25661" w:rsidRDefault="00D25661" w:rsidP="00984A8A">
      <w:pPr>
        <w:pStyle w:val="Textosinformato"/>
        <w:numPr>
          <w:ilvl w:val="0"/>
          <w:numId w:val="1"/>
        </w:numPr>
        <w:jc w:val="both"/>
      </w:pPr>
      <w:r>
        <w:rPr>
          <w:color w:val="000000"/>
          <w:szCs w:val="22"/>
        </w:rPr>
        <w:t>Los deportistas no podrán cruzar la línea de meta acompañados por nadie que no esté compitiendo en la prueba (Art. 6.3.b del Reglamento FETRI). Sería motivo de descalificación.</w:t>
      </w:r>
    </w:p>
    <w:p w:rsidR="00984A8A" w:rsidRDefault="00984A8A" w:rsidP="00984A8A">
      <w:pPr>
        <w:pStyle w:val="Textosinformato"/>
        <w:jc w:val="both"/>
      </w:pPr>
    </w:p>
    <w:p w:rsidR="00E44122" w:rsidRDefault="00E44122" w:rsidP="00984A8A">
      <w:pPr>
        <w:pStyle w:val="Textosinformato"/>
        <w:numPr>
          <w:ilvl w:val="0"/>
          <w:numId w:val="1"/>
        </w:numPr>
        <w:jc w:val="both"/>
      </w:pPr>
      <w:r>
        <w:t>Todos los participantes por el mero hecho de cursar su inscripción, aceptan el presente reglamento, si bien para todo lo no previsto en el mismo, se atenderá a los reglamentos en vigor de la Federación Española de Triatlón.</w:t>
      </w:r>
    </w:p>
    <w:p w:rsidR="00984A8A" w:rsidRDefault="00984A8A" w:rsidP="00984A8A">
      <w:pPr>
        <w:pStyle w:val="Textosinformato"/>
        <w:jc w:val="both"/>
      </w:pPr>
    </w:p>
    <w:p w:rsidR="00E44122" w:rsidRDefault="00E44122" w:rsidP="00984A8A">
      <w:pPr>
        <w:pStyle w:val="Textosinformato"/>
        <w:numPr>
          <w:ilvl w:val="0"/>
          <w:numId w:val="1"/>
        </w:numPr>
        <w:jc w:val="both"/>
      </w:pPr>
      <w:r>
        <w:t>La organización se reserva el derecho a modificar el itinerario o de neutralizarlo, si por circunstancias imprevistas o de fuerza mayor lo hiciesen aconsejable.</w:t>
      </w:r>
    </w:p>
    <w:p w:rsidR="00984A8A" w:rsidRDefault="00984A8A" w:rsidP="00984A8A">
      <w:pPr>
        <w:pStyle w:val="Textosinformato"/>
        <w:jc w:val="both"/>
      </w:pPr>
    </w:p>
    <w:p w:rsidR="00E44122" w:rsidRDefault="00E44122" w:rsidP="00984A8A">
      <w:pPr>
        <w:pStyle w:val="Textosinformato"/>
        <w:numPr>
          <w:ilvl w:val="0"/>
          <w:numId w:val="1"/>
        </w:numPr>
        <w:jc w:val="both"/>
      </w:pPr>
      <w:r>
        <w:t xml:space="preserve">El segmento de ciclismo se desarrollará sobre asfalto y ESTARÁ PERMITIDO EL </w:t>
      </w:r>
      <w:proofErr w:type="gramStart"/>
      <w:r>
        <w:t>DRAFTING ,</w:t>
      </w:r>
      <w:proofErr w:type="gramEnd"/>
      <w:r>
        <w:t xml:space="preserve"> excepto el mixto, chico-chica/ chica-chico.</w:t>
      </w:r>
      <w:r w:rsidR="00D25661">
        <w:t xml:space="preserve"> El uso del casco rígido, debidamente abrochado, es obligatorio.</w:t>
      </w:r>
    </w:p>
    <w:p w:rsidR="00984A8A" w:rsidRDefault="00984A8A" w:rsidP="00984A8A">
      <w:pPr>
        <w:pStyle w:val="Textosinformato"/>
        <w:jc w:val="both"/>
      </w:pPr>
    </w:p>
    <w:p w:rsidR="00E44122" w:rsidRDefault="00E44122" w:rsidP="00984A8A">
      <w:pPr>
        <w:pStyle w:val="Textosinformato"/>
        <w:numPr>
          <w:ilvl w:val="0"/>
          <w:numId w:val="1"/>
        </w:numPr>
        <w:jc w:val="both"/>
      </w:pPr>
      <w:r>
        <w:t>La cuota de inscripción será de 18 € para quienes</w:t>
      </w:r>
      <w:r w:rsidR="000C178F">
        <w:t xml:space="preserve"> posean Licencia Federativa y 23€ para los no Federados (5</w:t>
      </w:r>
      <w:r>
        <w:t xml:space="preserve"> € más), debiendo hacer las inscripciones a través de la pagina web de la federaci</w:t>
      </w:r>
      <w:r w:rsidR="00984A8A">
        <w:t xml:space="preserve">ón y en la tienda </w:t>
      </w:r>
      <w:proofErr w:type="spellStart"/>
      <w:r w:rsidR="00984A8A">
        <w:t>VelociraptorMP</w:t>
      </w:r>
      <w:proofErr w:type="spellEnd"/>
      <w:r>
        <w:t xml:space="preserve"> </w:t>
      </w:r>
      <w:proofErr w:type="spellStart"/>
      <w:r>
        <w:t>Twinner</w:t>
      </w:r>
      <w:proofErr w:type="spellEnd"/>
      <w:r>
        <w:t>, situada en la calle Dr</w:t>
      </w:r>
      <w:r w:rsidR="00984A8A">
        <w:t>.</w:t>
      </w:r>
      <w:r>
        <w:t xml:space="preserve"> Fleming nº 4 en Guadalajara.</w:t>
      </w:r>
    </w:p>
    <w:p w:rsidR="00984A8A" w:rsidRDefault="00984A8A" w:rsidP="00984A8A">
      <w:pPr>
        <w:pStyle w:val="Textosinformato"/>
        <w:jc w:val="both"/>
      </w:pPr>
    </w:p>
    <w:p w:rsidR="00E44122" w:rsidRDefault="00E44122" w:rsidP="00984A8A">
      <w:pPr>
        <w:pStyle w:val="Textosinformato"/>
        <w:numPr>
          <w:ilvl w:val="0"/>
          <w:numId w:val="1"/>
        </w:numPr>
        <w:jc w:val="both"/>
      </w:pPr>
      <w:r>
        <w:t xml:space="preserve">El cierre de las inscripciones se realizará el día 2 de marzo a las 14:00 horas en la web de la Federación de Triatlón de Castilla-La Mancha, y en la tienda </w:t>
      </w:r>
      <w:proofErr w:type="spellStart"/>
      <w:r>
        <w:t>VelociraptorMP</w:t>
      </w:r>
      <w:proofErr w:type="spellEnd"/>
      <w:r>
        <w:t xml:space="preserve"> </w:t>
      </w:r>
      <w:proofErr w:type="spellStart"/>
      <w:r>
        <w:t>Twinner</w:t>
      </w:r>
      <w:proofErr w:type="spellEnd"/>
      <w:r>
        <w:t>, un día antes, el 1 de marzo.</w:t>
      </w:r>
    </w:p>
    <w:p w:rsidR="00984A8A" w:rsidRDefault="00984A8A" w:rsidP="00984A8A">
      <w:pPr>
        <w:pStyle w:val="Textosinformato"/>
        <w:jc w:val="both"/>
      </w:pPr>
    </w:p>
    <w:p w:rsidR="00D25661" w:rsidRDefault="00E44122" w:rsidP="00984A8A">
      <w:pPr>
        <w:pStyle w:val="Textosinformato"/>
        <w:numPr>
          <w:ilvl w:val="0"/>
          <w:numId w:val="1"/>
        </w:numPr>
        <w:jc w:val="both"/>
      </w:pPr>
      <w:r>
        <w:t xml:space="preserve">CATEGORÍAS: La Organización establece las siguientes categorías: </w:t>
      </w:r>
    </w:p>
    <w:p w:rsidR="00D25661" w:rsidRDefault="00E44122" w:rsidP="00D25661">
      <w:pPr>
        <w:pStyle w:val="Textosinformato"/>
        <w:ind w:left="45" w:firstLine="708"/>
        <w:jc w:val="both"/>
      </w:pPr>
      <w:r>
        <w:t xml:space="preserve">Equipos masculino y femenino, </w:t>
      </w:r>
    </w:p>
    <w:p w:rsidR="00D25661" w:rsidRDefault="00E44122" w:rsidP="00D25661">
      <w:pPr>
        <w:pStyle w:val="Textosinformato"/>
        <w:ind w:left="45" w:firstLine="708"/>
        <w:jc w:val="both"/>
      </w:pPr>
      <w:r>
        <w:t xml:space="preserve">General </w:t>
      </w:r>
      <w:proofErr w:type="gramStart"/>
      <w:r>
        <w:t>masculina y femenina</w:t>
      </w:r>
      <w:proofErr w:type="gramEnd"/>
      <w:r>
        <w:t xml:space="preserve">, </w:t>
      </w:r>
    </w:p>
    <w:p w:rsidR="00D25661" w:rsidRDefault="00E44122" w:rsidP="00D25661">
      <w:pPr>
        <w:pStyle w:val="Textosinformato"/>
        <w:ind w:left="45" w:firstLine="708"/>
        <w:jc w:val="both"/>
      </w:pPr>
      <w:r>
        <w:t xml:space="preserve">Sub 23 masculina y femenina, </w:t>
      </w:r>
    </w:p>
    <w:p w:rsidR="00D25661" w:rsidRDefault="00E44122" w:rsidP="00D25661">
      <w:pPr>
        <w:pStyle w:val="Textosinformato"/>
        <w:ind w:left="45" w:firstLine="708"/>
        <w:jc w:val="both"/>
      </w:pPr>
      <w:r>
        <w:t xml:space="preserve">Cadete masculino y femenino; </w:t>
      </w:r>
    </w:p>
    <w:p w:rsidR="00D25661" w:rsidRDefault="00E44122" w:rsidP="00D25661">
      <w:pPr>
        <w:pStyle w:val="Textosinformato"/>
        <w:ind w:left="45" w:firstLine="708"/>
        <w:jc w:val="both"/>
      </w:pPr>
      <w:r>
        <w:t xml:space="preserve">Junior masculino y femenino y </w:t>
      </w:r>
    </w:p>
    <w:p w:rsidR="00D25661" w:rsidRDefault="00E44122" w:rsidP="00D25661">
      <w:pPr>
        <w:pStyle w:val="Textosinformato"/>
        <w:ind w:left="45" w:firstLine="708"/>
        <w:jc w:val="both"/>
      </w:pPr>
      <w:r>
        <w:t xml:space="preserve">Veteranos 1, 2 y 3 masculino y femenino. </w:t>
      </w:r>
    </w:p>
    <w:p w:rsidR="00E44122" w:rsidRDefault="00E44122" w:rsidP="00D25661">
      <w:pPr>
        <w:pStyle w:val="Textosinformato"/>
        <w:ind w:left="45"/>
        <w:jc w:val="both"/>
      </w:pPr>
      <w:r>
        <w:t xml:space="preserve">Para puntuar por equipos serán necesarios </w:t>
      </w:r>
      <w:proofErr w:type="gramStart"/>
      <w:r>
        <w:t>al</w:t>
      </w:r>
      <w:proofErr w:type="gramEnd"/>
      <w:r>
        <w:t xml:space="preserve"> menos tres integrantes y todos sus miembros, así como el club, deberán estar federados. El equipo vencedor será el que menos puntuación obtenga en función de la llegada de sus componentes.</w:t>
      </w:r>
    </w:p>
    <w:p w:rsidR="00984A8A" w:rsidRDefault="00984A8A" w:rsidP="00984A8A">
      <w:pPr>
        <w:pStyle w:val="Textosinformato"/>
        <w:jc w:val="both"/>
      </w:pPr>
    </w:p>
    <w:p w:rsidR="00E44122" w:rsidRDefault="00E44122" w:rsidP="00984A8A">
      <w:pPr>
        <w:pStyle w:val="Textosinformato"/>
        <w:numPr>
          <w:ilvl w:val="0"/>
          <w:numId w:val="1"/>
        </w:numPr>
        <w:jc w:val="both"/>
      </w:pPr>
      <w:r>
        <w:t xml:space="preserve">TROFEOS: Se otorgarán </w:t>
      </w:r>
      <w:r w:rsidRPr="00D25661">
        <w:rPr>
          <w:u w:val="single"/>
        </w:rPr>
        <w:t>trofeo y premios en material deportivo</w:t>
      </w:r>
      <w:r>
        <w:t xml:space="preserve"> a los tres primeros clasificados de la categoría general masculina y femenina.</w:t>
      </w:r>
    </w:p>
    <w:p w:rsidR="00984A8A" w:rsidRDefault="00984A8A" w:rsidP="00984A8A">
      <w:pPr>
        <w:pStyle w:val="Textosinformato"/>
        <w:jc w:val="both"/>
      </w:pPr>
    </w:p>
    <w:p w:rsidR="00E44122" w:rsidRDefault="00E44122" w:rsidP="00984A8A">
      <w:pPr>
        <w:pStyle w:val="Textosinformato"/>
        <w:numPr>
          <w:ilvl w:val="0"/>
          <w:numId w:val="1"/>
        </w:numPr>
        <w:jc w:val="both"/>
      </w:pPr>
      <w:r>
        <w:t xml:space="preserve">Asimismo, habrá </w:t>
      </w:r>
      <w:r w:rsidRPr="00D25661">
        <w:rPr>
          <w:u w:val="single"/>
        </w:rPr>
        <w:t>trofeos</w:t>
      </w:r>
      <w:r>
        <w:t xml:space="preserve"> para los tres primeros clasificados de las categorías Local, (masculino y femenino); Junior (masculino y femenino), Sub 23 (masculino y femenino); Cadete (masculino y femenino), Veterano I, II y III (masculino y femenino),  y para los tres primeros equipos masculino y femenino.</w:t>
      </w:r>
    </w:p>
    <w:p w:rsidR="00984A8A" w:rsidRDefault="00984A8A" w:rsidP="00984A8A">
      <w:pPr>
        <w:pStyle w:val="Textosinformato"/>
        <w:jc w:val="both"/>
      </w:pPr>
    </w:p>
    <w:p w:rsidR="00E44122" w:rsidRDefault="00E44122" w:rsidP="00E44122">
      <w:pPr>
        <w:pStyle w:val="Textosinformato"/>
        <w:jc w:val="both"/>
      </w:pPr>
    </w:p>
    <w:p w:rsidR="00E44122" w:rsidRDefault="00E44122" w:rsidP="00E44122">
      <w:pPr>
        <w:pStyle w:val="Textosinformato"/>
        <w:jc w:val="both"/>
      </w:pPr>
    </w:p>
    <w:p w:rsidR="00A4132D" w:rsidRDefault="00A4132D" w:rsidP="00984A8A">
      <w:pPr>
        <w:pStyle w:val="Textosinformato"/>
        <w:jc w:val="both"/>
      </w:pPr>
      <w:bookmarkStart w:id="0" w:name="_GoBack"/>
      <w:bookmarkEnd w:id="0"/>
    </w:p>
    <w:sectPr w:rsidR="00A4132D" w:rsidSect="00704DAD">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B828FB"/>
    <w:multiLevelType w:val="hybridMultilevel"/>
    <w:tmpl w:val="05AE48C4"/>
    <w:lvl w:ilvl="0" w:tplc="D8D2A21E">
      <w:start w:val="1"/>
      <w:numFmt w:val="decimal"/>
      <w:lvlText w:val="%1."/>
      <w:lvlJc w:val="left"/>
      <w:pPr>
        <w:ind w:left="405" w:hanging="360"/>
      </w:pPr>
      <w:rPr>
        <w:rFonts w:hint="default"/>
      </w:rPr>
    </w:lvl>
    <w:lvl w:ilvl="1" w:tplc="0C0A0019" w:tentative="1">
      <w:start w:val="1"/>
      <w:numFmt w:val="lowerLetter"/>
      <w:lvlText w:val="%2."/>
      <w:lvlJc w:val="left"/>
      <w:pPr>
        <w:ind w:left="1125" w:hanging="360"/>
      </w:pPr>
    </w:lvl>
    <w:lvl w:ilvl="2" w:tplc="0C0A001B" w:tentative="1">
      <w:start w:val="1"/>
      <w:numFmt w:val="lowerRoman"/>
      <w:lvlText w:val="%3."/>
      <w:lvlJc w:val="right"/>
      <w:pPr>
        <w:ind w:left="1845" w:hanging="180"/>
      </w:pPr>
    </w:lvl>
    <w:lvl w:ilvl="3" w:tplc="0C0A000F" w:tentative="1">
      <w:start w:val="1"/>
      <w:numFmt w:val="decimal"/>
      <w:lvlText w:val="%4."/>
      <w:lvlJc w:val="left"/>
      <w:pPr>
        <w:ind w:left="2565" w:hanging="360"/>
      </w:pPr>
    </w:lvl>
    <w:lvl w:ilvl="4" w:tplc="0C0A0019" w:tentative="1">
      <w:start w:val="1"/>
      <w:numFmt w:val="lowerLetter"/>
      <w:lvlText w:val="%5."/>
      <w:lvlJc w:val="left"/>
      <w:pPr>
        <w:ind w:left="3285" w:hanging="360"/>
      </w:pPr>
    </w:lvl>
    <w:lvl w:ilvl="5" w:tplc="0C0A001B" w:tentative="1">
      <w:start w:val="1"/>
      <w:numFmt w:val="lowerRoman"/>
      <w:lvlText w:val="%6."/>
      <w:lvlJc w:val="right"/>
      <w:pPr>
        <w:ind w:left="4005" w:hanging="180"/>
      </w:pPr>
    </w:lvl>
    <w:lvl w:ilvl="6" w:tplc="0C0A000F" w:tentative="1">
      <w:start w:val="1"/>
      <w:numFmt w:val="decimal"/>
      <w:lvlText w:val="%7."/>
      <w:lvlJc w:val="left"/>
      <w:pPr>
        <w:ind w:left="4725" w:hanging="360"/>
      </w:pPr>
    </w:lvl>
    <w:lvl w:ilvl="7" w:tplc="0C0A0019" w:tentative="1">
      <w:start w:val="1"/>
      <w:numFmt w:val="lowerLetter"/>
      <w:lvlText w:val="%8."/>
      <w:lvlJc w:val="left"/>
      <w:pPr>
        <w:ind w:left="5445" w:hanging="360"/>
      </w:pPr>
    </w:lvl>
    <w:lvl w:ilvl="8" w:tplc="0C0A001B" w:tentative="1">
      <w:start w:val="1"/>
      <w:numFmt w:val="lowerRoman"/>
      <w:lvlText w:val="%9."/>
      <w:lvlJc w:val="right"/>
      <w:pPr>
        <w:ind w:left="616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E44122"/>
    <w:rsid w:val="000C178F"/>
    <w:rsid w:val="00704DAD"/>
    <w:rsid w:val="00984A8A"/>
    <w:rsid w:val="00A4132D"/>
    <w:rsid w:val="00C75B0E"/>
    <w:rsid w:val="00D25661"/>
    <w:rsid w:val="00E44122"/>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DAD"/>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sinformato">
    <w:name w:val="Plain Text"/>
    <w:basedOn w:val="Normal"/>
    <w:link w:val="TextosinformatoCar"/>
    <w:uiPriority w:val="99"/>
    <w:unhideWhenUsed/>
    <w:rsid w:val="00E44122"/>
    <w:pPr>
      <w:spacing w:after="0" w:line="240" w:lineRule="auto"/>
    </w:pPr>
    <w:rPr>
      <w:rFonts w:ascii="Calibri" w:hAnsi="Calibri"/>
      <w:szCs w:val="21"/>
    </w:rPr>
  </w:style>
  <w:style w:type="character" w:customStyle="1" w:styleId="TextosinformatoCar">
    <w:name w:val="Texto sin formato Car"/>
    <w:basedOn w:val="Fuentedeprrafopredeter"/>
    <w:link w:val="Textosinformato"/>
    <w:uiPriority w:val="99"/>
    <w:rsid w:val="00E44122"/>
    <w:rPr>
      <w:rFonts w:ascii="Calibri" w:hAnsi="Calibri"/>
      <w:szCs w:val="21"/>
    </w:rPr>
  </w:style>
  <w:style w:type="paragraph" w:styleId="Prrafodelista">
    <w:name w:val="List Paragraph"/>
    <w:basedOn w:val="Normal"/>
    <w:uiPriority w:val="34"/>
    <w:qFormat/>
    <w:rsid w:val="00984A8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sinformato">
    <w:name w:val="Plain Text"/>
    <w:basedOn w:val="Normal"/>
    <w:link w:val="TextosinformatoCar"/>
    <w:uiPriority w:val="99"/>
    <w:semiHidden/>
    <w:unhideWhenUsed/>
    <w:rsid w:val="00E44122"/>
    <w:pPr>
      <w:spacing w:after="0" w:line="240" w:lineRule="auto"/>
    </w:pPr>
    <w:rPr>
      <w:rFonts w:ascii="Calibri" w:hAnsi="Calibri"/>
      <w:szCs w:val="21"/>
    </w:rPr>
  </w:style>
  <w:style w:type="character" w:customStyle="1" w:styleId="TextosinformatoCar">
    <w:name w:val="Texto sin formato Car"/>
    <w:basedOn w:val="Fuentedeprrafopredeter"/>
    <w:link w:val="Textosinformato"/>
    <w:uiPriority w:val="99"/>
    <w:semiHidden/>
    <w:rsid w:val="00E44122"/>
    <w:rPr>
      <w:rFonts w:ascii="Calibri" w:hAnsi="Calibri"/>
      <w:szCs w:val="21"/>
    </w:rPr>
  </w:style>
</w:styles>
</file>

<file path=word/webSettings.xml><?xml version="1.0" encoding="utf-8"?>
<w:webSettings xmlns:r="http://schemas.openxmlformats.org/officeDocument/2006/relationships" xmlns:w="http://schemas.openxmlformats.org/wordprocessingml/2006/main">
  <w:divs>
    <w:div w:id="1636908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792</Words>
  <Characters>4361</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Windows</dc:creator>
  <cp:lastModifiedBy>Lenovo</cp:lastModifiedBy>
  <cp:revision>4</cp:revision>
  <cp:lastPrinted>2017-01-20T08:36:00Z</cp:lastPrinted>
  <dcterms:created xsi:type="dcterms:W3CDTF">2017-01-20T08:37:00Z</dcterms:created>
  <dcterms:modified xsi:type="dcterms:W3CDTF">2017-01-22T18:22:00Z</dcterms:modified>
</cp:coreProperties>
</file>