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E6D08" w14:textId="77777777" w:rsidR="00D175BE" w:rsidRPr="00D175BE" w:rsidRDefault="00D175BE" w:rsidP="00D175BE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</w:pP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REGLAMENTO 2023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ESPARTANA 5.0 by Dones a pedals &amp; Cicles Serrano</w:t>
      </w:r>
    </w:p>
    <w:p w14:paraId="77799C9A" w14:textId="77777777" w:rsidR="00D175BE" w:rsidRPr="00D175BE" w:rsidRDefault="00D175BE" w:rsidP="00D175BE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</w:pPr>
    </w:p>
    <w:p w14:paraId="0F79B1D7" w14:textId="64DFEF56" w:rsidR="00D175BE" w:rsidRPr="00D175BE" w:rsidRDefault="00D175BE" w:rsidP="00D175BE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</w:pP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1. Aquesta és una prova popular no competitiva.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 xml:space="preserve">2. Inscripcions online (fins el dijous 21 de Setembre a les 23:59h, fins arribar als 350 </w:t>
      </w:r>
      <w:proofErr w:type="gramStart"/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participants )</w:t>
      </w:r>
      <w:proofErr w:type="gramEnd"/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: 18€ (preu únic, per federats i no federats). El mateix dia (fins 30’ abans de la sortida, si queden plaçes disponibles)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 xml:space="preserve">3. Dorsals personlitzats per les inscripcions fetes abans del </w:t>
      </w:r>
      <w:r w:rsidR="004E5108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Diumenge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 xml:space="preserve"> 1</w:t>
      </w:r>
      <w:r w:rsidR="004E5108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7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 xml:space="preserve"> de Setembre a les 23:59h.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4. Recollida de dorsals: el mateix dia de la prova de 7:30 a 8:30h. Un dia abans de la pedalada (dissabte 23 de Setembre, lloc a concretar ).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5. Sortida: 9h del matí.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6. Lloc: Ciutat Esportiva (Blanes)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7. És obligatori l’ús de casc.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8. Hi haurà dos recorreguts, un de 30km i un altre de 20km. 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9. Ambdós recorreguts estaran senyalitzats amb cintes i marques de guix a terra, tanmateix en el punt on es divideix el recorregut. En aquest punt hi haurà personal de l’organització per qualsevol dubte que hi pugui haver.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 xml:space="preserve">10. L’organització situarà controls al llarg del recorregut, amb horaris de pas màxims. Els participants que vagin </w:t>
      </w:r>
      <w:proofErr w:type="gramStart"/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per sota</w:t>
      </w:r>
      <w:proofErr w:type="gramEnd"/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 xml:space="preserve"> del límit de l’horari marcat poden ser desviats per l’organització.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11. Hi haurà 2 avituallaments de sòlids i líquids (recorregut 30K) i 1 avituallament de sòlid i líquid (recorregut 20K). Els punts dels avituallaments estan per concretar. 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12. El recorregut transcorre pels boscos del terme municipal de Blanes (El Vilar)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13. Recordeu que la Pedalada transcorre dins d’un entorn natural i fràgil, sigueu respectuosos amb el medi i no llenceu res a terra.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14. L’organització no es fa responsable dels accidents o danys que puguin rebre o produir els participants. Si bé vetllarà per tal d’evitar-los.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15. La prova es tancarà, quant a controls i a organització, màxim a les 13h.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16. Clasificació E-bike sense premis.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 xml:space="preserve">17. Premis </w:t>
      </w:r>
      <w:proofErr w:type="gramStart"/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( 1er</w:t>
      </w:r>
      <w:proofErr w:type="gramEnd"/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, 2on, 3er masc 20K)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 xml:space="preserve">18. 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val="en-GB" w:eastAsia="es-ES"/>
          <w14:ligatures w14:val="none"/>
        </w:rPr>
        <w:t>Premis ( 1er, 2on, 3er fem 20K)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val="en-GB" w:eastAsia="es-ES"/>
          <w14:ligatures w14:val="none"/>
        </w:rPr>
        <w:br/>
        <w:t>19. Premis ( 1er, 2on, 3er masc 30K)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val="en-GB" w:eastAsia="es-ES"/>
          <w14:ligatures w14:val="none"/>
        </w:rPr>
        <w:br/>
        <w:t>20. Premis ( 1er, 2on, 3er fem 30K)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val="en-GB" w:eastAsia="es-ES"/>
          <w14:ligatures w14:val="none"/>
        </w:rPr>
        <w:br/>
        <w:t>21. Premi 1er masc LOCAL 30K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val="en-GB" w:eastAsia="es-ES"/>
          <w14:ligatures w14:val="none"/>
        </w:rPr>
        <w:br/>
        <w:t xml:space="preserve">22. 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t>Premi 1era fem LOCAL 30K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23. Premi al mes jove en participar a la Espartana 5.0 30K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24. Premi al mes jove en participar a la Espartana 5.0 20K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25. Premi al mes veterà en participar a la Espartana 5.0 30K</w:t>
      </w:r>
      <w:r w:rsidRPr="00D175BE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es-ES"/>
          <w14:ligatures w14:val="none"/>
        </w:rPr>
        <w:br/>
        <w:t>26. Premi al mes verterà en participar a la Espartana 5.0 20K</w:t>
      </w:r>
    </w:p>
    <w:p w14:paraId="3C449BF5" w14:textId="77777777" w:rsidR="007D3411" w:rsidRDefault="007D3411"/>
    <w:sectPr w:rsidR="007D34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BE"/>
    <w:rsid w:val="00460AB1"/>
    <w:rsid w:val="004E5108"/>
    <w:rsid w:val="00572FED"/>
    <w:rsid w:val="007D3411"/>
    <w:rsid w:val="00D175BE"/>
    <w:rsid w:val="00EF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DE780"/>
  <w15:chartTrackingRefBased/>
  <w15:docId w15:val="{753E73C0-FD85-472B-9A4E-4FB0861A5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6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Manuel Casero</dc:creator>
  <cp:keywords/>
  <dc:description/>
  <cp:lastModifiedBy>José Manuel Casero</cp:lastModifiedBy>
  <cp:revision>2</cp:revision>
  <dcterms:created xsi:type="dcterms:W3CDTF">2023-07-24T08:14:00Z</dcterms:created>
  <dcterms:modified xsi:type="dcterms:W3CDTF">2023-07-25T19:07:00Z</dcterms:modified>
</cp:coreProperties>
</file>