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320" w:lineRule="auto"/>
        <w:jc w:val="center"/>
        <w:rPr>
          <w:sz w:val="24"/>
          <w:szCs w:val="24"/>
        </w:rPr>
      </w:pPr>
      <w:r w:rsidDel="00000000" w:rsidR="00000000" w:rsidRPr="00000000">
        <w:rPr>
          <w:rFonts w:ascii="Calibri" w:cs="Calibri" w:eastAsia="Calibri" w:hAnsi="Calibri"/>
          <w:b w:val="1"/>
          <w:bCs w:val="1"/>
          <w:color w:val="000000"/>
          <w:sz w:val="24"/>
          <w:szCs w:val="24"/>
          <w:rtl w:val="0"/>
        </w:rPr>
        <w:t xml:space="preserve">REGLAMENTO BACKYARD LOS </w:t>
      </w:r>
      <w:r w:rsidDel="00000000" w:rsidR="00000000" w:rsidRPr="00000000">
        <w:rPr>
          <w:rFonts w:ascii="Calibri" w:cs="Calibri" w:eastAsia="Calibri" w:hAnsi="Calibri"/>
          <w:b w:val="1"/>
          <w:bCs w:val="1"/>
          <w:sz w:val="24"/>
          <w:szCs w:val="24"/>
          <w:rtl w:val="0"/>
        </w:rPr>
        <w:t xml:space="preserve"> VERDADEROS</w:t>
      </w:r>
      <w:r w:rsidDel="00000000" w:rsidR="00000000" w:rsidRPr="00000000">
        <w:rPr>
          <w:rFonts w:ascii="Calibri" w:cs="Calibri" w:eastAsia="Calibri" w:hAnsi="Calibri"/>
          <w:b w:val="1"/>
          <w:bCs w:val="1"/>
          <w:color w:val="000000"/>
          <w:sz w:val="24"/>
          <w:szCs w:val="24"/>
          <w:rtl w:val="0"/>
        </w:rPr>
        <w:t xml:space="preserve"> HÉROES</w:t>
      </w:r>
      <w:r w:rsidDel="00000000" w:rsidR="00000000" w:rsidRPr="00000000">
        <w:rPr>
          <w:rtl w:val="0"/>
        </w:rPr>
      </w:r>
    </w:p>
    <w:p w:rsidR="00000000" w:rsidDel="00000000" w:rsidP="00000000" w:rsidRDefault="00000000" w:rsidRPr="00000000" w14:paraId="00000002">
      <w:pPr>
        <w:spacing w:after="0" w:before="0" w:line="311" w:lineRule="auto"/>
        <w:ind w:firstLine="0"/>
        <w:jc w:val="both"/>
        <w:rPr>
          <w:rFonts w:ascii="SimSun" w:cs="SimSun" w:eastAsia="SimSun" w:hAnsi="SimSun"/>
          <w:color w:val="000000"/>
          <w:sz w:val="24"/>
          <w:szCs w:val="24"/>
        </w:rPr>
      </w:pPr>
      <w:r w:rsidDel="00000000" w:rsidR="00000000" w:rsidRPr="00000000">
        <w:rPr>
          <w:rtl w:val="0"/>
        </w:rPr>
      </w:r>
    </w:p>
    <w:p w:rsidR="00000000" w:rsidDel="00000000" w:rsidP="00000000" w:rsidRDefault="00000000" w:rsidRPr="00000000" w14:paraId="00000003">
      <w:pPr>
        <w:spacing w:after="0" w:before="0" w:line="504.00000000000006" w:lineRule="auto"/>
        <w:ind w:left="20" w:right="400" w:firstLine="0"/>
        <w:jc w:val="both"/>
        <w:rPr>
          <w:sz w:val="24"/>
          <w:szCs w:val="24"/>
        </w:rPr>
      </w:pPr>
      <w:r w:rsidDel="00000000" w:rsidR="00000000" w:rsidRPr="00000000">
        <w:rPr>
          <w:rFonts w:ascii="Calibri" w:cs="Calibri" w:eastAsia="Calibri" w:hAnsi="Calibri"/>
          <w:i w:val="1"/>
          <w:iCs w:val="1"/>
          <w:color w:val="000000"/>
          <w:sz w:val="24"/>
          <w:szCs w:val="24"/>
          <w:rtl w:val="0"/>
        </w:rPr>
        <w:t xml:space="preserve">La principal regla es que el participante cumpla con completar cada vuelta en menos de 60 minutos. El ganador será quien posea la mayor resistencia y no la mayor velocidad.</w:t>
      </w:r>
      <w:r w:rsidDel="00000000" w:rsidR="00000000" w:rsidRPr="00000000">
        <w:rPr>
          <w:rtl w:val="0"/>
        </w:rPr>
      </w:r>
    </w:p>
    <w:p w:rsidR="00000000" w:rsidDel="00000000" w:rsidP="00000000" w:rsidRDefault="00000000" w:rsidRPr="00000000" w14:paraId="00000004">
      <w:pPr>
        <w:spacing w:after="0" w:before="0" w:line="207" w:lineRule="auto"/>
        <w:ind w:firstLine="0"/>
        <w:jc w:val="both"/>
        <w:rPr>
          <w:rFonts w:ascii="SimSun" w:cs="SimSun" w:eastAsia="SimSun" w:hAnsi="SimSun"/>
          <w:color w:val="000000"/>
          <w:sz w:val="16"/>
          <w:szCs w:val="16"/>
        </w:rPr>
      </w:pPr>
      <w:r w:rsidDel="00000000" w:rsidR="00000000" w:rsidRPr="00000000">
        <w:rPr>
          <w:rtl w:val="0"/>
        </w:rPr>
      </w:r>
    </w:p>
    <w:p w:rsidR="00000000" w:rsidDel="00000000" w:rsidP="00000000" w:rsidRDefault="00000000" w:rsidRPr="00000000" w14:paraId="00000005">
      <w:pPr>
        <w:spacing w:after="0" w:before="0" w:line="207" w:lineRule="auto"/>
        <w:ind w:firstLine="0"/>
        <w:jc w:val="both"/>
        <w:rPr>
          <w:rFonts w:ascii="SimSun" w:cs="SimSun" w:eastAsia="SimSun" w:hAnsi="SimSun"/>
          <w:color w:val="000000"/>
          <w:sz w:val="16"/>
          <w:szCs w:val="16"/>
        </w:rPr>
      </w:pPr>
      <w:r w:rsidDel="00000000" w:rsidR="00000000" w:rsidRPr="00000000">
        <w:rPr>
          <w:rtl w:val="0"/>
        </w:rPr>
      </w:r>
    </w:p>
    <w:p w:rsidR="00000000" w:rsidDel="00000000" w:rsidP="00000000" w:rsidRDefault="00000000" w:rsidRPr="00000000" w14:paraId="00000006">
      <w:pPr>
        <w:spacing w:after="0" w:before="0" w:line="224" w:lineRule="auto"/>
        <w:ind w:firstLine="0"/>
        <w:jc w:val="both"/>
        <w:rPr>
          <w:sz w:val="16"/>
          <w:szCs w:val="16"/>
        </w:rPr>
      </w:pPr>
      <w:r w:rsidDel="00000000" w:rsidR="00000000" w:rsidRPr="00000000">
        <w:rPr>
          <w:rFonts w:ascii="Calibri" w:cs="Calibri" w:eastAsia="Calibri" w:hAnsi="Calibri"/>
          <w:color w:val="ff0000"/>
          <w:sz w:val="16"/>
          <w:szCs w:val="16"/>
          <w:rtl w:val="0"/>
        </w:rPr>
        <w:t xml:space="preserve">Artículo 1.-</w:t>
      </w:r>
      <w:r w:rsidDel="00000000" w:rsidR="00000000" w:rsidRPr="00000000">
        <w:rPr>
          <w:rtl w:val="0"/>
        </w:rPr>
      </w:r>
    </w:p>
    <w:p w:rsidR="00000000" w:rsidDel="00000000" w:rsidP="00000000" w:rsidRDefault="00000000" w:rsidRPr="00000000" w14:paraId="00000007">
      <w:pPr>
        <w:spacing w:after="0" w:before="0" w:line="380" w:lineRule="auto"/>
        <w:ind w:firstLine="0"/>
        <w:jc w:val="both"/>
        <w:rPr>
          <w:sz w:val="16"/>
          <w:szCs w:val="16"/>
        </w:rPr>
      </w:pPr>
      <w:r w:rsidDel="00000000" w:rsidR="00000000" w:rsidRPr="00000000">
        <w:rPr>
          <w:rFonts w:ascii="Calibri" w:cs="Calibri" w:eastAsia="Calibri" w:hAnsi="Calibri"/>
          <w:color w:val="000000"/>
          <w:sz w:val="16"/>
          <w:szCs w:val="16"/>
          <w:rtl w:val="0"/>
        </w:rPr>
        <w:t xml:space="preserve">.LA </w:t>
      </w:r>
      <w:r w:rsidDel="00000000" w:rsidR="00000000" w:rsidRPr="00000000">
        <w:rPr>
          <w:rFonts w:ascii="Calibri" w:cs="Calibri" w:eastAsia="Calibri" w:hAnsi="Calibri"/>
          <w:sz w:val="16"/>
          <w:szCs w:val="16"/>
          <w:rtl w:val="0"/>
        </w:rPr>
        <w:t xml:space="preserve">ASOCIACIÓN</w:t>
      </w:r>
      <w:r w:rsidDel="00000000" w:rsidR="00000000" w:rsidRPr="00000000">
        <w:rPr>
          <w:rFonts w:ascii="Calibri" w:cs="Calibri" w:eastAsia="Calibri" w:hAnsi="Calibri"/>
          <w:color w:val="000000"/>
          <w:sz w:val="16"/>
          <w:szCs w:val="16"/>
          <w:rtl w:val="0"/>
        </w:rPr>
        <w:t xml:space="preserve"> KILÓMETROS POR SONRISAS, EL </w:t>
      </w:r>
      <w:r w:rsidDel="00000000" w:rsidR="00000000" w:rsidRPr="00000000">
        <w:rPr>
          <w:rFonts w:ascii="Calibri" w:cs="Calibri" w:eastAsia="Calibri" w:hAnsi="Calibri"/>
          <w:sz w:val="16"/>
          <w:szCs w:val="16"/>
          <w:rtl w:val="0"/>
        </w:rPr>
        <w:t xml:space="preserve">AYUNTAMIENTO</w:t>
      </w:r>
      <w:r w:rsidDel="00000000" w:rsidR="00000000" w:rsidRPr="00000000">
        <w:rPr>
          <w:rFonts w:ascii="Calibri" w:cs="Calibri" w:eastAsia="Calibri" w:hAnsi="Calibri"/>
          <w:color w:val="000000"/>
          <w:sz w:val="16"/>
          <w:szCs w:val="16"/>
          <w:rtl w:val="0"/>
        </w:rPr>
        <w:t xml:space="preserve"> DE</w:t>
      </w:r>
      <w:r w:rsidDel="00000000" w:rsidR="00000000" w:rsidRPr="00000000">
        <w:rPr>
          <w:rFonts w:ascii="Calibri" w:cs="Calibri" w:eastAsia="Calibri" w:hAnsi="Calibri"/>
          <w:sz w:val="16"/>
          <w:szCs w:val="16"/>
          <w:rtl w:val="0"/>
        </w:rPr>
        <w:t xml:space="preserve">l </w:t>
      </w:r>
      <w:r w:rsidDel="00000000" w:rsidR="00000000" w:rsidRPr="00000000">
        <w:rPr>
          <w:rFonts w:ascii="Calibri" w:cs="Calibri" w:eastAsia="Calibri" w:hAnsi="Calibri"/>
          <w:color w:val="000000"/>
          <w:sz w:val="16"/>
          <w:szCs w:val="16"/>
          <w:rtl w:val="0"/>
        </w:rPr>
        <w:t xml:space="preserve">MUNICIPIO DE TEJEDA, EL CABILDO</w:t>
      </w:r>
      <w:r w:rsidDel="00000000" w:rsidR="00000000" w:rsidRPr="00000000">
        <w:rPr>
          <w:rtl w:val="0"/>
        </w:rPr>
      </w:r>
    </w:p>
    <w:p w:rsidR="00000000" w:rsidDel="00000000" w:rsidP="00000000" w:rsidRDefault="00000000" w:rsidRPr="00000000" w14:paraId="00000008">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09">
      <w:pPr>
        <w:spacing w:after="0" w:before="0" w:line="225" w:lineRule="auto"/>
        <w:ind w:firstLine="0"/>
        <w:jc w:val="both"/>
        <w:rPr>
          <w:sz w:val="15"/>
          <w:szCs w:val="15"/>
        </w:rPr>
      </w:pPr>
      <w:r w:rsidDel="00000000" w:rsidR="00000000" w:rsidRPr="00000000">
        <w:rPr>
          <w:rFonts w:ascii="Calibri" w:cs="Calibri" w:eastAsia="Calibri" w:hAnsi="Calibri"/>
          <w:color w:val="000000"/>
          <w:sz w:val="15"/>
          <w:szCs w:val="15"/>
          <w:rtl w:val="0"/>
        </w:rPr>
        <w:t xml:space="preserve">DE LAS </w:t>
      </w:r>
      <w:r w:rsidDel="00000000" w:rsidR="00000000" w:rsidRPr="00000000">
        <w:rPr>
          <w:rFonts w:ascii="Calibri" w:cs="Calibri" w:eastAsia="Calibri" w:hAnsi="Calibri"/>
          <w:sz w:val="15"/>
          <w:szCs w:val="15"/>
          <w:rtl w:val="0"/>
        </w:rPr>
        <w:t xml:space="preserve"> PALMAS</w:t>
      </w:r>
      <w:r w:rsidDel="00000000" w:rsidR="00000000" w:rsidRPr="00000000">
        <w:rPr>
          <w:rFonts w:ascii="Calibri" w:cs="Calibri" w:eastAsia="Calibri" w:hAnsi="Calibri"/>
          <w:color w:val="000000"/>
          <w:sz w:val="15"/>
          <w:szCs w:val="15"/>
          <w:rtl w:val="0"/>
        </w:rPr>
        <w:t xml:space="preserve"> DE GRAN CANARIAS Y EL CLUB </w:t>
      </w:r>
      <w:r w:rsidDel="00000000" w:rsidR="00000000" w:rsidRPr="00000000">
        <w:rPr>
          <w:rFonts w:ascii="Calibri" w:cs="Calibri" w:eastAsia="Calibri" w:hAnsi="Calibri"/>
          <w:sz w:val="15"/>
          <w:szCs w:val="15"/>
          <w:rtl w:val="0"/>
        </w:rPr>
        <w:t xml:space="preserve">CORREDORES</w:t>
      </w:r>
      <w:r w:rsidDel="00000000" w:rsidR="00000000" w:rsidRPr="00000000">
        <w:rPr>
          <w:rFonts w:ascii="Calibri" w:cs="Calibri" w:eastAsia="Calibri" w:hAnsi="Calibri"/>
          <w:color w:val="000000"/>
          <w:sz w:val="15"/>
          <w:szCs w:val="15"/>
          <w:rtl w:val="0"/>
        </w:rPr>
        <w:t xml:space="preserve"> AFRICANUS organizan la </w:t>
      </w:r>
      <w:r w:rsidDel="00000000" w:rsidR="00000000" w:rsidRPr="00000000">
        <w:rPr>
          <w:rFonts w:ascii="Calibri" w:cs="Calibri" w:eastAsia="Calibri" w:hAnsi="Calibri"/>
          <w:sz w:val="15"/>
          <w:szCs w:val="15"/>
          <w:rtl w:val="0"/>
        </w:rPr>
        <w:t xml:space="preserve">BACKYARD</w:t>
      </w:r>
      <w:r w:rsidDel="00000000" w:rsidR="00000000" w:rsidRPr="00000000">
        <w:rPr>
          <w:rFonts w:ascii="Calibri" w:cs="Calibri" w:eastAsia="Calibri" w:hAnsi="Calibri"/>
          <w:color w:val="000000"/>
          <w:sz w:val="15"/>
          <w:szCs w:val="15"/>
          <w:rtl w:val="0"/>
        </w:rPr>
        <w:t xml:space="preserve"> ULTRA</w:t>
      </w:r>
      <w:r w:rsidDel="00000000" w:rsidR="00000000" w:rsidRPr="00000000">
        <w:rPr>
          <w:rtl w:val="0"/>
        </w:rPr>
      </w:r>
    </w:p>
    <w:p w:rsidR="00000000" w:rsidDel="00000000" w:rsidP="00000000" w:rsidRDefault="00000000" w:rsidRPr="00000000" w14:paraId="0000000A">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0B">
      <w:pPr>
        <w:spacing w:after="0" w:before="0" w:line="205" w:lineRule="auto"/>
        <w:ind w:firstLine="0"/>
        <w:jc w:val="both"/>
        <w:rPr>
          <w:sz w:val="15"/>
          <w:szCs w:val="15"/>
        </w:rPr>
      </w:pPr>
      <w:r w:rsidDel="00000000" w:rsidR="00000000" w:rsidRPr="00000000">
        <w:rPr>
          <w:rFonts w:ascii="Calibri" w:cs="Calibri" w:eastAsia="Calibri" w:hAnsi="Calibri"/>
          <w:color w:val="000000"/>
          <w:sz w:val="15"/>
          <w:szCs w:val="15"/>
          <w:rtl w:val="0"/>
        </w:rPr>
        <w:t xml:space="preserve">LOS VERDADEROS HÉROES el próximo 6 de junio de 2026</w:t>
      </w:r>
      <w:r w:rsidDel="00000000" w:rsidR="00000000" w:rsidRPr="00000000">
        <w:rPr>
          <w:rtl w:val="0"/>
        </w:rPr>
      </w:r>
    </w:p>
    <w:p w:rsidR="00000000" w:rsidDel="00000000" w:rsidP="00000000" w:rsidRDefault="00000000" w:rsidRPr="00000000" w14:paraId="0000000C">
      <w:pPr>
        <w:spacing w:after="0" w:before="0" w:line="320" w:lineRule="auto"/>
        <w:ind w:left="20" w:right="20" w:firstLine="0"/>
        <w:jc w:val="both"/>
        <w:rPr>
          <w:sz w:val="15"/>
          <w:szCs w:val="15"/>
        </w:rPr>
      </w:pPr>
      <w:r w:rsidDel="00000000" w:rsidR="00000000" w:rsidRPr="00000000">
        <w:rPr>
          <w:rFonts w:ascii="Calibri" w:cs="Calibri" w:eastAsia="Calibri" w:hAnsi="Calibri"/>
          <w:color w:val="000000"/>
          <w:sz w:val="15"/>
          <w:szCs w:val="15"/>
          <w:rtl w:val="0"/>
        </w:rPr>
        <w:t xml:space="preserve">La famosa y legendaria Barkley Marathons, creada por Lazarus Lake en el parque natural de Frozen Head de Tennessee,es el principio de esta novedosa y dura modalidad a la vez que simple.</w:t>
      </w:r>
      <w:r w:rsidDel="00000000" w:rsidR="00000000" w:rsidRPr="00000000">
        <w:rPr>
          <w:rtl w:val="0"/>
        </w:rPr>
      </w:r>
    </w:p>
    <w:p w:rsidR="00000000" w:rsidDel="00000000" w:rsidP="00000000" w:rsidRDefault="00000000" w:rsidRPr="00000000" w14:paraId="0000000D">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0E">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0F">
      <w:pPr>
        <w:spacing w:after="0" w:before="0" w:line="225" w:lineRule="auto"/>
        <w:ind w:left="840" w:right="860" w:firstLine="0"/>
        <w:jc w:val="both"/>
        <w:rPr>
          <w:sz w:val="15"/>
          <w:szCs w:val="15"/>
        </w:rPr>
      </w:pPr>
      <w:r w:rsidDel="00000000" w:rsidR="00000000" w:rsidRPr="00000000">
        <w:rPr>
          <w:rFonts w:ascii="Calibri" w:cs="Calibri" w:eastAsia="Calibri" w:hAnsi="Calibri"/>
          <w:color w:val="000000"/>
          <w:sz w:val="15"/>
          <w:szCs w:val="15"/>
          <w:rtl w:val="0"/>
        </w:rPr>
        <w:t xml:space="preserve">·El recorrido es una yarda (6,7kms) Por qué la distancia de 6,7kms? Porque un corredor al hacer 24horas recorrería 100millas (161 km).</w:t>
      </w:r>
      <w:r w:rsidDel="00000000" w:rsidR="00000000" w:rsidRPr="00000000">
        <w:rPr>
          <w:rtl w:val="0"/>
        </w:rPr>
      </w:r>
    </w:p>
    <w:p w:rsidR="00000000" w:rsidDel="00000000" w:rsidP="00000000" w:rsidRDefault="00000000" w:rsidRPr="00000000" w14:paraId="00000010">
      <w:pPr>
        <w:spacing w:after="0" w:before="0" w:line="207" w:lineRule="auto"/>
        <w:ind w:firstLine="0"/>
        <w:jc w:val="both"/>
        <w:rPr>
          <w:rFonts w:ascii="SimSun" w:cs="SimSun" w:eastAsia="SimSun" w:hAnsi="SimSun"/>
          <w:color w:val="000000"/>
          <w:sz w:val="16"/>
          <w:szCs w:val="16"/>
        </w:rPr>
      </w:pPr>
      <w:r w:rsidDel="00000000" w:rsidR="00000000" w:rsidRPr="00000000">
        <w:rPr>
          <w:rtl w:val="0"/>
        </w:rPr>
      </w:r>
    </w:p>
    <w:p w:rsidR="00000000" w:rsidDel="00000000" w:rsidP="00000000" w:rsidRDefault="00000000" w:rsidRPr="00000000" w14:paraId="00000011">
      <w:pPr>
        <w:spacing w:after="0" w:before="0" w:line="207" w:lineRule="auto"/>
        <w:ind w:firstLine="0"/>
        <w:jc w:val="both"/>
        <w:rPr>
          <w:rFonts w:ascii="SimSun" w:cs="SimSun" w:eastAsia="SimSun" w:hAnsi="SimSun"/>
          <w:color w:val="000000"/>
          <w:sz w:val="16"/>
          <w:szCs w:val="16"/>
        </w:rPr>
      </w:pPr>
      <w:r w:rsidDel="00000000" w:rsidR="00000000" w:rsidRPr="00000000">
        <w:rPr>
          <w:rtl w:val="0"/>
        </w:rPr>
      </w:r>
    </w:p>
    <w:p w:rsidR="00000000" w:rsidDel="00000000" w:rsidP="00000000" w:rsidRDefault="00000000" w:rsidRPr="00000000" w14:paraId="00000012">
      <w:pPr>
        <w:spacing w:after="0" w:before="0" w:line="324" w:lineRule="auto"/>
        <w:ind w:firstLine="440"/>
        <w:jc w:val="both"/>
        <w:rPr>
          <w:sz w:val="16"/>
          <w:szCs w:val="16"/>
        </w:rPr>
      </w:pPr>
      <w:r w:rsidDel="00000000" w:rsidR="00000000" w:rsidRPr="00000000">
        <w:rPr>
          <w:rFonts w:ascii="Calibri" w:cs="Calibri" w:eastAsia="Calibri" w:hAnsi="Calibri"/>
          <w:color w:val="000000"/>
          <w:sz w:val="16"/>
          <w:szCs w:val="16"/>
          <w:rtl w:val="0"/>
        </w:rPr>
        <w:t xml:space="preserve">·Se dará una salida cada hora</w:t>
      </w:r>
      <w:r w:rsidDel="00000000" w:rsidR="00000000" w:rsidRPr="00000000">
        <w:rPr>
          <w:rtl w:val="0"/>
        </w:rPr>
      </w:r>
    </w:p>
    <w:p w:rsidR="00000000" w:rsidDel="00000000" w:rsidP="00000000" w:rsidRDefault="00000000" w:rsidRPr="00000000" w14:paraId="00000013">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4">
      <w:pPr>
        <w:spacing w:after="0" w:before="0" w:line="322" w:lineRule="auto"/>
        <w:ind w:left="840" w:right="220" w:firstLine="0"/>
        <w:jc w:val="both"/>
        <w:rPr>
          <w:sz w:val="15"/>
          <w:szCs w:val="15"/>
        </w:rPr>
      </w:pPr>
      <w:r w:rsidDel="00000000" w:rsidR="00000000" w:rsidRPr="00000000">
        <w:rPr>
          <w:rFonts w:ascii="Calibri" w:cs="Calibri" w:eastAsia="Calibri" w:hAnsi="Calibri"/>
          <w:color w:val="000000"/>
          <w:sz w:val="15"/>
          <w:szCs w:val="15"/>
          <w:rtl w:val="0"/>
        </w:rPr>
        <w:t xml:space="preserve">·Cada corredor tendrá que terminar el recorrido antes de una hora. Si se termina dentro de la hora,el corredor puede descansar mientras espera el nuevo inicio de la vuelta siguiente.</w:t>
      </w:r>
      <w:r w:rsidDel="00000000" w:rsidR="00000000" w:rsidRPr="00000000">
        <w:rPr>
          <w:rtl w:val="0"/>
        </w:rPr>
      </w:r>
    </w:p>
    <w:p w:rsidR="00000000" w:rsidDel="00000000" w:rsidP="00000000" w:rsidRDefault="00000000" w:rsidRPr="00000000" w14:paraId="00000015">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6">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7">
      <w:pPr>
        <w:spacing w:after="0" w:before="0" w:line="29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 El objetivo es muy simple: hacer tantas vueltas en tiempo como sea posible.</w:t>
      </w:r>
      <w:r w:rsidDel="00000000" w:rsidR="00000000" w:rsidRPr="00000000">
        <w:rPr>
          <w:rtl w:val="0"/>
        </w:rPr>
      </w:r>
    </w:p>
    <w:p w:rsidR="00000000" w:rsidDel="00000000" w:rsidP="00000000" w:rsidRDefault="00000000" w:rsidRPr="00000000" w14:paraId="00000018">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9">
      <w:pPr>
        <w:spacing w:after="0" w:before="0" w:line="291.99999999999994" w:lineRule="auto"/>
        <w:ind w:left="840" w:right="400" w:firstLine="0"/>
        <w:jc w:val="both"/>
        <w:rPr>
          <w:sz w:val="15"/>
          <w:szCs w:val="15"/>
        </w:rPr>
      </w:pPr>
      <w:r w:rsidDel="00000000" w:rsidR="00000000" w:rsidRPr="00000000">
        <w:rPr>
          <w:rFonts w:ascii="Calibri" w:cs="Calibri" w:eastAsia="Calibri" w:hAnsi="Calibri"/>
          <w:color w:val="000000"/>
          <w:sz w:val="15"/>
          <w:szCs w:val="15"/>
          <w:rtl w:val="0"/>
        </w:rPr>
        <w:t xml:space="preserve">·EL GANADOR será la última persona en completar una vuelta y en tiempo. Si no consigue realizar esa última vuelta en menos de una hora o se retira, esa edición quedará sin vencedor.</w:t>
      </w:r>
      <w:r w:rsidDel="00000000" w:rsidR="00000000" w:rsidRPr="00000000">
        <w:rPr>
          <w:rtl w:val="0"/>
        </w:rPr>
      </w:r>
    </w:p>
    <w:p w:rsidR="00000000" w:rsidDel="00000000" w:rsidP="00000000" w:rsidRDefault="00000000" w:rsidRPr="00000000" w14:paraId="0000001A">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B">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C">
      <w:pPr>
        <w:spacing w:after="0" w:before="0" w:line="250" w:lineRule="auto"/>
        <w:ind w:firstLine="0"/>
        <w:jc w:val="both"/>
        <w:rPr>
          <w:sz w:val="15"/>
          <w:szCs w:val="15"/>
        </w:rPr>
      </w:pPr>
      <w:r w:rsidDel="00000000" w:rsidR="00000000" w:rsidRPr="00000000">
        <w:rPr>
          <w:rFonts w:ascii="Calibri" w:cs="Calibri" w:eastAsia="Calibri" w:hAnsi="Calibri"/>
          <w:color w:val="ff0000"/>
          <w:sz w:val="15"/>
          <w:szCs w:val="15"/>
          <w:rtl w:val="0"/>
        </w:rPr>
        <w:t xml:space="preserve">ARTÍCULO </w:t>
      </w:r>
      <w:r w:rsidDel="00000000" w:rsidR="00000000" w:rsidRPr="00000000">
        <w:rPr>
          <w:rFonts w:ascii="Calibri" w:cs="Calibri" w:eastAsia="Calibri" w:hAnsi="Calibri"/>
          <w:b w:val="1"/>
          <w:bCs w:val="1"/>
          <w:color w:val="ff0000"/>
          <w:sz w:val="15"/>
          <w:szCs w:val="15"/>
          <w:rtl w:val="0"/>
        </w:rPr>
        <w:t xml:space="preserve">2</w:t>
      </w:r>
      <w:r w:rsidDel="00000000" w:rsidR="00000000" w:rsidRPr="00000000">
        <w:rPr>
          <w:rtl w:val="0"/>
        </w:rPr>
      </w:r>
    </w:p>
    <w:p w:rsidR="00000000" w:rsidDel="00000000" w:rsidP="00000000" w:rsidRDefault="00000000" w:rsidRPr="00000000" w14:paraId="0000001D">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E">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1F">
      <w:pPr>
        <w:spacing w:after="0" w:before="0" w:line="250" w:lineRule="auto"/>
        <w:ind w:firstLine="0"/>
        <w:jc w:val="both"/>
        <w:rPr>
          <w:sz w:val="15"/>
          <w:szCs w:val="15"/>
        </w:rPr>
      </w:pPr>
      <w:r w:rsidDel="00000000" w:rsidR="00000000" w:rsidRPr="00000000">
        <w:rPr>
          <w:rFonts w:ascii="Calibri" w:cs="Calibri" w:eastAsia="Calibri" w:hAnsi="Calibri"/>
          <w:b w:val="1"/>
          <w:bCs w:val="1"/>
          <w:color w:val="000000"/>
          <w:sz w:val="15"/>
          <w:szCs w:val="15"/>
          <w:rtl w:val="0"/>
        </w:rPr>
        <w:t xml:space="preserve">2.1 Plazas</w:t>
      </w:r>
      <w:r w:rsidDel="00000000" w:rsidR="00000000" w:rsidRPr="00000000">
        <w:rPr>
          <w:rtl w:val="0"/>
        </w:rPr>
      </w:r>
    </w:p>
    <w:p w:rsidR="00000000" w:rsidDel="00000000" w:rsidP="00000000" w:rsidRDefault="00000000" w:rsidRPr="00000000" w14:paraId="00000020">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21">
      <w:pPr>
        <w:spacing w:after="0" w:before="0" w:line="345" w:lineRule="auto"/>
        <w:ind w:firstLine="0"/>
        <w:jc w:val="both"/>
        <w:rPr>
          <w:sz w:val="15"/>
          <w:szCs w:val="15"/>
        </w:rPr>
      </w:pPr>
      <w:r w:rsidDel="00000000" w:rsidR="00000000" w:rsidRPr="00000000">
        <w:rPr>
          <w:rFonts w:ascii="Calibri" w:cs="Calibri" w:eastAsia="Calibri" w:hAnsi="Calibri"/>
          <w:color w:val="000000"/>
          <w:sz w:val="15"/>
          <w:szCs w:val="15"/>
          <w:rtl w:val="0"/>
        </w:rPr>
        <w:t xml:space="preserve">Se ofrecerán 150 plazas para participar en la prueba. Las inscripciones se realizan en la</w:t>
      </w:r>
      <w:r w:rsidDel="00000000" w:rsidR="00000000" w:rsidRPr="00000000">
        <w:rPr>
          <w:rtl w:val="0"/>
        </w:rPr>
      </w:r>
    </w:p>
    <w:p w:rsidR="00000000" w:rsidDel="00000000" w:rsidP="00000000" w:rsidRDefault="00000000" w:rsidRPr="00000000" w14:paraId="00000022">
      <w:pPr>
        <w:spacing w:after="0" w:before="0" w:line="320" w:lineRule="auto"/>
        <w:ind w:firstLine="0"/>
        <w:jc w:val="both"/>
        <w:rPr>
          <w:sz w:val="15"/>
          <w:szCs w:val="15"/>
        </w:rPr>
      </w:pPr>
      <w:r w:rsidDel="00000000" w:rsidR="00000000" w:rsidRPr="00000000">
        <w:rPr>
          <w:rFonts w:ascii="Calibri" w:cs="Calibri" w:eastAsia="Calibri" w:hAnsi="Calibri"/>
          <w:color w:val="000000"/>
          <w:sz w:val="15"/>
          <w:szCs w:val="15"/>
          <w:rtl w:val="0"/>
        </w:rPr>
        <w:t xml:space="preserve">plataforma.https://https://mnelillaciudaddeldeporte.es/</w:t>
      </w:r>
      <w:r w:rsidDel="00000000" w:rsidR="00000000" w:rsidRPr="00000000">
        <w:rPr>
          <w:rtl w:val="0"/>
        </w:rPr>
      </w:r>
    </w:p>
    <w:p w:rsidR="00000000" w:rsidDel="00000000" w:rsidP="00000000" w:rsidRDefault="00000000" w:rsidRPr="00000000" w14:paraId="00000023">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24">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25">
      <w:pPr>
        <w:spacing w:after="0" w:before="0" w:line="230" w:lineRule="auto"/>
        <w:ind w:firstLine="0"/>
        <w:jc w:val="both"/>
        <w:rPr>
          <w:sz w:val="15"/>
          <w:szCs w:val="15"/>
        </w:rPr>
      </w:pPr>
      <w:r w:rsidDel="00000000" w:rsidR="00000000" w:rsidRPr="00000000">
        <w:rPr>
          <w:rFonts w:ascii="Calibri" w:cs="Calibri" w:eastAsia="Calibri" w:hAnsi="Calibri"/>
          <w:b w:val="1"/>
          <w:bCs w:val="1"/>
          <w:i w:val="1"/>
          <w:iCs w:val="1"/>
          <w:color w:val="000000"/>
          <w:sz w:val="15"/>
          <w:szCs w:val="15"/>
          <w:rtl w:val="0"/>
        </w:rPr>
        <w:t xml:space="preserve">2.2 Derechos de inscripción</w:t>
      </w:r>
      <w:r w:rsidDel="00000000" w:rsidR="00000000" w:rsidRPr="00000000">
        <w:rPr>
          <w:rtl w:val="0"/>
        </w:rPr>
      </w:r>
    </w:p>
    <w:p w:rsidR="00000000" w:rsidDel="00000000" w:rsidP="00000000" w:rsidRDefault="00000000" w:rsidRPr="00000000" w14:paraId="00000026">
      <w:pPr>
        <w:spacing w:after="0" w:before="0" w:line="380" w:lineRule="auto"/>
        <w:ind w:firstLine="0"/>
        <w:jc w:val="both"/>
        <w:rPr>
          <w:sz w:val="16"/>
          <w:szCs w:val="16"/>
        </w:rPr>
      </w:pPr>
      <w:r w:rsidDel="00000000" w:rsidR="00000000" w:rsidRPr="00000000">
        <w:rPr>
          <w:rFonts w:ascii="Calibri" w:cs="Calibri" w:eastAsia="Calibri" w:hAnsi="Calibri"/>
          <w:color w:val="000000"/>
          <w:sz w:val="16"/>
          <w:szCs w:val="16"/>
          <w:rtl w:val="0"/>
        </w:rPr>
        <w:t xml:space="preserve">Participar en el evento da derecho a:</w:t>
      </w:r>
      <w:r w:rsidDel="00000000" w:rsidR="00000000" w:rsidRPr="00000000">
        <w:rPr>
          <w:rtl w:val="0"/>
        </w:rPr>
      </w:r>
    </w:p>
    <w:p w:rsidR="00000000" w:rsidDel="00000000" w:rsidP="00000000" w:rsidRDefault="00000000" w:rsidRPr="00000000" w14:paraId="00000027">
      <w:pPr>
        <w:spacing w:after="0" w:before="0" w:line="194" w:lineRule="auto"/>
        <w:ind w:firstLine="0"/>
        <w:jc w:val="both"/>
        <w:rPr>
          <w:rFonts w:ascii="SimSun" w:cs="SimSun" w:eastAsia="SimSun" w:hAnsi="SimSun"/>
          <w:color w:val="000000"/>
          <w:sz w:val="15"/>
          <w:szCs w:val="15"/>
        </w:rPr>
      </w:pPr>
      <w:r w:rsidDel="00000000" w:rsidR="00000000" w:rsidRPr="00000000">
        <w:rPr>
          <w:rtl w:val="0"/>
        </w:rPr>
      </w:r>
    </w:p>
    <w:p w:rsidR="00000000" w:rsidDel="00000000" w:rsidP="00000000" w:rsidRDefault="00000000" w:rsidRPr="00000000" w14:paraId="00000028">
      <w:pPr>
        <w:spacing w:after="0" w:before="0" w:line="365"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·Dorsal</w:t>
      </w:r>
      <w:r w:rsidDel="00000000" w:rsidR="00000000" w:rsidRPr="00000000">
        <w:rPr>
          <w:rtl w:val="0"/>
        </w:rPr>
      </w:r>
    </w:p>
    <w:p w:rsidR="00000000" w:rsidDel="00000000" w:rsidP="00000000" w:rsidRDefault="00000000" w:rsidRPr="00000000" w14:paraId="00000029">
      <w:pPr>
        <w:spacing w:after="0" w:before="0" w:line="32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·Obsequio corredor</w:t>
      </w:r>
      <w:r w:rsidDel="00000000" w:rsidR="00000000" w:rsidRPr="00000000">
        <w:rPr>
          <w:rtl w:val="0"/>
        </w:rPr>
      </w:r>
    </w:p>
    <w:p w:rsidR="00000000" w:rsidDel="00000000" w:rsidP="00000000" w:rsidRDefault="00000000" w:rsidRPr="00000000" w14:paraId="0000002A">
      <w:pPr>
        <w:spacing w:after="0" w:before="0" w:line="30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·Avituallamiento líquido.</w:t>
      </w:r>
      <w:r w:rsidDel="00000000" w:rsidR="00000000" w:rsidRPr="00000000">
        <w:rPr>
          <w:rtl w:val="0"/>
        </w:rPr>
      </w:r>
    </w:p>
    <w:p w:rsidR="00000000" w:rsidDel="00000000" w:rsidP="00000000" w:rsidRDefault="00000000" w:rsidRPr="00000000" w14:paraId="0000002B">
      <w:pPr>
        <w:spacing w:after="0" w:before="0" w:line="30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·Avituallamiento sólido</w:t>
      </w:r>
      <w:r w:rsidDel="00000000" w:rsidR="00000000" w:rsidRPr="00000000">
        <w:rPr>
          <w:rtl w:val="0"/>
        </w:rPr>
      </w:r>
    </w:p>
    <w:p w:rsidR="00000000" w:rsidDel="00000000" w:rsidP="00000000" w:rsidRDefault="00000000" w:rsidRPr="00000000" w14:paraId="0000002C">
      <w:pPr>
        <w:spacing w:after="0" w:before="0" w:line="34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·Gastos de gestión</w:t>
      </w:r>
      <w:r w:rsidDel="00000000" w:rsidR="00000000" w:rsidRPr="00000000">
        <w:rPr>
          <w:rtl w:val="0"/>
        </w:rPr>
      </w:r>
    </w:p>
    <w:p w:rsidR="00000000" w:rsidDel="00000000" w:rsidP="00000000" w:rsidRDefault="00000000" w:rsidRPr="00000000" w14:paraId="0000002D">
      <w:pPr>
        <w:spacing w:after="0" w:before="0" w:line="30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·obsequio al ganador/ra</w:t>
      </w:r>
      <w:r w:rsidDel="00000000" w:rsidR="00000000" w:rsidRPr="00000000">
        <w:rPr>
          <w:rtl w:val="0"/>
        </w:rPr>
      </w:r>
    </w:p>
    <w:p w:rsidR="00000000" w:rsidDel="00000000" w:rsidP="00000000" w:rsidRDefault="00000000" w:rsidRPr="00000000" w14:paraId="0000002E">
      <w:pPr>
        <w:spacing w:after="0" w:before="0" w:line="26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·obsequio recuerdo a todos los retirados/as</w:t>
      </w:r>
      <w:r w:rsidDel="00000000" w:rsidR="00000000" w:rsidRPr="00000000">
        <w:rPr>
          <w:rtl w:val="0"/>
        </w:rPr>
      </w:r>
    </w:p>
    <w:p w:rsidR="00000000" w:rsidDel="00000000" w:rsidP="00000000" w:rsidRDefault="00000000" w:rsidRPr="00000000" w14:paraId="0000002F">
      <w:pPr>
        <w:spacing w:after="0" w:before="0" w:line="220" w:lineRule="auto"/>
        <w:ind w:firstLine="440"/>
        <w:jc w:val="both"/>
        <w:rPr>
          <w:sz w:val="15"/>
          <w:szCs w:val="15"/>
        </w:rPr>
      </w:pPr>
      <w:r w:rsidDel="00000000" w:rsidR="00000000" w:rsidRPr="00000000">
        <w:rPr>
          <w:rFonts w:ascii="Calibri" w:cs="Calibri" w:eastAsia="Calibri" w:hAnsi="Calibri"/>
          <w:color w:val="000000"/>
          <w:sz w:val="15"/>
          <w:szCs w:val="15"/>
          <w:rtl w:val="0"/>
        </w:rPr>
        <w:t xml:space="preserve">·Asistencia sanitaria</w:t>
      </w:r>
      <w:r w:rsidDel="00000000" w:rsidR="00000000" w:rsidRPr="00000000">
        <w:rPr>
          <w:rtl w:val="0"/>
        </w:rPr>
      </w:r>
    </w:p>
    <w:p w:rsidR="00000000" w:rsidDel="00000000" w:rsidP="00000000" w:rsidRDefault="00000000" w:rsidRPr="00000000" w14:paraId="00000030">
      <w:pPr>
        <w:spacing w:after="0" w:before="0" w:line="220" w:lineRule="auto"/>
        <w:ind w:firstLine="840"/>
        <w:jc w:val="both"/>
        <w:rPr>
          <w:sz w:val="16"/>
          <w:szCs w:val="16"/>
        </w:rPr>
        <w:sectPr>
          <w:pgSz w:h="16840" w:w="11900" w:orient="portrait"/>
          <w:pgMar w:bottom="2160" w:top="720" w:left="720" w:right="720" w:header="360" w:footer="1080"/>
          <w:pgNumType w:start="1"/>
        </w:sectPr>
      </w:pPr>
      <w:r w:rsidDel="00000000" w:rsidR="00000000" w:rsidRPr="00000000">
        <w:rPr>
          <w:rFonts w:ascii="Calibri" w:cs="Calibri" w:eastAsia="Calibri" w:hAnsi="Calibri"/>
          <w:b w:val="1"/>
          <w:bCs w:val="1"/>
          <w:i w:val="1"/>
          <w:iCs w:val="1"/>
          <w:color w:val="000000"/>
          <w:sz w:val="16"/>
          <w:szCs w:val="16"/>
          <w:rtl w:val="0"/>
        </w:rPr>
        <w:t xml:space="preserve">2.3 </w:t>
      </w:r>
      <w:r w:rsidDel="00000000" w:rsidR="00000000" w:rsidRPr="00000000">
        <w:rPr>
          <w:rFonts w:ascii="Calibri" w:cs="Calibri" w:eastAsia="Calibri" w:hAnsi="Calibri"/>
          <w:b w:val="1"/>
          <w:bCs w:val="1"/>
          <w:color w:val="000000"/>
          <w:sz w:val="16"/>
          <w:szCs w:val="16"/>
          <w:rtl w:val="0"/>
        </w:rPr>
        <w:t xml:space="preserve">PRECIOS</w:t>
      </w:r>
      <w:r w:rsidDel="00000000" w:rsidR="00000000" w:rsidRPr="00000000">
        <w:rPr>
          <w:rFonts w:ascii="Calibri" w:cs="Calibri" w:eastAsia="Calibri" w:hAnsi="Calibri"/>
          <w:b w:val="1"/>
          <w:bCs w:val="1"/>
          <w:i w:val="1"/>
          <w:iCs w:val="1"/>
          <w:color w:val="000000"/>
          <w:sz w:val="16"/>
          <w:szCs w:val="16"/>
          <w:rtl w:val="0"/>
        </w:rPr>
        <w:t xml:space="preserve"> INSCRIPCIÓN</w:t>
      </w:r>
      <w:r w:rsidDel="00000000" w:rsidR="00000000" w:rsidRPr="00000000">
        <w:rPr>
          <w:rtl w:val="0"/>
        </w:rPr>
      </w:r>
    </w:p>
    <w:p w:rsidR="00000000" w:rsidDel="00000000" w:rsidP="00000000" w:rsidRDefault="00000000" w:rsidRPr="00000000" w14:paraId="00000031">
      <w:pPr>
        <w:spacing w:after="0" w:before="0" w:line="1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La inscripción costará 45 EUROS</w:t>
      </w:r>
      <w:r w:rsidDel="00000000" w:rsidR="00000000" w:rsidRPr="00000000">
        <w:rPr>
          <w:rtl w:val="0"/>
        </w:rPr>
      </w:r>
    </w:p>
    <w:p w:rsidR="00000000" w:rsidDel="00000000" w:rsidP="00000000" w:rsidRDefault="00000000" w:rsidRPr="00000000" w14:paraId="0000003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3">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4">
      <w:pPr>
        <w:spacing w:after="0" w:before="0" w:line="196" w:lineRule="auto"/>
        <w:ind w:firstLine="0"/>
        <w:jc w:val="both"/>
        <w:rPr>
          <w:sz w:val="14"/>
          <w:szCs w:val="14"/>
        </w:rPr>
      </w:pPr>
      <w:r w:rsidDel="00000000" w:rsidR="00000000" w:rsidRPr="00000000">
        <w:rPr>
          <w:rFonts w:ascii="Calibri" w:cs="Calibri" w:eastAsia="Calibri" w:hAnsi="Calibri"/>
          <w:b w:val="1"/>
          <w:bCs w:val="1"/>
          <w:i w:val="1"/>
          <w:iCs w:val="1"/>
          <w:color w:val="000000"/>
          <w:sz w:val="14"/>
          <w:szCs w:val="14"/>
          <w:rtl w:val="0"/>
        </w:rPr>
        <w:t xml:space="preserve">2.4 REEMBOLSO PARCIAL EN CASO DE DESISTIMIENTO</w:t>
      </w:r>
      <w:r w:rsidDel="00000000" w:rsidR="00000000" w:rsidRPr="00000000">
        <w:rPr>
          <w:rtl w:val="0"/>
        </w:rPr>
      </w:r>
    </w:p>
    <w:p w:rsidR="00000000" w:rsidDel="00000000" w:rsidP="00000000" w:rsidRDefault="00000000" w:rsidRPr="00000000" w14:paraId="00000035">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6">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7">
      <w:pPr>
        <w:spacing w:after="0" w:before="0" w:line="236" w:lineRule="auto"/>
        <w:ind w:firstLine="0"/>
        <w:jc w:val="both"/>
        <w:rPr>
          <w:sz w:val="14"/>
          <w:szCs w:val="14"/>
        </w:rPr>
      </w:pPr>
      <w:r w:rsidDel="00000000" w:rsidR="00000000" w:rsidRPr="00000000">
        <w:rPr>
          <w:rFonts w:ascii="Calibri" w:cs="Calibri" w:eastAsia="Calibri" w:hAnsi="Calibri"/>
          <w:color w:val="000000"/>
          <w:sz w:val="14"/>
          <w:szCs w:val="14"/>
          <w:rtl w:val="0"/>
        </w:rPr>
        <w:t xml:space="preserve">No habrá reembolso</w:t>
      </w:r>
      <w:r w:rsidDel="00000000" w:rsidR="00000000" w:rsidRPr="00000000">
        <w:rPr>
          <w:rtl w:val="0"/>
        </w:rPr>
      </w:r>
    </w:p>
    <w:p w:rsidR="00000000" w:rsidDel="00000000" w:rsidP="00000000" w:rsidRDefault="00000000" w:rsidRPr="00000000" w14:paraId="00000038">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9">
      <w:pPr>
        <w:spacing w:after="0" w:before="0" w:line="358"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3:Cronómetro,clasificación y ganador.</w:t>
      </w:r>
      <w:r w:rsidDel="00000000" w:rsidR="00000000" w:rsidRPr="00000000">
        <w:rPr>
          <w:rtl w:val="0"/>
        </w:rPr>
      </w:r>
    </w:p>
    <w:p w:rsidR="00000000" w:rsidDel="00000000" w:rsidP="00000000" w:rsidRDefault="00000000" w:rsidRPr="00000000" w14:paraId="0000003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3C">
      <w:pPr>
        <w:spacing w:after="0" w:before="0" w:line="196"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·Solo se tiene en cuenta el número de vueltas completadas, el tiempo en cada vuelta es irrelevante para la clasificación final.</w:t>
      </w:r>
      <w:r w:rsidDel="00000000" w:rsidR="00000000" w:rsidRPr="00000000">
        <w:rPr>
          <w:rtl w:val="0"/>
        </w:rPr>
      </w:r>
    </w:p>
    <w:p w:rsidR="00000000" w:rsidDel="00000000" w:rsidP="00000000" w:rsidRDefault="00000000" w:rsidRPr="00000000" w14:paraId="0000003D">
      <w:pPr>
        <w:spacing w:after="0" w:before="0" w:line="34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·Puede haber un cronometraje en cada vuelta pero simplemente a título informativo.</w:t>
      </w:r>
      <w:r w:rsidDel="00000000" w:rsidR="00000000" w:rsidRPr="00000000">
        <w:rPr>
          <w:rtl w:val="0"/>
        </w:rPr>
      </w:r>
    </w:p>
    <w:p w:rsidR="00000000" w:rsidDel="00000000" w:rsidP="00000000" w:rsidRDefault="00000000" w:rsidRPr="00000000" w14:paraId="0000003E">
      <w:pPr>
        <w:spacing w:after="0" w:before="0" w:line="26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·La última persona en completar una vuelta en solitario dentro de los 60 minutos será declarada ganadora y se </w:t>
      </w:r>
      <w:r w:rsidDel="00000000" w:rsidR="00000000" w:rsidRPr="00000000">
        <w:rPr>
          <w:rFonts w:ascii="Calibri" w:cs="Calibri" w:eastAsia="Calibri" w:hAnsi="Calibri"/>
          <w:sz w:val="14"/>
          <w:szCs w:val="14"/>
          <w:rtl w:val="0"/>
        </w:rPr>
        <w:t xml:space="preserve">dará por</w:t>
      </w:r>
      <w:r w:rsidDel="00000000" w:rsidR="00000000" w:rsidRPr="00000000">
        <w:rPr>
          <w:rFonts w:ascii="Calibri" w:cs="Calibri" w:eastAsia="Calibri" w:hAnsi="Calibri"/>
          <w:color w:val="000000"/>
          <w:sz w:val="14"/>
          <w:szCs w:val="14"/>
          <w:rtl w:val="0"/>
        </w:rPr>
        <w:t xml:space="preserve"> finalizado el</w:t>
      </w:r>
      <w:r w:rsidDel="00000000" w:rsidR="00000000" w:rsidRPr="00000000">
        <w:rPr>
          <w:rtl w:val="0"/>
        </w:rPr>
      </w:r>
    </w:p>
    <w:p w:rsidR="00000000" w:rsidDel="00000000" w:rsidP="00000000" w:rsidRDefault="00000000" w:rsidRPr="00000000" w14:paraId="0000003F">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evento,el resto de participantes serán declarados con DNF (did not finish =no ha finalizado)</w:t>
      </w:r>
      <w:r w:rsidDel="00000000" w:rsidR="00000000" w:rsidRPr="00000000">
        <w:rPr>
          <w:rtl w:val="0"/>
        </w:rPr>
      </w:r>
    </w:p>
    <w:p w:rsidR="00000000" w:rsidDel="00000000" w:rsidP="00000000" w:rsidRDefault="00000000" w:rsidRPr="00000000" w14:paraId="00000040">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·Si nadie puede completar una última vuelta en solitario por su cuenta en tiempo, la prueba se declara sin ganador.</w:t>
      </w:r>
      <w:r w:rsidDel="00000000" w:rsidR="00000000" w:rsidRPr="00000000">
        <w:rPr>
          <w:rtl w:val="0"/>
        </w:rPr>
      </w:r>
    </w:p>
    <w:p w:rsidR="00000000" w:rsidDel="00000000" w:rsidP="00000000" w:rsidRDefault="00000000" w:rsidRPr="00000000" w14:paraId="00000041">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3">
      <w:pPr>
        <w:spacing w:after="0" w:before="0" w:line="236"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4: Salidas</w:t>
      </w:r>
      <w:r w:rsidDel="00000000" w:rsidR="00000000" w:rsidRPr="00000000">
        <w:rPr>
          <w:rtl w:val="0"/>
        </w:rPr>
      </w:r>
    </w:p>
    <w:p w:rsidR="00000000" w:rsidDel="00000000" w:rsidP="00000000" w:rsidRDefault="00000000" w:rsidRPr="00000000" w14:paraId="00000044">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5">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6">
      <w:pPr>
        <w:spacing w:after="0" w:before="0" w:line="256"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·Cada salidatiene lugar exactamente una hora después de la salida anterior.</w:t>
      </w:r>
      <w:r w:rsidDel="00000000" w:rsidR="00000000" w:rsidRPr="00000000">
        <w:rPr>
          <w:rtl w:val="0"/>
        </w:rPr>
      </w:r>
    </w:p>
    <w:p w:rsidR="00000000" w:rsidDel="00000000" w:rsidP="00000000" w:rsidRDefault="00000000" w:rsidRPr="00000000" w14:paraId="00000047">
      <w:pPr>
        <w:spacing w:after="0" w:before="0" w:line="250" w:lineRule="auto"/>
        <w:ind w:left="440" w:right="120" w:firstLine="0"/>
        <w:jc w:val="both"/>
        <w:rPr>
          <w:sz w:val="14"/>
          <w:szCs w:val="14"/>
        </w:rPr>
      </w:pPr>
      <w:r w:rsidDel="00000000" w:rsidR="00000000" w:rsidRPr="00000000">
        <w:rPr>
          <w:rFonts w:ascii="Calibri" w:cs="Calibri" w:eastAsia="Calibri" w:hAnsi="Calibri"/>
          <w:color w:val="000000"/>
          <w:sz w:val="14"/>
          <w:szCs w:val="14"/>
          <w:rtl w:val="0"/>
        </w:rPr>
        <w:t xml:space="preserve">·En la salida, todos los participantes tienen que estar en el corralito, de lo contrario le será imposible iniciar la vuelta. Por lo tanto, se prohíbe cualquier salida tardía, la señal de salida dura lo que dura el sonido de la campana de salida.</w:t>
      </w:r>
      <w:r w:rsidDel="00000000" w:rsidR="00000000" w:rsidRPr="00000000">
        <w:rPr>
          <w:rtl w:val="0"/>
        </w:rPr>
      </w:r>
    </w:p>
    <w:p w:rsidR="00000000" w:rsidDel="00000000" w:rsidP="00000000" w:rsidRDefault="00000000" w:rsidRPr="00000000" w14:paraId="00000048">
      <w:pPr>
        <w:spacing w:after="0" w:before="0" w:line="36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·Se avisará a los participantes del inicio de la nueva vuelta antes de su inicio con señales acústicas a los 3 minutos (3pitidos), 2 minutos</w:t>
      </w:r>
      <w:r w:rsidDel="00000000" w:rsidR="00000000" w:rsidRPr="00000000">
        <w:rPr>
          <w:rtl w:val="0"/>
        </w:rPr>
      </w:r>
    </w:p>
    <w:p w:rsidR="00000000" w:rsidDel="00000000" w:rsidP="00000000" w:rsidRDefault="00000000" w:rsidRPr="00000000" w14:paraId="00000049">
      <w:pPr>
        <w:spacing w:after="0" w:before="0" w:line="32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(2 pitidos) y 1 minuto (1 pitido) antes del mismo.</w:t>
      </w:r>
      <w:r w:rsidDel="00000000" w:rsidR="00000000" w:rsidRPr="00000000">
        <w:rPr>
          <w:rtl w:val="0"/>
        </w:rPr>
      </w:r>
    </w:p>
    <w:p w:rsidR="00000000" w:rsidDel="00000000" w:rsidP="00000000" w:rsidRDefault="00000000" w:rsidRPr="00000000" w14:paraId="0000004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C">
      <w:pPr>
        <w:spacing w:after="0" w:before="0" w:line="216"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5:Vueltas</w:t>
      </w:r>
      <w:r w:rsidDel="00000000" w:rsidR="00000000" w:rsidRPr="00000000">
        <w:rPr>
          <w:rtl w:val="0"/>
        </w:rPr>
      </w:r>
    </w:p>
    <w:p w:rsidR="00000000" w:rsidDel="00000000" w:rsidP="00000000" w:rsidRDefault="00000000" w:rsidRPr="00000000" w14:paraId="0000004D">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E">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4F">
      <w:pPr>
        <w:spacing w:after="0" w:before="0" w:line="196"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·A excepción de ir a realizar sus necesidades, los participantes no pueden abandonar el track de la vuelta, el cual se encontrará balizado</w:t>
      </w:r>
      <w:r w:rsidDel="00000000" w:rsidR="00000000" w:rsidRPr="00000000">
        <w:rPr>
          <w:rtl w:val="0"/>
        </w:rPr>
      </w:r>
    </w:p>
    <w:p w:rsidR="00000000" w:rsidDel="00000000" w:rsidP="00000000" w:rsidRDefault="00000000" w:rsidRPr="00000000" w14:paraId="00000050">
      <w:pPr>
        <w:spacing w:after="0" w:before="0" w:line="30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con cintas y señales diversas.</w:t>
      </w:r>
      <w:r w:rsidDel="00000000" w:rsidR="00000000" w:rsidRPr="00000000">
        <w:rPr>
          <w:rtl w:val="0"/>
        </w:rPr>
      </w:r>
    </w:p>
    <w:p w:rsidR="00000000" w:rsidDel="00000000" w:rsidP="00000000" w:rsidRDefault="00000000" w:rsidRPr="00000000" w14:paraId="00000051">
      <w:pPr>
        <w:spacing w:after="0" w:before="0" w:line="36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·No se permite la ayuda externa durante la vuelta.</w:t>
      </w:r>
      <w:r w:rsidDel="00000000" w:rsidR="00000000" w:rsidRPr="00000000">
        <w:rPr>
          <w:rtl w:val="0"/>
        </w:rPr>
      </w:r>
    </w:p>
    <w:p w:rsidR="00000000" w:rsidDel="00000000" w:rsidP="00000000" w:rsidRDefault="00000000" w:rsidRPr="00000000" w14:paraId="00000052">
      <w:pPr>
        <w:spacing w:after="0" w:before="0" w:line="32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Cada vuelta debe completarse dentro de la hora, incluida la vuelta final.</w:t>
      </w:r>
      <w:r w:rsidDel="00000000" w:rsidR="00000000" w:rsidRPr="00000000">
        <w:rPr>
          <w:rtl w:val="0"/>
        </w:rPr>
      </w:r>
    </w:p>
    <w:p w:rsidR="00000000" w:rsidDel="00000000" w:rsidP="00000000" w:rsidRDefault="00000000" w:rsidRPr="00000000" w14:paraId="00000053">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·Está Prohibido usar elementos artificiales como bastones, dispositivos desonido con altavoz, seráposible usar el teléfono móvil</w:t>
      </w:r>
      <w:r w:rsidDel="00000000" w:rsidR="00000000" w:rsidRPr="00000000">
        <w:rPr>
          <w:rtl w:val="0"/>
        </w:rPr>
      </w:r>
    </w:p>
    <w:p w:rsidR="00000000" w:rsidDel="00000000" w:rsidP="00000000" w:rsidRDefault="00000000" w:rsidRPr="00000000" w14:paraId="00000054">
      <w:pPr>
        <w:spacing w:after="0" w:before="0" w:line="30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siempre que su uso como dispositivo multimedia no sea con altavOZ.</w:t>
      </w:r>
      <w:r w:rsidDel="00000000" w:rsidR="00000000" w:rsidRPr="00000000">
        <w:rPr>
          <w:rtl w:val="0"/>
        </w:rPr>
      </w:r>
    </w:p>
    <w:p w:rsidR="00000000" w:rsidDel="00000000" w:rsidP="00000000" w:rsidRDefault="00000000" w:rsidRPr="00000000" w14:paraId="00000055">
      <w:pPr>
        <w:spacing w:after="0" w:before="0" w:line="240" w:lineRule="auto"/>
        <w:ind w:left="780" w:right="380" w:firstLine="0"/>
        <w:jc w:val="both"/>
        <w:rPr>
          <w:sz w:val="14"/>
          <w:szCs w:val="14"/>
        </w:rPr>
      </w:pPr>
      <w:r w:rsidDel="00000000" w:rsidR="00000000" w:rsidRPr="00000000">
        <w:rPr>
          <w:rFonts w:ascii="Calibri" w:cs="Calibri" w:eastAsia="Calibri" w:hAnsi="Calibri"/>
          <w:color w:val="000000"/>
          <w:sz w:val="14"/>
          <w:szCs w:val="14"/>
          <w:rtl w:val="0"/>
        </w:rPr>
        <w:t xml:space="preserve">·Los participantes más lentos deben dejar pasar a los participantes más rápidos en la medida de lo posible y siempre atendiendo a la seguridad del paso ante todo.</w:t>
      </w:r>
      <w:r w:rsidDel="00000000" w:rsidR="00000000" w:rsidRPr="00000000">
        <w:rPr>
          <w:rtl w:val="0"/>
        </w:rPr>
      </w:r>
    </w:p>
    <w:p w:rsidR="00000000" w:rsidDel="00000000" w:rsidP="00000000" w:rsidRDefault="00000000" w:rsidRPr="00000000" w14:paraId="00000056">
      <w:pPr>
        <w:spacing w:after="0" w:before="0" w:line="32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·Cualquier tipo de desviación del track marcado por la organización resultará directamente en la descalificación del corredor/ra.</w:t>
      </w:r>
      <w:r w:rsidDel="00000000" w:rsidR="00000000" w:rsidRPr="00000000">
        <w:rPr>
          <w:rtl w:val="0"/>
        </w:rPr>
      </w:r>
    </w:p>
    <w:p w:rsidR="00000000" w:rsidDel="00000000" w:rsidP="00000000" w:rsidRDefault="00000000" w:rsidRPr="00000000" w14:paraId="00000057">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58">
      <w:pPr>
        <w:spacing w:after="0" w:before="0" w:line="218"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SI está permitido el uso de dispositivos auriculares.</w:t>
      </w:r>
      <w:r w:rsidDel="00000000" w:rsidR="00000000" w:rsidRPr="00000000">
        <w:rPr>
          <w:rtl w:val="0"/>
        </w:rPr>
      </w:r>
    </w:p>
    <w:p w:rsidR="00000000" w:rsidDel="00000000" w:rsidP="00000000" w:rsidRDefault="00000000" w:rsidRPr="00000000" w14:paraId="0000005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5A">
      <w:pPr>
        <w:spacing w:after="0" w:before="0" w:line="378"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6: Asistencia</w:t>
      </w:r>
      <w:r w:rsidDel="00000000" w:rsidR="00000000" w:rsidRPr="00000000">
        <w:rPr>
          <w:rtl w:val="0"/>
        </w:rPr>
      </w:r>
    </w:p>
    <w:p w:rsidR="00000000" w:rsidDel="00000000" w:rsidP="00000000" w:rsidRDefault="00000000" w:rsidRPr="00000000" w14:paraId="0000005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5C">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5D">
      <w:pPr>
        <w:spacing w:after="0" w:before="0" w:line="256"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·La asistencia estará permitida a partir de la vuelta número 1.</w:t>
      </w:r>
      <w:r w:rsidDel="00000000" w:rsidR="00000000" w:rsidRPr="00000000">
        <w:rPr>
          <w:rtl w:val="0"/>
        </w:rPr>
      </w:r>
    </w:p>
    <w:p w:rsidR="00000000" w:rsidDel="00000000" w:rsidP="00000000" w:rsidRDefault="00000000" w:rsidRPr="00000000" w14:paraId="0000005E">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·La asistencia solo está permitida en el área de descanso,que estará justo al lado del área de llegada/salida.Cada asistente podrá</w:t>
      </w:r>
      <w:r w:rsidDel="00000000" w:rsidR="00000000" w:rsidRPr="00000000">
        <w:rPr>
          <w:rtl w:val="0"/>
        </w:rPr>
      </w:r>
    </w:p>
    <w:p w:rsidR="00000000" w:rsidDel="00000000" w:rsidP="00000000" w:rsidRDefault="00000000" w:rsidRPr="00000000" w14:paraId="0000005F">
      <w:pPr>
        <w:spacing w:after="0" w:before="0" w:line="26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brindar toda la ayuda que desee en esta área una vez que el corredor haya terminado la vuelta,pero no le podrá asistir durante el</w:t>
      </w:r>
      <w:r w:rsidDel="00000000" w:rsidR="00000000" w:rsidRPr="00000000">
        <w:rPr>
          <w:rtl w:val="0"/>
        </w:rPr>
      </w:r>
    </w:p>
    <w:p w:rsidR="00000000" w:rsidDel="00000000" w:rsidP="00000000" w:rsidRDefault="00000000" w:rsidRPr="00000000" w14:paraId="00000060">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transcurso de la misma.</w:t>
      </w:r>
      <w:r w:rsidDel="00000000" w:rsidR="00000000" w:rsidRPr="00000000">
        <w:rPr>
          <w:rtl w:val="0"/>
        </w:rPr>
      </w:r>
    </w:p>
    <w:p w:rsidR="00000000" w:rsidDel="00000000" w:rsidP="00000000" w:rsidRDefault="00000000" w:rsidRPr="00000000" w14:paraId="00000061">
      <w:pPr>
        <w:spacing w:after="0" w:before="0" w:line="220"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8: Logística in situ</w:t>
      </w:r>
      <w:r w:rsidDel="00000000" w:rsidR="00000000" w:rsidRPr="00000000">
        <w:rPr>
          <w:rtl w:val="0"/>
        </w:rPr>
      </w:r>
    </w:p>
    <w:p w:rsidR="00000000" w:rsidDel="00000000" w:rsidP="00000000" w:rsidRDefault="00000000" w:rsidRPr="00000000" w14:paraId="0000006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63">
      <w:pPr>
        <w:spacing w:after="0" w:before="0" w:line="338"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·Una backyard Ultra puede durar varios días y noches dependiendo de la resistencia de los participantes, los corredores son independientes</w:t>
      </w:r>
      <w:r w:rsidDel="00000000" w:rsidR="00000000" w:rsidRPr="00000000">
        <w:rPr>
          <w:rtl w:val="0"/>
        </w:rPr>
      </w:r>
    </w:p>
    <w:p w:rsidR="00000000" w:rsidDel="00000000" w:rsidP="00000000" w:rsidRDefault="00000000" w:rsidRPr="00000000" w14:paraId="00000064">
      <w:pPr>
        <w:spacing w:after="0" w:before="0" w:line="28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en cuanto a su logística personal pudiendo llevar una bolsa con todo el material que consideren oportuno, siempre exceptuando los bastones.</w:t>
      </w:r>
      <w:r w:rsidDel="00000000" w:rsidR="00000000" w:rsidRPr="00000000">
        <w:rPr>
          <w:rtl w:val="0"/>
        </w:rPr>
      </w:r>
    </w:p>
    <w:p w:rsidR="00000000" w:rsidDel="00000000" w:rsidP="00000000" w:rsidRDefault="00000000" w:rsidRPr="00000000" w14:paraId="00000065">
      <w:pPr>
        <w:spacing w:after="0" w:before="0" w:line="30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·Se suministrará una silla de plástico a cada corredor. Cada participante puede llevar su propia silla,mesa e incluso carpa personal, pero el</w:t>
      </w:r>
      <w:r w:rsidDel="00000000" w:rsidR="00000000" w:rsidRPr="00000000">
        <w:rPr>
          <w:rtl w:val="0"/>
        </w:rPr>
      </w:r>
    </w:p>
    <w:p w:rsidR="00000000" w:rsidDel="00000000" w:rsidP="00000000" w:rsidRDefault="00000000" w:rsidRPr="00000000" w14:paraId="00000066">
      <w:pPr>
        <w:spacing w:after="0" w:before="0" w:line="260" w:lineRule="auto"/>
        <w:ind w:firstLine="780"/>
        <w:jc w:val="both"/>
        <w:rPr>
          <w:sz w:val="14"/>
          <w:szCs w:val="14"/>
        </w:rPr>
        <w:sectPr>
          <w:type w:val="continuous"/>
          <w:pgSz w:h="16840" w:w="11900" w:orient="portrait"/>
          <w:pgMar w:bottom="2160" w:top="1200" w:left="720" w:right="720" w:header="600" w:footer="1080"/>
        </w:sectPr>
      </w:pPr>
      <w:r w:rsidDel="00000000" w:rsidR="00000000" w:rsidRPr="00000000">
        <w:rPr>
          <w:rFonts w:ascii="Calibri" w:cs="Calibri" w:eastAsia="Calibri" w:hAnsi="Calibri"/>
          <w:color w:val="000000"/>
          <w:sz w:val="14"/>
          <w:szCs w:val="14"/>
          <w:rtl w:val="0"/>
        </w:rPr>
        <w:t xml:space="preserve">espacio es limitado,siendo siempre respetuoso con el espacio que se ocupa en función del número de participantes en carrera.</w:t>
      </w:r>
      <w:r w:rsidDel="00000000" w:rsidR="00000000" w:rsidRPr="00000000">
        <w:rPr>
          <w:rtl w:val="0"/>
        </w:rPr>
      </w:r>
    </w:p>
    <w:p w:rsidR="00000000" w:rsidDel="00000000" w:rsidP="00000000" w:rsidRDefault="00000000" w:rsidRPr="00000000" w14:paraId="00000067">
      <w:pPr>
        <w:spacing w:after="0" w:before="0" w:line="18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·El área de salida/meta estará habilitado en la zona de cabañas del fuerte de Rostrogordo,</w:t>
      </w:r>
      <w:r w:rsidDel="00000000" w:rsidR="00000000" w:rsidRPr="00000000">
        <w:rPr>
          <w:rtl w:val="0"/>
        </w:rPr>
      </w:r>
    </w:p>
    <w:p w:rsidR="00000000" w:rsidDel="00000000" w:rsidP="00000000" w:rsidRDefault="00000000" w:rsidRPr="00000000" w14:paraId="00000068">
      <w:pPr>
        <w:spacing w:after="0" w:before="0" w:line="320" w:lineRule="auto"/>
        <w:ind w:firstLine="780"/>
        <w:jc w:val="both"/>
        <w:rPr>
          <w:sz w:val="14"/>
          <w:szCs w:val="14"/>
        </w:rPr>
      </w:pPr>
      <w:r w:rsidDel="00000000" w:rsidR="00000000" w:rsidRPr="00000000">
        <w:rPr>
          <w:rFonts w:ascii="Calibri" w:cs="Calibri" w:eastAsia="Calibri" w:hAnsi="Calibri"/>
          <w:color w:val="000000"/>
          <w:sz w:val="14"/>
          <w:szCs w:val="14"/>
          <w:rtl w:val="0"/>
        </w:rPr>
        <w:t xml:space="preserve">facilitando la propia organización carpas semi cerradas, así como baños y duchas dentro del recinto</w:t>
      </w:r>
      <w:r w:rsidDel="00000000" w:rsidR="00000000" w:rsidRPr="00000000">
        <w:rPr>
          <w:rtl w:val="0"/>
        </w:rPr>
      </w:r>
    </w:p>
    <w:p w:rsidR="00000000" w:rsidDel="00000000" w:rsidP="00000000" w:rsidRDefault="00000000" w:rsidRPr="00000000" w14:paraId="0000006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6A">
      <w:pPr>
        <w:spacing w:after="0" w:before="0" w:line="358"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9: Condicionesde participación</w:t>
      </w:r>
      <w:r w:rsidDel="00000000" w:rsidR="00000000" w:rsidRPr="00000000">
        <w:rPr>
          <w:rtl w:val="0"/>
        </w:rPr>
      </w:r>
    </w:p>
    <w:p w:rsidR="00000000" w:rsidDel="00000000" w:rsidP="00000000" w:rsidRDefault="00000000" w:rsidRPr="00000000" w14:paraId="0000006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6C">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6D">
      <w:pPr>
        <w:spacing w:after="0" w:before="0" w:line="468" w:lineRule="auto"/>
        <w:ind w:left="780" w:right="80" w:firstLine="0"/>
        <w:jc w:val="both"/>
        <w:rPr>
          <w:sz w:val="14"/>
          <w:szCs w:val="14"/>
        </w:rPr>
      </w:pPr>
      <w:r w:rsidDel="00000000" w:rsidR="00000000" w:rsidRPr="00000000">
        <w:rPr>
          <w:rFonts w:ascii="Calibri" w:cs="Calibri" w:eastAsia="Calibri" w:hAnsi="Calibri"/>
          <w:color w:val="000000"/>
          <w:sz w:val="14"/>
          <w:szCs w:val="14"/>
          <w:rtl w:val="0"/>
        </w:rPr>
        <w:t xml:space="preserve">·Para participar y registrarse el corredor debe de tener 18 años de edad o más el día de la prueba.Cada participante con la inscripción,manifiesta encontrarse en una adecuada forma física y mental que le permita afrontar el esfuerzo,asumiendo con ello el riesgo que supone esta práctica deportiva.</w:t>
      </w:r>
      <w:r w:rsidDel="00000000" w:rsidR="00000000" w:rsidRPr="00000000">
        <w:rPr>
          <w:rtl w:val="0"/>
        </w:rPr>
      </w:r>
    </w:p>
    <w:p w:rsidR="00000000" w:rsidDel="00000000" w:rsidP="00000000" w:rsidRDefault="00000000" w:rsidRPr="00000000" w14:paraId="0000006E">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6F">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0">
      <w:pPr>
        <w:spacing w:after="0" w:before="0" w:line="285" w:lineRule="auto"/>
        <w:ind w:left="780" w:right="80" w:firstLine="0"/>
        <w:jc w:val="both"/>
        <w:rPr>
          <w:sz w:val="14"/>
          <w:szCs w:val="14"/>
        </w:rPr>
      </w:pPr>
      <w:r w:rsidDel="00000000" w:rsidR="00000000" w:rsidRPr="00000000">
        <w:rPr>
          <w:rFonts w:ascii="Calibri" w:cs="Calibri" w:eastAsia="Calibri" w:hAnsi="Calibri"/>
          <w:color w:val="000000"/>
          <w:sz w:val="14"/>
          <w:szCs w:val="14"/>
          <w:rtl w:val="0"/>
        </w:rPr>
        <w:t xml:space="preserve">·Cada miembro del equipo sanitario o del equipo de la organización estará capacitado para anular el dorsal a un participante que se considere que no está en condiciones físicas o mentales adecuadas para continuar.Si el corredor insiste en continuar tras la anulación de su dorsal 1o hará bajo su propia responsabilidad.</w:t>
      </w:r>
      <w:r w:rsidDel="00000000" w:rsidR="00000000" w:rsidRPr="00000000">
        <w:rPr>
          <w:rtl w:val="0"/>
        </w:rPr>
      </w:r>
    </w:p>
    <w:p w:rsidR="00000000" w:rsidDel="00000000" w:rsidP="00000000" w:rsidRDefault="00000000" w:rsidRPr="00000000" w14:paraId="00000071">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2">
      <w:pPr>
        <w:spacing w:after="0" w:before="0" w:line="343" w:lineRule="auto"/>
        <w:ind w:left="780" w:right="80" w:firstLine="0"/>
        <w:jc w:val="both"/>
        <w:rPr>
          <w:sz w:val="14"/>
          <w:szCs w:val="14"/>
        </w:rPr>
      </w:pPr>
      <w:r w:rsidDel="00000000" w:rsidR="00000000" w:rsidRPr="00000000">
        <w:rPr>
          <w:rFonts w:ascii="Calibri" w:cs="Calibri" w:eastAsia="Calibri" w:hAnsi="Calibri"/>
          <w:color w:val="000000"/>
          <w:sz w:val="14"/>
          <w:szCs w:val="14"/>
          <w:rtl w:val="0"/>
        </w:rPr>
        <w:t xml:space="preserve">·Aún con dorsal activo los participantes corren bajo su propia responsabilidad, el primer responsable de su seguridad es el propio corredor,la organización pone todos los medios para que su participación tenga el menor riesgo posible.La organización no se hace responsable de los accidentes o daños que puedan recibir o producir los participantes,aunque se dispondrá de un seguro de responsabilidad civil y de accidentes para los mismos, estén o no estén federados.·En caso de retirada, se debe avisar al personal de la organización. Se facilitarán teléfonos de contacto para emergencias que irán impresos en el dorsal.</w:t>
      </w:r>
      <w:r w:rsidDel="00000000" w:rsidR="00000000" w:rsidRPr="00000000">
        <w:rPr>
          <w:rtl w:val="0"/>
        </w:rPr>
      </w:r>
    </w:p>
    <w:p w:rsidR="00000000" w:rsidDel="00000000" w:rsidP="00000000" w:rsidRDefault="00000000" w:rsidRPr="00000000" w14:paraId="00000073">
      <w:pPr>
        <w:spacing w:after="0" w:before="0" w:line="320" w:lineRule="auto"/>
        <w:ind w:left="780" w:right="80" w:firstLine="0"/>
        <w:jc w:val="both"/>
        <w:rPr>
          <w:sz w:val="14"/>
          <w:szCs w:val="14"/>
        </w:rPr>
      </w:pPr>
      <w:r w:rsidDel="00000000" w:rsidR="00000000" w:rsidRPr="00000000">
        <w:rPr>
          <w:rFonts w:ascii="Calibri" w:cs="Calibri" w:eastAsia="Calibri" w:hAnsi="Calibri"/>
          <w:color w:val="000000"/>
          <w:sz w:val="14"/>
          <w:szCs w:val="14"/>
          <w:rtl w:val="0"/>
        </w:rPr>
        <w:t xml:space="preserve">·El circuito estará cerrado al tránsito de vehículos, a la vez que los participantes están obligados a cumplir las normas de circulación vial,siendo responsable de cuantas infracciones pueda cometer.</w:t>
      </w:r>
      <w:r w:rsidDel="00000000" w:rsidR="00000000" w:rsidRPr="00000000">
        <w:rPr>
          <w:rtl w:val="0"/>
        </w:rPr>
      </w:r>
    </w:p>
    <w:p w:rsidR="00000000" w:rsidDel="00000000" w:rsidP="00000000" w:rsidRDefault="00000000" w:rsidRPr="00000000" w14:paraId="00000074">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5">
      <w:pPr>
        <w:spacing w:after="0" w:before="0" w:line="299" w:lineRule="auto"/>
        <w:ind w:left="780" w:right="320" w:firstLine="0"/>
        <w:jc w:val="both"/>
        <w:rPr>
          <w:sz w:val="14"/>
          <w:szCs w:val="14"/>
        </w:rPr>
      </w:pPr>
      <w:r w:rsidDel="00000000" w:rsidR="00000000" w:rsidRPr="00000000">
        <w:rPr>
          <w:rFonts w:ascii="Calibri" w:cs="Calibri" w:eastAsia="Calibri" w:hAnsi="Calibri"/>
          <w:color w:val="000000"/>
          <w:sz w:val="14"/>
          <w:szCs w:val="14"/>
          <w:rtl w:val="0"/>
        </w:rPr>
        <w:t xml:space="preserve">·La zona del Barranco del Nano y los pinares de Rostrogordo son zonas de instrucción militar,con ello se indica que cualquier vehículo militar o de seguridad (Guardia Civil) tendrá prioridad sobre cualquier corredor de la prueba.</w:t>
      </w:r>
      <w:r w:rsidDel="00000000" w:rsidR="00000000" w:rsidRPr="00000000">
        <w:rPr>
          <w:rtl w:val="0"/>
        </w:rPr>
      </w:r>
    </w:p>
    <w:p w:rsidR="00000000" w:rsidDel="00000000" w:rsidP="00000000" w:rsidRDefault="00000000" w:rsidRPr="00000000" w14:paraId="00000076">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7">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8">
      <w:pPr>
        <w:spacing w:after="0" w:before="0" w:line="256"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10:Dorsales</w:t>
      </w:r>
      <w:r w:rsidDel="00000000" w:rsidR="00000000" w:rsidRPr="00000000">
        <w:rPr>
          <w:rtl w:val="0"/>
        </w:rPr>
      </w:r>
    </w:p>
    <w:p w:rsidR="00000000" w:rsidDel="00000000" w:rsidP="00000000" w:rsidRDefault="00000000" w:rsidRPr="00000000" w14:paraId="0000007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7C">
      <w:pPr>
        <w:spacing w:after="0" w:before="0" w:line="287" w:lineRule="auto"/>
        <w:ind w:left="780" w:right="320" w:firstLine="0"/>
        <w:jc w:val="both"/>
        <w:rPr>
          <w:sz w:val="14"/>
          <w:szCs w:val="14"/>
        </w:rPr>
      </w:pPr>
      <w:r w:rsidDel="00000000" w:rsidR="00000000" w:rsidRPr="00000000">
        <w:rPr>
          <w:rFonts w:ascii="Calibri" w:cs="Calibri" w:eastAsia="Calibri" w:hAnsi="Calibri"/>
          <w:color w:val="000000"/>
          <w:sz w:val="14"/>
          <w:szCs w:val="14"/>
          <w:rtl w:val="0"/>
        </w:rPr>
        <w:t xml:space="preserve">·La recogida de dorsales será posible hasta 1 hora antes del inicio de la prueba. El día anterior se podrá recoger el dorsal en la zona habilitada para ello y según horario establecido por la organización.</w:t>
      </w:r>
      <w:r w:rsidDel="00000000" w:rsidR="00000000" w:rsidRPr="00000000">
        <w:rPr>
          <w:rtl w:val="0"/>
        </w:rPr>
      </w:r>
    </w:p>
    <w:p w:rsidR="00000000" w:rsidDel="00000000" w:rsidP="00000000" w:rsidRDefault="00000000" w:rsidRPr="00000000" w14:paraId="0000007D">
      <w:pPr>
        <w:spacing w:after="0" w:before="0" w:line="580" w:lineRule="auto"/>
        <w:ind w:left="780" w:right="80" w:firstLine="0"/>
        <w:jc w:val="both"/>
        <w:rPr>
          <w:sz w:val="14"/>
          <w:szCs w:val="14"/>
        </w:rPr>
      </w:pPr>
      <w:r w:rsidDel="00000000" w:rsidR="00000000" w:rsidRPr="00000000">
        <w:rPr>
          <w:rFonts w:ascii="Calibri" w:cs="Calibri" w:eastAsia="Calibri" w:hAnsi="Calibri"/>
          <w:color w:val="000000"/>
          <w:sz w:val="14"/>
          <w:szCs w:val="14"/>
          <w:rtl w:val="0"/>
        </w:rPr>
        <w:t xml:space="preserve">·Se avisará del programa del evento por medios </w:t>
      </w:r>
      <w:r w:rsidDel="00000000" w:rsidR="00000000" w:rsidRPr="00000000">
        <w:rPr>
          <w:rFonts w:ascii="Calibri" w:cs="Calibri" w:eastAsia="Calibri" w:hAnsi="Calibri"/>
          <w:sz w:val="14"/>
          <w:szCs w:val="14"/>
          <w:rtl w:val="0"/>
        </w:rPr>
        <w:t xml:space="preserve">digitales</w:t>
      </w:r>
      <w:r w:rsidDel="00000000" w:rsidR="00000000" w:rsidRPr="00000000">
        <w:rPr>
          <w:rFonts w:ascii="Calibri" w:cs="Calibri" w:eastAsia="Calibri" w:hAnsi="Calibri"/>
          <w:color w:val="000000"/>
          <w:sz w:val="14"/>
          <w:szCs w:val="14"/>
          <w:rtl w:val="0"/>
        </w:rPr>
        <w:t xml:space="preserve"> a todos los participantes de la prueba, </w:t>
      </w:r>
      <w:r w:rsidDel="00000000" w:rsidR="00000000" w:rsidRPr="00000000">
        <w:rPr>
          <w:rFonts w:ascii="Calibri" w:cs="Calibri" w:eastAsia="Calibri" w:hAnsi="Calibri"/>
          <w:sz w:val="14"/>
          <w:szCs w:val="14"/>
          <w:rtl w:val="0"/>
        </w:rPr>
        <w:t xml:space="preserve">así como</w:t>
      </w:r>
      <w:r w:rsidDel="00000000" w:rsidR="00000000" w:rsidRPr="00000000">
        <w:rPr>
          <w:rFonts w:ascii="Calibri" w:cs="Calibri" w:eastAsia="Calibri" w:hAnsi="Calibri"/>
          <w:color w:val="000000"/>
          <w:sz w:val="14"/>
          <w:szCs w:val="14"/>
          <w:rtl w:val="0"/>
        </w:rPr>
        <w:t xml:space="preserve"> en redes sociales y correo electrónico.</w:t>
      </w:r>
      <w:r w:rsidDel="00000000" w:rsidR="00000000" w:rsidRPr="00000000">
        <w:rPr>
          <w:rtl w:val="0"/>
        </w:rPr>
      </w:r>
    </w:p>
    <w:p w:rsidR="00000000" w:rsidDel="00000000" w:rsidP="00000000" w:rsidRDefault="00000000" w:rsidRPr="00000000" w14:paraId="0000007E">
      <w:pPr>
        <w:spacing w:after="0" w:before="0" w:line="320" w:lineRule="auto"/>
        <w:ind w:left="780" w:right="500" w:firstLine="0"/>
        <w:jc w:val="both"/>
        <w:rPr>
          <w:sz w:val="14"/>
          <w:szCs w:val="14"/>
        </w:rPr>
      </w:pPr>
      <w:r w:rsidDel="00000000" w:rsidR="00000000" w:rsidRPr="00000000">
        <w:rPr>
          <w:rFonts w:ascii="Calibri" w:cs="Calibri" w:eastAsia="Calibri" w:hAnsi="Calibri"/>
          <w:color w:val="000000"/>
          <w:sz w:val="14"/>
          <w:szCs w:val="14"/>
          <w:rtl w:val="0"/>
        </w:rPr>
        <w:t xml:space="preserve">·Cada participante debe de llevar el dorsal al inicio de la vuelta y mantenerlo hasta el final. En ausencia del dorsal visible al inicio oal final de la vuelta el participante podrá ser descalificado.</w:t>
      </w:r>
      <w:r w:rsidDel="00000000" w:rsidR="00000000" w:rsidRPr="00000000">
        <w:rPr>
          <w:rtl w:val="0"/>
        </w:rPr>
      </w:r>
    </w:p>
    <w:p w:rsidR="00000000" w:rsidDel="00000000" w:rsidP="00000000" w:rsidRDefault="00000000" w:rsidRPr="00000000" w14:paraId="0000007F">
      <w:pPr>
        <w:spacing w:after="0" w:before="0" w:line="280" w:lineRule="auto"/>
        <w:ind w:left="780" w:right="320" w:firstLine="0"/>
        <w:jc w:val="both"/>
        <w:rPr>
          <w:sz w:val="14"/>
          <w:szCs w:val="14"/>
        </w:rPr>
      </w:pPr>
      <w:r w:rsidDel="00000000" w:rsidR="00000000" w:rsidRPr="00000000">
        <w:rPr>
          <w:rFonts w:ascii="Calibri" w:cs="Calibri" w:eastAsia="Calibri" w:hAnsi="Calibri"/>
          <w:color w:val="000000"/>
          <w:sz w:val="14"/>
          <w:szCs w:val="14"/>
          <w:rtl w:val="0"/>
        </w:rPr>
        <w:t xml:space="preserve">·Los participantes también portarán los medios electrónicos que se provean para el cronometraje que se </w:t>
      </w:r>
      <w:r w:rsidDel="00000000" w:rsidR="00000000" w:rsidRPr="00000000">
        <w:rPr>
          <w:rFonts w:ascii="Calibri" w:cs="Calibri" w:eastAsia="Calibri" w:hAnsi="Calibri"/>
          <w:sz w:val="14"/>
          <w:szCs w:val="14"/>
          <w:rtl w:val="0"/>
        </w:rPr>
        <w:t xml:space="preserve">explicará en</w:t>
      </w:r>
      <w:r w:rsidDel="00000000" w:rsidR="00000000" w:rsidRPr="00000000">
        <w:rPr>
          <w:rFonts w:ascii="Calibri" w:cs="Calibri" w:eastAsia="Calibri" w:hAnsi="Calibri"/>
          <w:color w:val="000000"/>
          <w:sz w:val="14"/>
          <w:szCs w:val="14"/>
          <w:rtl w:val="0"/>
        </w:rPr>
        <w:t xml:space="preserve"> qué consiste antes del comienzo de la primera vuelta.</w:t>
      </w:r>
      <w:r w:rsidDel="00000000" w:rsidR="00000000" w:rsidRPr="00000000">
        <w:rPr>
          <w:rtl w:val="0"/>
        </w:rPr>
      </w:r>
    </w:p>
    <w:p w:rsidR="00000000" w:rsidDel="00000000" w:rsidP="00000000" w:rsidRDefault="00000000" w:rsidRPr="00000000" w14:paraId="00000080">
      <w:pPr>
        <w:spacing w:after="0" w:before="0" w:line="340"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11:Material obligatorio,material recomendable,material prohibido</w:t>
      </w:r>
      <w:r w:rsidDel="00000000" w:rsidR="00000000" w:rsidRPr="00000000">
        <w:rPr>
          <w:rtl w:val="0"/>
        </w:rPr>
      </w:r>
    </w:p>
    <w:p w:rsidR="00000000" w:rsidDel="00000000" w:rsidP="00000000" w:rsidRDefault="00000000" w:rsidRPr="00000000" w14:paraId="00000081">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82">
      <w:pPr>
        <w:spacing w:after="0" w:before="0" w:line="358" w:lineRule="auto"/>
        <w:ind w:firstLine="0"/>
        <w:jc w:val="both"/>
        <w:rPr>
          <w:sz w:val="14"/>
          <w:szCs w:val="14"/>
        </w:rPr>
      </w:pPr>
      <w:r w:rsidDel="00000000" w:rsidR="00000000" w:rsidRPr="00000000">
        <w:rPr>
          <w:rFonts w:ascii="Calibri" w:cs="Calibri" w:eastAsia="Calibri" w:hAnsi="Calibri"/>
          <w:b w:val="1"/>
          <w:bCs w:val="1"/>
          <w:i w:val="1"/>
          <w:iCs w:val="1"/>
          <w:color w:val="000000"/>
          <w:sz w:val="14"/>
          <w:szCs w:val="14"/>
          <w:rtl w:val="0"/>
        </w:rPr>
        <w:t xml:space="preserve">11.1 </w:t>
      </w:r>
      <w:r w:rsidDel="00000000" w:rsidR="00000000" w:rsidRPr="00000000">
        <w:rPr>
          <w:rFonts w:ascii="Calibri" w:cs="Calibri" w:eastAsia="Calibri" w:hAnsi="Calibri"/>
          <w:b w:val="1"/>
          <w:bCs w:val="1"/>
          <w:i w:val="1"/>
          <w:iCs w:val="1"/>
          <w:sz w:val="14"/>
          <w:szCs w:val="14"/>
          <w:rtl w:val="0"/>
        </w:rPr>
        <w:t xml:space="preserve">MATERIAL</w:t>
      </w:r>
      <w:r w:rsidDel="00000000" w:rsidR="00000000" w:rsidRPr="00000000">
        <w:rPr>
          <w:rFonts w:ascii="Calibri" w:cs="Calibri" w:eastAsia="Calibri" w:hAnsi="Calibri"/>
          <w:b w:val="1"/>
          <w:bCs w:val="1"/>
          <w:i w:val="1"/>
          <w:iCs w:val="1"/>
          <w:color w:val="000000"/>
          <w:sz w:val="14"/>
          <w:szCs w:val="14"/>
          <w:rtl w:val="0"/>
        </w:rPr>
        <w:t xml:space="preserve"> OBLIGATORIO</w:t>
      </w:r>
      <w:r w:rsidDel="00000000" w:rsidR="00000000" w:rsidRPr="00000000">
        <w:rPr>
          <w:rtl w:val="0"/>
        </w:rPr>
      </w:r>
    </w:p>
    <w:p w:rsidR="00000000" w:rsidDel="00000000" w:rsidP="00000000" w:rsidRDefault="00000000" w:rsidRPr="00000000" w14:paraId="00000083">
      <w:pPr>
        <w:spacing w:after="0" w:before="0" w:line="22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·Calzado y ropa adecuada para la práctica del trail running y según las condiciones meteorológicas.</w:t>
      </w:r>
      <w:r w:rsidDel="00000000" w:rsidR="00000000" w:rsidRPr="00000000">
        <w:rPr>
          <w:rtl w:val="0"/>
        </w:rPr>
      </w:r>
    </w:p>
    <w:p w:rsidR="00000000" w:rsidDel="00000000" w:rsidP="00000000" w:rsidRDefault="00000000" w:rsidRPr="00000000" w14:paraId="00000084">
      <w:pPr>
        <w:spacing w:after="0" w:before="0" w:line="32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·Luz frontal y trasera roja durante la totalidad de las horas nocturnas de carrera.</w:t>
      </w:r>
      <w:r w:rsidDel="00000000" w:rsidR="00000000" w:rsidRPr="00000000">
        <w:rPr>
          <w:rtl w:val="0"/>
        </w:rPr>
      </w:r>
    </w:p>
    <w:p w:rsidR="00000000" w:rsidDel="00000000" w:rsidP="00000000" w:rsidRDefault="00000000" w:rsidRPr="00000000" w14:paraId="00000085">
      <w:pPr>
        <w:spacing w:after="0" w:before="0" w:line="30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·Vaso personal o recipiente. No se proporcionarán vasos para limitar el impacto ambiental.</w:t>
      </w:r>
      <w:r w:rsidDel="00000000" w:rsidR="00000000" w:rsidRPr="00000000">
        <w:rPr>
          <w:rtl w:val="0"/>
        </w:rPr>
      </w:r>
    </w:p>
    <w:p w:rsidR="00000000" w:rsidDel="00000000" w:rsidP="00000000" w:rsidRDefault="00000000" w:rsidRPr="00000000" w14:paraId="00000086">
      <w:pPr>
        <w:spacing w:after="0" w:before="0" w:line="28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·Teléfono móvil con batería</w:t>
      </w:r>
      <w:r w:rsidDel="00000000" w:rsidR="00000000" w:rsidRPr="00000000">
        <w:rPr>
          <w:rtl w:val="0"/>
        </w:rPr>
      </w:r>
    </w:p>
    <w:p w:rsidR="00000000" w:rsidDel="00000000" w:rsidP="00000000" w:rsidRDefault="00000000" w:rsidRPr="00000000" w14:paraId="00000087">
      <w:pPr>
        <w:spacing w:after="0" w:before="0" w:line="300" w:lineRule="auto"/>
        <w:ind w:firstLine="440"/>
        <w:jc w:val="both"/>
        <w:rPr>
          <w:sz w:val="14"/>
          <w:szCs w:val="14"/>
        </w:rPr>
      </w:pPr>
      <w:r w:rsidDel="00000000" w:rsidR="00000000" w:rsidRPr="00000000">
        <w:rPr>
          <w:rFonts w:ascii="Calibri" w:cs="Calibri" w:eastAsia="Calibri" w:hAnsi="Calibri"/>
          <w:color w:val="000000"/>
          <w:sz w:val="14"/>
          <w:szCs w:val="14"/>
          <w:rtl w:val="0"/>
        </w:rPr>
        <w:t xml:space="preserve">·Manta térmica (solo se llevará durante el recorrido si la organización lo anuncia)</w:t>
      </w:r>
      <w:r w:rsidDel="00000000" w:rsidR="00000000" w:rsidRPr="00000000">
        <w:rPr>
          <w:rtl w:val="0"/>
        </w:rPr>
      </w:r>
    </w:p>
    <w:p w:rsidR="00000000" w:rsidDel="00000000" w:rsidP="00000000" w:rsidRDefault="00000000" w:rsidRPr="00000000" w14:paraId="00000088">
      <w:pPr>
        <w:spacing w:after="0" w:before="0" w:line="300" w:lineRule="auto"/>
        <w:ind w:firstLine="780"/>
        <w:jc w:val="both"/>
        <w:rPr>
          <w:sz w:val="14"/>
          <w:szCs w:val="14"/>
        </w:rPr>
        <w:sectPr>
          <w:type w:val="continuous"/>
          <w:pgSz w:h="16840" w:w="11900" w:orient="portrait"/>
          <w:pgMar w:bottom="2640" w:top="1200" w:left="720" w:right="720" w:header="600" w:footer="1320"/>
        </w:sectPr>
      </w:pPr>
      <w:r w:rsidDel="00000000" w:rsidR="00000000" w:rsidRPr="00000000">
        <w:rPr>
          <w:rFonts w:ascii="Calibri" w:cs="Calibri" w:eastAsia="Calibri" w:hAnsi="Calibri"/>
          <w:color w:val="000000"/>
          <w:sz w:val="14"/>
          <w:szCs w:val="14"/>
          <w:rtl w:val="0"/>
        </w:rPr>
        <w:t xml:space="preserve">·Membrana o cortavientos (según meteo, la organización indicará antes de cada vuelta la obligación de portarlo o no)</w:t>
      </w:r>
      <w:r w:rsidDel="00000000" w:rsidR="00000000" w:rsidRPr="00000000">
        <w:rPr>
          <w:rtl w:val="0"/>
        </w:rPr>
      </w:r>
    </w:p>
    <w:p w:rsidR="00000000" w:rsidDel="00000000" w:rsidP="00000000" w:rsidRDefault="00000000" w:rsidRPr="00000000" w14:paraId="0000008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8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8B">
      <w:pPr>
        <w:spacing w:after="0" w:before="0" w:line="258" w:lineRule="auto"/>
        <w:ind w:left="20" w:right="840" w:firstLine="0"/>
        <w:jc w:val="left"/>
        <w:rPr>
          <w:sz w:val="14"/>
          <w:szCs w:val="14"/>
        </w:rPr>
      </w:pPr>
      <w:r w:rsidDel="00000000" w:rsidR="00000000" w:rsidRPr="00000000">
        <w:rPr>
          <w:rFonts w:ascii="Calibri" w:cs="Calibri" w:eastAsia="Calibri" w:hAnsi="Calibri"/>
          <w:color w:val="000000"/>
          <w:sz w:val="14"/>
          <w:szCs w:val="14"/>
          <w:rtl w:val="0"/>
        </w:rPr>
        <w:t xml:space="preserve">El uso del material en cada vuelta es responsabilidad del corredor, para ello cada corredor podrá disponer de una bolsa personal en la zona de salida/meta con todo lo que considere oportuno,como por ejemplo:</w:t>
      </w:r>
      <w:r w:rsidDel="00000000" w:rsidR="00000000" w:rsidRPr="00000000">
        <w:rPr>
          <w:rtl w:val="0"/>
        </w:rPr>
      </w:r>
    </w:p>
    <w:p w:rsidR="00000000" w:rsidDel="00000000" w:rsidP="00000000" w:rsidRDefault="00000000" w:rsidRPr="00000000" w14:paraId="0000008C">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8D">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8E">
      <w:pPr>
        <w:spacing w:after="0" w:before="0" w:line="296"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·Esterilla para el descanso y/o silla plegable</w:t>
      </w:r>
      <w:r w:rsidDel="00000000" w:rsidR="00000000" w:rsidRPr="00000000">
        <w:rPr>
          <w:rtl w:val="0"/>
        </w:rPr>
      </w:r>
    </w:p>
    <w:p w:rsidR="00000000" w:rsidDel="00000000" w:rsidP="00000000" w:rsidRDefault="00000000" w:rsidRPr="00000000" w14:paraId="0000008F">
      <w:pPr>
        <w:spacing w:after="0" w:before="0" w:line="340"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Ropa de abrigo para el descanso, especialmente por la noche.</w:t>
      </w:r>
      <w:r w:rsidDel="00000000" w:rsidR="00000000" w:rsidRPr="00000000">
        <w:rPr>
          <w:rtl w:val="0"/>
        </w:rPr>
      </w:r>
    </w:p>
    <w:p w:rsidR="00000000" w:rsidDel="00000000" w:rsidP="00000000" w:rsidRDefault="00000000" w:rsidRPr="00000000" w14:paraId="00000090">
      <w:pPr>
        <w:spacing w:after="0" w:before="0" w:line="30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·Frontal de repuesto y pilas.</w:t>
      </w:r>
      <w:r w:rsidDel="00000000" w:rsidR="00000000" w:rsidRPr="00000000">
        <w:rPr>
          <w:rtl w:val="0"/>
        </w:rPr>
      </w:r>
    </w:p>
    <w:p w:rsidR="00000000" w:rsidDel="00000000" w:rsidP="00000000" w:rsidRDefault="00000000" w:rsidRPr="00000000" w14:paraId="00000091">
      <w:pPr>
        <w:spacing w:after="0" w:before="0" w:line="280"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Recambios de ropa</w:t>
      </w:r>
      <w:r w:rsidDel="00000000" w:rsidR="00000000" w:rsidRPr="00000000">
        <w:rPr>
          <w:rtl w:val="0"/>
        </w:rPr>
      </w:r>
    </w:p>
    <w:p w:rsidR="00000000" w:rsidDel="00000000" w:rsidP="00000000" w:rsidRDefault="00000000" w:rsidRPr="00000000" w14:paraId="00000092">
      <w:pPr>
        <w:spacing w:after="0" w:before="0" w:line="300"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Cargador de batería externo para teléfono móvil</w:t>
      </w:r>
      <w:r w:rsidDel="00000000" w:rsidR="00000000" w:rsidRPr="00000000">
        <w:rPr>
          <w:rtl w:val="0"/>
        </w:rPr>
      </w:r>
    </w:p>
    <w:p w:rsidR="00000000" w:rsidDel="00000000" w:rsidP="00000000" w:rsidRDefault="00000000" w:rsidRPr="00000000" w14:paraId="00000093">
      <w:pPr>
        <w:spacing w:after="0" w:before="0" w:line="360"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Botiquín de pequeños auxilios.</w:t>
      </w:r>
      <w:r w:rsidDel="00000000" w:rsidR="00000000" w:rsidRPr="00000000">
        <w:rPr>
          <w:rtl w:val="0"/>
        </w:rPr>
      </w:r>
    </w:p>
    <w:p w:rsidR="00000000" w:rsidDel="00000000" w:rsidP="00000000" w:rsidRDefault="00000000" w:rsidRPr="00000000" w14:paraId="00000094">
      <w:pPr>
        <w:spacing w:after="0" w:before="0" w:line="28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·Ropa suficiente acorde a las condiciones de la meteo (frío, calor, lluvia,viento,etc.)</w:t>
      </w:r>
      <w:r w:rsidDel="00000000" w:rsidR="00000000" w:rsidRPr="00000000">
        <w:rPr>
          <w:rtl w:val="0"/>
        </w:rPr>
      </w:r>
    </w:p>
    <w:p w:rsidR="00000000" w:rsidDel="00000000" w:rsidP="00000000" w:rsidRDefault="00000000" w:rsidRPr="00000000" w14:paraId="00000095">
      <w:pPr>
        <w:spacing w:after="0" w:before="0" w:line="28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·Camiseta térmica</w:t>
      </w:r>
      <w:r w:rsidDel="00000000" w:rsidR="00000000" w:rsidRPr="00000000">
        <w:rPr>
          <w:rtl w:val="0"/>
        </w:rPr>
      </w:r>
    </w:p>
    <w:p w:rsidR="00000000" w:rsidDel="00000000" w:rsidP="00000000" w:rsidRDefault="00000000" w:rsidRPr="00000000" w14:paraId="00000096">
      <w:pPr>
        <w:spacing w:after="0" w:before="0" w:line="32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·Mallas largas</w:t>
      </w:r>
      <w:r w:rsidDel="00000000" w:rsidR="00000000" w:rsidRPr="00000000">
        <w:rPr>
          <w:rtl w:val="0"/>
        </w:rPr>
      </w:r>
    </w:p>
    <w:p w:rsidR="00000000" w:rsidDel="00000000" w:rsidP="00000000" w:rsidRDefault="00000000" w:rsidRPr="00000000" w14:paraId="00000097">
      <w:pPr>
        <w:spacing w:after="0" w:before="0" w:line="30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·Riñonera con bidón de líquido o mochila ligera de hidratación</w:t>
      </w:r>
      <w:r w:rsidDel="00000000" w:rsidR="00000000" w:rsidRPr="00000000">
        <w:rPr>
          <w:rtl w:val="0"/>
        </w:rPr>
      </w:r>
    </w:p>
    <w:p w:rsidR="00000000" w:rsidDel="00000000" w:rsidP="00000000" w:rsidRDefault="00000000" w:rsidRPr="00000000" w14:paraId="00000098">
      <w:pPr>
        <w:spacing w:after="0" w:before="0" w:line="32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·CubiertoS</w:t>
      </w:r>
      <w:r w:rsidDel="00000000" w:rsidR="00000000" w:rsidRPr="00000000">
        <w:rPr>
          <w:rtl w:val="0"/>
        </w:rPr>
      </w:r>
    </w:p>
    <w:p w:rsidR="00000000" w:rsidDel="00000000" w:rsidP="00000000" w:rsidRDefault="00000000" w:rsidRPr="00000000" w14:paraId="00000099">
      <w:pPr>
        <w:spacing w:after="0" w:before="0" w:line="280" w:lineRule="auto"/>
        <w:ind w:firstLine="440"/>
        <w:jc w:val="left"/>
        <w:rPr>
          <w:sz w:val="14"/>
          <w:szCs w:val="14"/>
        </w:rPr>
      </w:pPr>
      <w:r w:rsidDel="00000000" w:rsidR="00000000" w:rsidRPr="00000000">
        <w:rPr>
          <w:rFonts w:ascii="Calibri" w:cs="Calibri" w:eastAsia="Calibri" w:hAnsi="Calibri"/>
          <w:color w:val="000000"/>
          <w:sz w:val="14"/>
          <w:szCs w:val="14"/>
          <w:rtl w:val="0"/>
        </w:rPr>
        <w:t xml:space="preserve">·Saco de dormir o manta</w:t>
      </w:r>
      <w:r w:rsidDel="00000000" w:rsidR="00000000" w:rsidRPr="00000000">
        <w:rPr>
          <w:rtl w:val="0"/>
        </w:rPr>
      </w:r>
    </w:p>
    <w:p w:rsidR="00000000" w:rsidDel="00000000" w:rsidP="00000000" w:rsidRDefault="00000000" w:rsidRPr="00000000" w14:paraId="0000009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9B">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9C">
      <w:pPr>
        <w:spacing w:after="0" w:before="0" w:line="196" w:lineRule="auto"/>
        <w:ind w:firstLine="0"/>
        <w:jc w:val="left"/>
        <w:rPr>
          <w:sz w:val="14"/>
          <w:szCs w:val="14"/>
        </w:rPr>
      </w:pPr>
      <w:r w:rsidDel="00000000" w:rsidR="00000000" w:rsidRPr="00000000">
        <w:rPr>
          <w:rFonts w:ascii="Calibri" w:cs="Calibri" w:eastAsia="Calibri" w:hAnsi="Calibri"/>
          <w:b w:val="1"/>
          <w:bCs w:val="1"/>
          <w:i w:val="1"/>
          <w:iCs w:val="1"/>
          <w:color w:val="000000"/>
          <w:sz w:val="14"/>
          <w:szCs w:val="14"/>
          <w:rtl w:val="0"/>
        </w:rPr>
        <w:t xml:space="preserve">11.3 MATERIAL PROHIBIDO</w:t>
      </w:r>
      <w:r w:rsidDel="00000000" w:rsidR="00000000" w:rsidRPr="00000000">
        <w:rPr>
          <w:rtl w:val="0"/>
        </w:rPr>
      </w:r>
    </w:p>
    <w:p w:rsidR="00000000" w:rsidDel="00000000" w:rsidP="00000000" w:rsidRDefault="00000000" w:rsidRPr="00000000" w14:paraId="0000009D">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9E">
      <w:pPr>
        <w:spacing w:after="0" w:before="0" w:line="358" w:lineRule="auto"/>
        <w:ind w:firstLine="0"/>
        <w:jc w:val="left"/>
        <w:rPr>
          <w:sz w:val="14"/>
          <w:szCs w:val="14"/>
        </w:rPr>
      </w:pPr>
      <w:r w:rsidDel="00000000" w:rsidR="00000000" w:rsidRPr="00000000">
        <w:rPr>
          <w:rFonts w:ascii="Calibri" w:cs="Calibri" w:eastAsia="Calibri" w:hAnsi="Calibri"/>
          <w:color w:val="000000"/>
          <w:sz w:val="14"/>
          <w:szCs w:val="14"/>
          <w:rtl w:val="0"/>
        </w:rPr>
        <w:t xml:space="preserve">Está prohibido el uso de bastones.</w:t>
      </w:r>
      <w:r w:rsidDel="00000000" w:rsidR="00000000" w:rsidRPr="00000000">
        <w:rPr>
          <w:rtl w:val="0"/>
        </w:rPr>
      </w:r>
    </w:p>
    <w:p w:rsidR="00000000" w:rsidDel="00000000" w:rsidP="00000000" w:rsidRDefault="00000000" w:rsidRPr="00000000" w14:paraId="0000009F">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0">
      <w:pPr>
        <w:spacing w:after="0" w:before="0" w:line="378"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12:Ganador/a</w:t>
      </w:r>
      <w:r w:rsidDel="00000000" w:rsidR="00000000" w:rsidRPr="00000000">
        <w:rPr>
          <w:rtl w:val="0"/>
        </w:rPr>
      </w:r>
    </w:p>
    <w:p w:rsidR="00000000" w:rsidDel="00000000" w:rsidP="00000000" w:rsidRDefault="00000000" w:rsidRPr="00000000" w14:paraId="000000A1">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3">
      <w:pPr>
        <w:spacing w:after="0" w:before="0" w:line="216"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LA </w:t>
      </w:r>
      <w:r w:rsidDel="00000000" w:rsidR="00000000" w:rsidRPr="00000000">
        <w:rPr>
          <w:rFonts w:ascii="Calibri" w:cs="Calibri" w:eastAsia="Calibri" w:hAnsi="Calibri"/>
          <w:sz w:val="14"/>
          <w:szCs w:val="14"/>
          <w:rtl w:val="0"/>
        </w:rPr>
        <w:t xml:space="preserve">BACKYARD</w:t>
      </w:r>
      <w:r w:rsidDel="00000000" w:rsidR="00000000" w:rsidRPr="00000000">
        <w:rPr>
          <w:rFonts w:ascii="Calibri" w:cs="Calibri" w:eastAsia="Calibri" w:hAnsi="Calibri"/>
          <w:color w:val="000000"/>
          <w:sz w:val="14"/>
          <w:szCs w:val="14"/>
          <w:rtl w:val="0"/>
        </w:rPr>
        <w:t xml:space="preserve"> </w:t>
      </w:r>
      <w:r w:rsidDel="00000000" w:rsidR="00000000" w:rsidRPr="00000000">
        <w:rPr>
          <w:rFonts w:ascii="Calibri" w:cs="Calibri" w:eastAsia="Calibri" w:hAnsi="Calibri"/>
          <w:sz w:val="14"/>
          <w:szCs w:val="14"/>
          <w:rtl w:val="0"/>
        </w:rPr>
        <w:t xml:space="preserve">ULTRA</w:t>
      </w:r>
      <w:r w:rsidDel="00000000" w:rsidR="00000000" w:rsidRPr="00000000">
        <w:rPr>
          <w:rFonts w:ascii="Calibri" w:cs="Calibri" w:eastAsia="Calibri" w:hAnsi="Calibri"/>
          <w:color w:val="000000"/>
          <w:sz w:val="14"/>
          <w:szCs w:val="14"/>
          <w:rtl w:val="0"/>
        </w:rPr>
        <w:t xml:space="preserve"> LOS </w:t>
      </w:r>
      <w:r w:rsidDel="00000000" w:rsidR="00000000" w:rsidRPr="00000000">
        <w:rPr>
          <w:rFonts w:ascii="Calibri" w:cs="Calibri" w:eastAsia="Calibri" w:hAnsi="Calibri"/>
          <w:sz w:val="14"/>
          <w:szCs w:val="14"/>
          <w:rtl w:val="0"/>
        </w:rPr>
        <w:t xml:space="preserve"> VERDADEROS</w:t>
      </w:r>
      <w:r w:rsidDel="00000000" w:rsidR="00000000" w:rsidRPr="00000000">
        <w:rPr>
          <w:rFonts w:ascii="Calibri" w:cs="Calibri" w:eastAsia="Calibri" w:hAnsi="Calibri"/>
          <w:color w:val="000000"/>
          <w:sz w:val="14"/>
          <w:szCs w:val="14"/>
          <w:rtl w:val="0"/>
        </w:rPr>
        <w:t xml:space="preserve"> HÉROES está afiliada a la competición</w:t>
      </w:r>
      <w:r w:rsidDel="00000000" w:rsidR="00000000" w:rsidRPr="00000000">
        <w:rPr>
          <w:rtl w:val="0"/>
        </w:rPr>
      </w:r>
    </w:p>
    <w:p w:rsidR="00000000" w:rsidDel="00000000" w:rsidP="00000000" w:rsidRDefault="00000000" w:rsidRPr="00000000" w14:paraId="000000A4">
      <w:pPr>
        <w:spacing w:after="0" w:before="0" w:line="340" w:lineRule="auto"/>
        <w:ind w:firstLine="780"/>
        <w:jc w:val="left"/>
        <w:rPr>
          <w:sz w:val="14"/>
          <w:szCs w:val="14"/>
        </w:rPr>
      </w:pPr>
      <w:r w:rsidDel="00000000" w:rsidR="00000000" w:rsidRPr="00000000">
        <w:rPr>
          <w:rFonts w:ascii="Calibri" w:cs="Calibri" w:eastAsia="Calibri" w:hAnsi="Calibri"/>
          <w:color w:val="000000"/>
          <w:sz w:val="14"/>
          <w:szCs w:val="14"/>
          <w:rtl w:val="0"/>
        </w:rPr>
        <w:t xml:space="preserve">internacional </w:t>
      </w:r>
      <w:r w:rsidDel="00000000" w:rsidR="00000000" w:rsidRPr="00000000">
        <w:rPr>
          <w:rFonts w:ascii="Calibri" w:cs="Calibri" w:eastAsia="Calibri" w:hAnsi="Calibri"/>
          <w:sz w:val="14"/>
          <w:szCs w:val="14"/>
          <w:rtl w:val="0"/>
        </w:rPr>
        <w:t xml:space="preserve"> backyard</w:t>
      </w:r>
      <w:r w:rsidDel="00000000" w:rsidR="00000000" w:rsidRPr="00000000">
        <w:rPr>
          <w:rFonts w:ascii="Calibri" w:cs="Calibri" w:eastAsia="Calibri" w:hAnsi="Calibri"/>
          <w:color w:val="000000"/>
          <w:sz w:val="14"/>
          <w:szCs w:val="14"/>
          <w:rtl w:val="0"/>
        </w:rPr>
        <w:t xml:space="preserve"> ultra Big' dog</w:t>
      </w:r>
      <w:r w:rsidDel="00000000" w:rsidR="00000000" w:rsidRPr="00000000">
        <w:rPr>
          <w:rtl w:val="0"/>
        </w:rPr>
      </w:r>
    </w:p>
    <w:p w:rsidR="00000000" w:rsidDel="00000000" w:rsidP="00000000" w:rsidRDefault="00000000" w:rsidRPr="00000000" w14:paraId="000000A5">
      <w:pPr>
        <w:spacing w:after="0" w:before="0" w:line="275" w:lineRule="auto"/>
        <w:ind w:left="780" w:right="160" w:firstLine="0"/>
        <w:jc w:val="left"/>
        <w:rPr>
          <w:sz w:val="14"/>
          <w:szCs w:val="14"/>
        </w:rPr>
      </w:pPr>
      <w:r w:rsidDel="00000000" w:rsidR="00000000" w:rsidRPr="00000000">
        <w:rPr>
          <w:rFonts w:ascii="Calibri" w:cs="Calibri" w:eastAsia="Calibri" w:hAnsi="Calibri"/>
          <w:color w:val="000000"/>
          <w:sz w:val="14"/>
          <w:szCs w:val="14"/>
          <w:rtl w:val="0"/>
        </w:rPr>
        <w:t xml:space="preserve">·Actualmente en años alternativos se compite por equipos nacionales de 15 componentes en una sede nacional sincronizando todos las sedes del mundo; e intercalado a esto se celebra el campeonato del mundo individual en la carrera original de Lazarus Lake en Tennesse,la Big dog's Backyard Ultra, a la que acceden solamente los 50 mejores corredores ganadores de cada una de las sedes de los equipos nacionales para el año anterior más los 25 corredores con más vueltas conseguidos a nivel mundial en cualquier carrera afiliada.</w:t>
      </w:r>
      <w:r w:rsidDel="00000000" w:rsidR="00000000" w:rsidRPr="00000000">
        <w:rPr>
          <w:rtl w:val="0"/>
        </w:rPr>
      </w:r>
    </w:p>
    <w:p w:rsidR="00000000" w:rsidDel="00000000" w:rsidP="00000000" w:rsidRDefault="00000000" w:rsidRPr="00000000" w14:paraId="000000A6">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7">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8">
      <w:pPr>
        <w:spacing w:after="0" w:before="0" w:line="25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13:Derechos de imagen</w:t>
      </w:r>
      <w:r w:rsidDel="00000000" w:rsidR="00000000" w:rsidRPr="00000000">
        <w:rPr>
          <w:rtl w:val="0"/>
        </w:rPr>
      </w:r>
    </w:p>
    <w:p w:rsidR="00000000" w:rsidDel="00000000" w:rsidP="00000000" w:rsidRDefault="00000000" w:rsidRPr="00000000" w14:paraId="000000A9">
      <w:pPr>
        <w:spacing w:after="0" w:before="0" w:line="286" w:lineRule="auto"/>
        <w:ind w:left="20" w:right="840" w:firstLine="0"/>
        <w:jc w:val="left"/>
        <w:rPr>
          <w:sz w:val="14"/>
          <w:szCs w:val="14"/>
        </w:rPr>
      </w:pPr>
      <w:r w:rsidDel="00000000" w:rsidR="00000000" w:rsidRPr="00000000">
        <w:rPr>
          <w:rFonts w:ascii="Calibri" w:cs="Calibri" w:eastAsia="Calibri" w:hAnsi="Calibri"/>
          <w:color w:val="000000"/>
          <w:sz w:val="14"/>
          <w:szCs w:val="14"/>
          <w:rtl w:val="0"/>
        </w:rPr>
        <w:t xml:space="preserve">Cualquier participante autoriza expresamente a los organizadores, así como a sus socios y medios de comunicación a utilizar las imágenes fijas o audiovisuales en las que pudieran aparecer durante el transcurso del evento, incluso en documentos promocionales o publicitarios.</w:t>
      </w:r>
      <w:r w:rsidDel="00000000" w:rsidR="00000000" w:rsidRPr="00000000">
        <w:rPr>
          <w:rFonts w:ascii="Calibri" w:cs="Calibri" w:eastAsia="Calibri" w:hAnsi="Calibri"/>
          <w:color w:val="ff0000"/>
          <w:sz w:val="14"/>
          <w:szCs w:val="14"/>
          <w:rtl w:val="0"/>
        </w:rPr>
        <w:t xml:space="preserve">ARTÍCULO 14:Descargo de responsabilidad</w:t>
      </w:r>
      <w:r w:rsidDel="00000000" w:rsidR="00000000" w:rsidRPr="00000000">
        <w:rPr>
          <w:rtl w:val="0"/>
        </w:rPr>
      </w:r>
    </w:p>
    <w:p w:rsidR="00000000" w:rsidDel="00000000" w:rsidP="00000000" w:rsidRDefault="00000000" w:rsidRPr="00000000" w14:paraId="000000A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B">
      <w:pPr>
        <w:spacing w:after="0" w:before="0" w:line="299" w:lineRule="auto"/>
        <w:ind w:left="20" w:right="160" w:firstLine="0"/>
        <w:jc w:val="left"/>
        <w:rPr>
          <w:sz w:val="14"/>
          <w:szCs w:val="14"/>
        </w:rPr>
      </w:pPr>
      <w:r w:rsidDel="00000000" w:rsidR="00000000" w:rsidRPr="00000000">
        <w:rPr>
          <w:rFonts w:ascii="Calibri" w:cs="Calibri" w:eastAsia="Calibri" w:hAnsi="Calibri"/>
          <w:color w:val="000000"/>
          <w:sz w:val="14"/>
          <w:szCs w:val="14"/>
          <w:rtl w:val="0"/>
        </w:rPr>
        <w:t xml:space="preserve">Los organizadores declinan toda responsabilidad en caso de fallo físico o psicológico, o en caso de lesiones ocurridas durante el evento, así como en caso de robo o daño a los bienes materiales de los participantes y/o acompañantes.</w:t>
      </w:r>
      <w:r w:rsidDel="00000000" w:rsidR="00000000" w:rsidRPr="00000000">
        <w:rPr>
          <w:rtl w:val="0"/>
        </w:rPr>
      </w:r>
    </w:p>
    <w:p w:rsidR="00000000" w:rsidDel="00000000" w:rsidP="00000000" w:rsidRDefault="00000000" w:rsidRPr="00000000" w14:paraId="000000AC">
      <w:pPr>
        <w:spacing w:after="0" w:before="0" w:line="273" w:lineRule="auto"/>
        <w:ind w:left="780" w:right="160" w:firstLine="0"/>
        <w:jc w:val="left"/>
        <w:rPr>
          <w:sz w:val="14"/>
          <w:szCs w:val="14"/>
        </w:rPr>
      </w:pPr>
      <w:r w:rsidDel="00000000" w:rsidR="00000000" w:rsidRPr="00000000">
        <w:rPr>
          <w:rFonts w:ascii="Calibri" w:cs="Calibri" w:eastAsia="Calibri" w:hAnsi="Calibri"/>
          <w:color w:val="000000"/>
          <w:sz w:val="14"/>
          <w:szCs w:val="14"/>
          <w:rtl w:val="0"/>
        </w:rPr>
        <w:t xml:space="preserve">·Los participantes se deben de prestar ayuda mutua en caso de accidente durante las vueltas. En caso de producirse algún problema y que el corredor no sea capaz de volver a la zona de salida/meta por sus propios medios, </w:t>
      </w:r>
      <w:r w:rsidDel="00000000" w:rsidR="00000000" w:rsidRPr="00000000">
        <w:rPr>
          <w:rFonts w:ascii="Calibri" w:cs="Calibri" w:eastAsia="Calibri" w:hAnsi="Calibri"/>
          <w:sz w:val="14"/>
          <w:szCs w:val="14"/>
          <w:rtl w:val="0"/>
        </w:rPr>
        <w:t xml:space="preserve">deberá alertar</w:t>
      </w:r>
      <w:r w:rsidDel="00000000" w:rsidR="00000000" w:rsidRPr="00000000">
        <w:rPr>
          <w:rFonts w:ascii="Calibri" w:cs="Calibri" w:eastAsia="Calibri" w:hAnsi="Calibri"/>
          <w:color w:val="000000"/>
          <w:sz w:val="14"/>
          <w:szCs w:val="14"/>
          <w:rtl w:val="0"/>
        </w:rPr>
        <w:t xml:space="preserve"> a </w:t>
      </w:r>
      <w:r w:rsidDel="00000000" w:rsidR="00000000" w:rsidRPr="00000000">
        <w:rPr>
          <w:rFonts w:ascii="Calibri" w:cs="Calibri" w:eastAsia="Calibri" w:hAnsi="Calibri"/>
          <w:sz w:val="14"/>
          <w:szCs w:val="14"/>
          <w:rtl w:val="0"/>
        </w:rPr>
        <w:t xml:space="preserve">la organización</w:t>
      </w:r>
      <w:r w:rsidDel="00000000" w:rsidR="00000000" w:rsidRPr="00000000">
        <w:rPr>
          <w:rFonts w:ascii="Calibri" w:cs="Calibri" w:eastAsia="Calibri" w:hAnsi="Calibri"/>
          <w:color w:val="000000"/>
          <w:sz w:val="14"/>
          <w:szCs w:val="14"/>
          <w:rtl w:val="0"/>
        </w:rPr>
        <w:t xml:space="preserve"> que dispondrá los medios de intervención. Si la actuación es de gravedad en ningún caso dejar sola a la persona lesionada.</w:t>
      </w:r>
      <w:r w:rsidDel="00000000" w:rsidR="00000000" w:rsidRPr="00000000">
        <w:rPr>
          <w:rtl w:val="0"/>
        </w:rPr>
      </w:r>
    </w:p>
    <w:p w:rsidR="00000000" w:rsidDel="00000000" w:rsidP="00000000" w:rsidRDefault="00000000" w:rsidRPr="00000000" w14:paraId="000000AD">
      <w:pPr>
        <w:spacing w:after="0" w:before="0" w:line="320" w:lineRule="auto"/>
        <w:ind w:left="780" w:right="160" w:firstLine="0"/>
        <w:jc w:val="left"/>
        <w:rPr>
          <w:sz w:val="14"/>
          <w:szCs w:val="14"/>
        </w:rPr>
      </w:pPr>
      <w:r w:rsidDel="00000000" w:rsidR="00000000" w:rsidRPr="00000000">
        <w:rPr>
          <w:rFonts w:ascii="Calibri" w:cs="Calibri" w:eastAsia="Calibri" w:hAnsi="Calibri"/>
          <w:color w:val="000000"/>
          <w:sz w:val="14"/>
          <w:szCs w:val="14"/>
          <w:rtl w:val="0"/>
        </w:rPr>
        <w:t xml:space="preserve">·Cualquier incumplimiento de estas reglas básicas de buena conducta puede ser sancionado con la eliminación del corredor que incurra en el incumplimiento.</w:t>
      </w:r>
      <w:r w:rsidDel="00000000" w:rsidR="00000000" w:rsidRPr="00000000">
        <w:rPr>
          <w:rtl w:val="0"/>
        </w:rPr>
      </w:r>
    </w:p>
    <w:p w:rsidR="00000000" w:rsidDel="00000000" w:rsidP="00000000" w:rsidRDefault="00000000" w:rsidRPr="00000000" w14:paraId="000000AE">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AF">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0">
      <w:pPr>
        <w:spacing w:after="0" w:before="0" w:line="21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16:Respeto al medio ambiente</w:t>
      </w:r>
      <w:r w:rsidDel="00000000" w:rsidR="00000000" w:rsidRPr="00000000">
        <w:rPr>
          <w:rtl w:val="0"/>
        </w:rPr>
      </w:r>
    </w:p>
    <w:p w:rsidR="00000000" w:rsidDel="00000000" w:rsidP="00000000" w:rsidRDefault="00000000" w:rsidRPr="00000000" w14:paraId="000000B1">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3">
      <w:pPr>
        <w:spacing w:after="0" w:before="0" w:line="228" w:lineRule="auto"/>
        <w:ind w:left="780" w:right="160" w:firstLine="0"/>
        <w:jc w:val="left"/>
        <w:rPr>
          <w:sz w:val="14"/>
          <w:szCs w:val="14"/>
        </w:rPr>
      </w:pPr>
      <w:r w:rsidDel="00000000" w:rsidR="00000000" w:rsidRPr="00000000">
        <w:rPr>
          <w:rFonts w:ascii="Calibri" w:cs="Calibri" w:eastAsia="Calibri" w:hAnsi="Calibri"/>
          <w:color w:val="000000"/>
          <w:sz w:val="14"/>
          <w:szCs w:val="14"/>
          <w:rtl w:val="0"/>
        </w:rPr>
        <w:t xml:space="preserve">·El barranco del Nano es un espacio natural protegido. Todo aquel/a que no respete el medio ambiente y que se le observe tirando envoltorios o cualquier otra basura antes, durante o después de la carrera será descalificado inmediatamente por la organización.</w:t>
      </w:r>
      <w:r w:rsidDel="00000000" w:rsidR="00000000" w:rsidRPr="00000000">
        <w:rPr>
          <w:rtl w:val="0"/>
        </w:rPr>
      </w:r>
    </w:p>
    <w:p w:rsidR="00000000" w:rsidDel="00000000" w:rsidP="00000000" w:rsidRDefault="00000000" w:rsidRPr="00000000" w14:paraId="000000B4">
      <w:pPr>
        <w:spacing w:after="0" w:before="0" w:line="400" w:lineRule="auto"/>
        <w:ind w:firstLine="0"/>
        <w:jc w:val="left"/>
        <w:rPr>
          <w:sz w:val="14"/>
          <w:szCs w:val="14"/>
        </w:rPr>
        <w:sectPr>
          <w:headerReference r:id="rId7" w:type="default"/>
          <w:type w:val="continuous"/>
          <w:pgSz w:h="16840" w:w="11900" w:orient="portrait"/>
          <w:pgMar w:bottom="960" w:top="1740" w:left="720" w:right="720" w:header="1540" w:footer="480"/>
        </w:sectPr>
      </w:pPr>
      <w:r w:rsidDel="00000000" w:rsidR="00000000" w:rsidRPr="00000000">
        <w:rPr>
          <w:rFonts w:ascii="Calibri" w:cs="Calibri" w:eastAsia="Calibri" w:hAnsi="Calibri"/>
          <w:color w:val="ff0000"/>
          <w:sz w:val="14"/>
          <w:szCs w:val="14"/>
          <w:rtl w:val="0"/>
        </w:rPr>
        <w:t xml:space="preserve">ARTÍCULO 15:Salvamento/asistencia sanitaria</w:t>
      </w:r>
      <w:r w:rsidDel="00000000" w:rsidR="00000000" w:rsidRPr="00000000">
        <w:rPr>
          <w:rtl w:val="0"/>
        </w:rPr>
      </w:r>
    </w:p>
    <w:p w:rsidR="00000000" w:rsidDel="00000000" w:rsidP="00000000" w:rsidRDefault="00000000" w:rsidRPr="00000000" w14:paraId="000000B5">
      <w:pPr>
        <w:spacing w:after="0" w:before="0" w:line="253" w:lineRule="auto"/>
        <w:ind w:left="800" w:right="60" w:firstLine="0"/>
        <w:jc w:val="left"/>
        <w:rPr>
          <w:sz w:val="14"/>
          <w:szCs w:val="14"/>
        </w:rPr>
      </w:pPr>
      <w:r w:rsidDel="00000000" w:rsidR="00000000" w:rsidRPr="00000000">
        <w:rPr>
          <w:rFonts w:ascii="Calibri" w:cs="Calibri" w:eastAsia="Calibri" w:hAnsi="Calibri"/>
          <w:color w:val="000000"/>
          <w:sz w:val="14"/>
          <w:szCs w:val="14"/>
          <w:rtl w:val="0"/>
        </w:rPr>
        <w:t xml:space="preserve">·El recorrido transcurre por parajes de valor ecológico, por lo que se deben de seguir las pautas de comportamiento habituales en estos espacios: no dejar residuos, no encender fuego, no producir ruidos </w:t>
      </w:r>
      <w:r w:rsidDel="00000000" w:rsidR="00000000" w:rsidRPr="00000000">
        <w:rPr>
          <w:rFonts w:ascii="Calibri" w:cs="Calibri" w:eastAsia="Calibri" w:hAnsi="Calibri"/>
          <w:sz w:val="14"/>
          <w:szCs w:val="14"/>
          <w:rtl w:val="0"/>
        </w:rPr>
        <w:t xml:space="preserve">que molesten</w:t>
      </w:r>
      <w:r w:rsidDel="00000000" w:rsidR="00000000" w:rsidRPr="00000000">
        <w:rPr>
          <w:rFonts w:ascii="Calibri" w:cs="Calibri" w:eastAsia="Calibri" w:hAnsi="Calibri"/>
          <w:color w:val="000000"/>
          <w:sz w:val="14"/>
          <w:szCs w:val="14"/>
          <w:rtl w:val="0"/>
        </w:rPr>
        <w:t xml:space="preserve"> la fauna, no salirse del recorrido señalizado, </w:t>
      </w:r>
      <w:r w:rsidDel="00000000" w:rsidR="00000000" w:rsidRPr="00000000">
        <w:rPr>
          <w:rFonts w:ascii="Calibri" w:cs="Calibri" w:eastAsia="Calibri" w:hAnsi="Calibri"/>
          <w:sz w:val="14"/>
          <w:szCs w:val="14"/>
          <w:rtl w:val="0"/>
        </w:rPr>
        <w:t xml:space="preserve">minimizando</w:t>
      </w:r>
      <w:r w:rsidDel="00000000" w:rsidR="00000000" w:rsidRPr="00000000">
        <w:rPr>
          <w:rFonts w:ascii="Calibri" w:cs="Calibri" w:eastAsia="Calibri" w:hAnsi="Calibri"/>
          <w:color w:val="000000"/>
          <w:sz w:val="14"/>
          <w:szCs w:val="14"/>
          <w:rtl w:val="0"/>
        </w:rPr>
        <w:t xml:space="preserve"> al máximo la huella de nuestra actividad por el medio.</w:t>
      </w:r>
      <w:r w:rsidDel="00000000" w:rsidR="00000000" w:rsidRPr="00000000">
        <w:rPr>
          <w:rtl w:val="0"/>
        </w:rPr>
      </w:r>
    </w:p>
    <w:p w:rsidR="00000000" w:rsidDel="00000000" w:rsidP="00000000" w:rsidRDefault="00000000" w:rsidRPr="00000000" w14:paraId="000000B6">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7">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8">
      <w:pPr>
        <w:spacing w:after="0" w:before="0" w:line="25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17:Respeto a los participantes, organizadores y demás</w:t>
      </w:r>
      <w:r w:rsidDel="00000000" w:rsidR="00000000" w:rsidRPr="00000000">
        <w:rPr>
          <w:rtl w:val="0"/>
        </w:rPr>
      </w:r>
    </w:p>
    <w:p w:rsidR="00000000" w:rsidDel="00000000" w:rsidP="00000000" w:rsidRDefault="00000000" w:rsidRPr="00000000" w14:paraId="000000B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B">
      <w:pPr>
        <w:spacing w:after="0" w:before="0" w:line="238" w:lineRule="auto"/>
        <w:ind w:left="20" w:right="60" w:firstLine="0"/>
        <w:jc w:val="left"/>
        <w:rPr>
          <w:sz w:val="14"/>
          <w:szCs w:val="14"/>
        </w:rPr>
      </w:pPr>
      <w:r w:rsidDel="00000000" w:rsidR="00000000" w:rsidRPr="00000000">
        <w:rPr>
          <w:rFonts w:ascii="Calibri" w:cs="Calibri" w:eastAsia="Calibri" w:hAnsi="Calibri"/>
          <w:color w:val="000000"/>
          <w:sz w:val="14"/>
          <w:szCs w:val="14"/>
          <w:rtl w:val="0"/>
        </w:rPr>
        <w:t xml:space="preserve">Todo aquel/a que no respete a participantes, a los organizadores u otros como espectadores, ya seade forma pública o privada,será expulsado de la prueba y la organización se reserva el derecho a presentar denuncia ante las autoridades competentes en función de la gravedad.</w:t>
      </w:r>
      <w:r w:rsidDel="00000000" w:rsidR="00000000" w:rsidRPr="00000000">
        <w:rPr>
          <w:rtl w:val="0"/>
        </w:rPr>
      </w:r>
    </w:p>
    <w:p w:rsidR="00000000" w:rsidDel="00000000" w:rsidP="00000000" w:rsidRDefault="00000000" w:rsidRPr="00000000" w14:paraId="000000BC">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D">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BE">
      <w:pPr>
        <w:spacing w:after="0" w:before="0" w:line="25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18:Seguro</w:t>
      </w:r>
      <w:r w:rsidDel="00000000" w:rsidR="00000000" w:rsidRPr="00000000">
        <w:rPr>
          <w:rtl w:val="0"/>
        </w:rPr>
      </w:r>
    </w:p>
    <w:p w:rsidR="00000000" w:rsidDel="00000000" w:rsidP="00000000" w:rsidRDefault="00000000" w:rsidRPr="00000000" w14:paraId="000000BF">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0">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1">
      <w:pPr>
        <w:spacing w:after="0" w:before="0" w:line="456" w:lineRule="auto"/>
        <w:ind w:left="20" w:right="60" w:firstLine="0"/>
        <w:jc w:val="left"/>
        <w:rPr>
          <w:sz w:val="14"/>
          <w:szCs w:val="14"/>
        </w:rPr>
      </w:pPr>
      <w:r w:rsidDel="00000000" w:rsidR="00000000" w:rsidRPr="00000000">
        <w:rPr>
          <w:rFonts w:ascii="Calibri" w:cs="Calibri" w:eastAsia="Calibri" w:hAnsi="Calibri"/>
          <w:color w:val="000000"/>
          <w:sz w:val="14"/>
          <w:szCs w:val="14"/>
          <w:rtl w:val="0"/>
        </w:rPr>
        <w:t xml:space="preserve">La organización está cubierta por un seguro de responsabilidad civil para la organización y de accidentes de los corredores para diferentes contingencias en carrera.</w:t>
      </w:r>
      <w:r w:rsidDel="00000000" w:rsidR="00000000" w:rsidRPr="00000000">
        <w:rPr>
          <w:rtl w:val="0"/>
        </w:rPr>
      </w:r>
    </w:p>
    <w:p w:rsidR="00000000" w:rsidDel="00000000" w:rsidP="00000000" w:rsidRDefault="00000000" w:rsidRPr="00000000" w14:paraId="000000C2">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3">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4">
      <w:pPr>
        <w:spacing w:after="0" w:before="0" w:line="27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19:Cancelación</w:t>
      </w:r>
      <w:r w:rsidDel="00000000" w:rsidR="00000000" w:rsidRPr="00000000">
        <w:rPr>
          <w:rtl w:val="0"/>
        </w:rPr>
      </w:r>
    </w:p>
    <w:p w:rsidR="00000000" w:rsidDel="00000000" w:rsidP="00000000" w:rsidRDefault="00000000" w:rsidRPr="00000000" w14:paraId="000000C5">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6">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7">
      <w:pPr>
        <w:spacing w:after="0" w:before="0" w:line="238" w:lineRule="auto"/>
        <w:ind w:left="800" w:right="60" w:firstLine="0"/>
        <w:jc w:val="left"/>
        <w:rPr>
          <w:sz w:val="14"/>
          <w:szCs w:val="14"/>
        </w:rPr>
      </w:pPr>
      <w:r w:rsidDel="00000000" w:rsidR="00000000" w:rsidRPr="00000000">
        <w:rPr>
          <w:rFonts w:ascii="Calibri" w:cs="Calibri" w:eastAsia="Calibri" w:hAnsi="Calibri"/>
          <w:color w:val="000000"/>
          <w:sz w:val="14"/>
          <w:szCs w:val="14"/>
          <w:rtl w:val="0"/>
        </w:rPr>
        <w:t xml:space="preserve">·En caso de fuerza mayor, desastre natural o cualquier otra circunstancia que ponga en peligro la seguridad de los competidores o voluntarios que supervisan el evento, la organización se reserva el derecho de </w:t>
      </w:r>
      <w:r w:rsidDel="00000000" w:rsidR="00000000" w:rsidRPr="00000000">
        <w:rPr>
          <w:rFonts w:ascii="Calibri" w:cs="Calibri" w:eastAsia="Calibri" w:hAnsi="Calibri"/>
          <w:sz w:val="14"/>
          <w:szCs w:val="14"/>
          <w:rtl w:val="0"/>
        </w:rPr>
        <w:t xml:space="preserve">cancelar el</w:t>
      </w:r>
      <w:r w:rsidDel="00000000" w:rsidR="00000000" w:rsidRPr="00000000">
        <w:rPr>
          <w:rFonts w:ascii="Calibri" w:cs="Calibri" w:eastAsia="Calibri" w:hAnsi="Calibri"/>
          <w:color w:val="000000"/>
          <w:sz w:val="14"/>
          <w:szCs w:val="14"/>
          <w:rtl w:val="0"/>
        </w:rPr>
        <w:t xml:space="preserve"> evento sin posibilidad de reembolso.</w:t>
      </w:r>
      <w:r w:rsidDel="00000000" w:rsidR="00000000" w:rsidRPr="00000000">
        <w:rPr>
          <w:rtl w:val="0"/>
        </w:rPr>
      </w:r>
    </w:p>
    <w:p w:rsidR="00000000" w:rsidDel="00000000" w:rsidP="00000000" w:rsidRDefault="00000000" w:rsidRPr="00000000" w14:paraId="000000C8">
      <w:pPr>
        <w:spacing w:after="0" w:before="0" w:line="300" w:lineRule="auto"/>
        <w:ind w:left="800" w:right="60" w:firstLine="0"/>
        <w:jc w:val="left"/>
        <w:rPr>
          <w:sz w:val="14"/>
          <w:szCs w:val="14"/>
        </w:rPr>
      </w:pPr>
      <w:r w:rsidDel="00000000" w:rsidR="00000000" w:rsidRPr="00000000">
        <w:rPr>
          <w:rFonts w:ascii="Calibri" w:cs="Calibri" w:eastAsia="Calibri" w:hAnsi="Calibri"/>
          <w:color w:val="000000"/>
          <w:sz w:val="14"/>
          <w:szCs w:val="14"/>
          <w:rtl w:val="0"/>
        </w:rPr>
        <w:t xml:space="preserve">·En caso de que no se alcance un número mínimo de 25 participantes, se puede cancelar el evento.En este caso todas las personas inscritas serán reembolsadas en su totalidad.</w:t>
      </w:r>
      <w:r w:rsidDel="00000000" w:rsidR="00000000" w:rsidRPr="00000000">
        <w:rPr>
          <w:rtl w:val="0"/>
        </w:rPr>
      </w:r>
    </w:p>
    <w:p w:rsidR="00000000" w:rsidDel="00000000" w:rsidP="00000000" w:rsidRDefault="00000000" w:rsidRPr="00000000" w14:paraId="000000C9">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A">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B">
      <w:pPr>
        <w:spacing w:after="0" w:before="0" w:line="276" w:lineRule="auto"/>
        <w:ind w:firstLine="0"/>
        <w:jc w:val="left"/>
        <w:rPr>
          <w:sz w:val="14"/>
          <w:szCs w:val="14"/>
        </w:rPr>
      </w:pPr>
      <w:r w:rsidDel="00000000" w:rsidR="00000000" w:rsidRPr="00000000">
        <w:rPr>
          <w:rFonts w:ascii="Calibri" w:cs="Calibri" w:eastAsia="Calibri" w:hAnsi="Calibri"/>
          <w:color w:val="ff0000"/>
          <w:sz w:val="14"/>
          <w:szCs w:val="14"/>
          <w:rtl w:val="0"/>
        </w:rPr>
        <w:t xml:space="preserve">ARTÍCULO 20: Aceptación de las reglas</w:t>
      </w:r>
      <w:r w:rsidDel="00000000" w:rsidR="00000000" w:rsidRPr="00000000">
        <w:rPr>
          <w:rtl w:val="0"/>
        </w:rPr>
      </w:r>
    </w:p>
    <w:p w:rsidR="00000000" w:rsidDel="00000000" w:rsidP="00000000" w:rsidRDefault="00000000" w:rsidRPr="00000000" w14:paraId="000000CC">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D">
      <w:pPr>
        <w:spacing w:after="0" w:before="0" w:line="181" w:lineRule="auto"/>
        <w:ind w:firstLine="0"/>
        <w:jc w:val="both"/>
        <w:rPr>
          <w:rFonts w:ascii="SimSun" w:cs="SimSun" w:eastAsia="SimSun" w:hAnsi="SimSun"/>
          <w:color w:val="000000"/>
          <w:sz w:val="14"/>
          <w:szCs w:val="14"/>
        </w:rPr>
      </w:pPr>
      <w:r w:rsidDel="00000000" w:rsidR="00000000" w:rsidRPr="00000000">
        <w:rPr>
          <w:rtl w:val="0"/>
        </w:rPr>
      </w:r>
    </w:p>
    <w:p w:rsidR="00000000" w:rsidDel="00000000" w:rsidP="00000000" w:rsidRDefault="00000000" w:rsidRPr="00000000" w14:paraId="000000CE">
      <w:pPr>
        <w:spacing w:after="0" w:before="0" w:line="398" w:lineRule="auto"/>
        <w:ind w:left="800" w:right="60" w:firstLine="0"/>
        <w:jc w:val="left"/>
        <w:rPr>
          <w:sz w:val="14"/>
          <w:szCs w:val="14"/>
        </w:rPr>
      </w:pPr>
      <w:r w:rsidDel="00000000" w:rsidR="00000000" w:rsidRPr="00000000">
        <w:rPr>
          <w:rFonts w:ascii="Calibri" w:cs="Calibri" w:eastAsia="Calibri" w:hAnsi="Calibri"/>
          <w:color w:val="000000"/>
          <w:sz w:val="14"/>
          <w:szCs w:val="14"/>
          <w:rtl w:val="0"/>
        </w:rPr>
        <w:t xml:space="preserve">·Cualquier inscripción en la BACKYARD ULTRA "LOS VERDADEROS </w:t>
      </w:r>
      <w:r w:rsidDel="00000000" w:rsidR="00000000" w:rsidRPr="00000000">
        <w:rPr>
          <w:rFonts w:ascii="Calibri" w:cs="Calibri" w:eastAsia="Calibri" w:hAnsi="Calibri"/>
          <w:sz w:val="14"/>
          <w:szCs w:val="14"/>
          <w:rtl w:val="0"/>
        </w:rPr>
        <w:t xml:space="preserve">HÉROES</w:t>
      </w:r>
      <w:r w:rsidDel="00000000" w:rsidR="00000000" w:rsidRPr="00000000">
        <w:rPr>
          <w:rFonts w:ascii="Calibri" w:cs="Calibri" w:eastAsia="Calibri" w:hAnsi="Calibri"/>
          <w:color w:val="000000"/>
          <w:sz w:val="14"/>
          <w:szCs w:val="14"/>
          <w:rtl w:val="0"/>
        </w:rPr>
        <w:t xml:space="preserve">", implica conocer estas reglas </w:t>
      </w:r>
      <w:r w:rsidDel="00000000" w:rsidR="00000000" w:rsidRPr="00000000">
        <w:rPr>
          <w:rFonts w:ascii="Calibri" w:cs="Calibri" w:eastAsia="Calibri" w:hAnsi="Calibri"/>
          <w:sz w:val="14"/>
          <w:szCs w:val="14"/>
          <w:rtl w:val="0"/>
        </w:rPr>
        <w:t xml:space="preserve">y aceptarlas</w:t>
      </w:r>
      <w:r w:rsidDel="00000000" w:rsidR="00000000" w:rsidRPr="00000000">
        <w:rPr>
          <w:rFonts w:ascii="Calibri" w:cs="Calibri" w:eastAsia="Calibri" w:hAnsi="Calibri"/>
          <w:color w:val="000000"/>
          <w:sz w:val="14"/>
          <w:szCs w:val="14"/>
          <w:rtl w:val="0"/>
        </w:rPr>
        <w:t xml:space="preserve">. Los organizadores </w:t>
      </w:r>
      <w:r w:rsidDel="00000000" w:rsidR="00000000" w:rsidRPr="00000000">
        <w:rPr>
          <w:rFonts w:ascii="Calibri" w:cs="Calibri" w:eastAsia="Calibri" w:hAnsi="Calibri"/>
          <w:sz w:val="14"/>
          <w:szCs w:val="14"/>
          <w:rtl w:val="0"/>
        </w:rPr>
        <w:t xml:space="preserve">se reservan</w:t>
      </w:r>
      <w:r w:rsidDel="00000000" w:rsidR="00000000" w:rsidRPr="00000000">
        <w:rPr>
          <w:rFonts w:ascii="Calibri" w:cs="Calibri" w:eastAsia="Calibri" w:hAnsi="Calibri"/>
          <w:color w:val="000000"/>
          <w:sz w:val="14"/>
          <w:szCs w:val="14"/>
          <w:rtl w:val="0"/>
        </w:rPr>
        <w:t xml:space="preserve"> el derecho de modificar todo o parte de este reglamento y el programa, sin previo aviso y en cualquier momento, pero informando a los inscritos.</w:t>
      </w:r>
      <w:r w:rsidDel="00000000" w:rsidR="00000000" w:rsidRPr="00000000">
        <w:rPr>
          <w:rtl w:val="0"/>
        </w:rPr>
      </w:r>
    </w:p>
    <w:p w:rsidR="00000000" w:rsidDel="00000000" w:rsidP="00000000" w:rsidRDefault="00000000" w:rsidRPr="00000000" w14:paraId="000000CF">
      <w:pPr>
        <w:spacing w:after="0" w:before="0" w:line="280" w:lineRule="auto"/>
        <w:ind w:left="800" w:right="60" w:firstLine="0"/>
        <w:jc w:val="left"/>
        <w:rPr>
          <w:sz w:val="14"/>
          <w:szCs w:val="14"/>
        </w:rPr>
      </w:pPr>
      <w:r w:rsidDel="00000000" w:rsidR="00000000" w:rsidRPr="00000000">
        <w:rPr>
          <w:rFonts w:ascii="Calibri" w:cs="Calibri" w:eastAsia="Calibri" w:hAnsi="Calibri"/>
          <w:color w:val="000000"/>
          <w:sz w:val="14"/>
          <w:szCs w:val="14"/>
          <w:rtl w:val="0"/>
        </w:rPr>
        <w:t xml:space="preserve">·Cada participante, por el hecho de inscribirse libre y voluntariamente, declaran conocer y aceptar plenamente el presente reglamento.En caso de duda o de surgir alguna situación no reflejada en el mismo, prevalecerá lo que disponga al efecto la Organización.</w:t>
      </w:r>
      <w:r w:rsidDel="00000000" w:rsidR="00000000" w:rsidRPr="00000000">
        <w:rPr>
          <w:rtl w:val="0"/>
        </w:rPr>
      </w:r>
    </w:p>
    <w:sectPr>
      <w:headerReference r:id="rId8" w:type="default"/>
      <w:footerReference r:id="rId9" w:type="default"/>
      <w:type w:val="continuous"/>
      <w:pgSz w:h="16840" w:w="11900" w:orient="portrait"/>
      <w:pgMar w:bottom="1660" w:top="1440" w:left="720" w:right="720" w:header="720" w:footer="14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SimSu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spacing w:after="0" w:before="0" w:line="181" w:lineRule="auto"/>
      <w:ind w:firstLine="0"/>
      <w:jc w:val="both"/>
      <w:rPr>
        <w:sz w:val="14"/>
        <w:szCs w:val="14"/>
      </w:rPr>
    </w:pPr>
    <w:r w:rsidDel="00000000" w:rsidR="00000000" w:rsidRPr="00000000">
      <w:rPr>
        <w:rFonts w:ascii="Calibri" w:cs="Calibri" w:eastAsia="Calibri" w:hAnsi="Calibri"/>
        <w:color w:val="ff0000"/>
        <w:sz w:val="14"/>
        <w:szCs w:val="14"/>
        <w:rtl w:val="0"/>
      </w:rPr>
      <w:t xml:space="preserve">ARTÍCULO 15:Salvamento/asistencia sanitaria</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spacing w:after="0" w:before="0" w:line="181" w:lineRule="auto"/>
      <w:ind w:firstLine="20"/>
      <w:jc w:val="both"/>
      <w:rPr>
        <w:sz w:val="14"/>
        <w:szCs w:val="14"/>
      </w:rPr>
    </w:pPr>
    <w:r w:rsidDel="00000000" w:rsidR="00000000" w:rsidRPr="00000000">
      <w:rPr>
        <w:rFonts w:ascii="Calibri" w:cs="Calibri" w:eastAsia="Calibri" w:hAnsi="Calibri"/>
        <w:b w:val="1"/>
        <w:bCs w:val="1"/>
        <w:i w:val="1"/>
        <w:iCs w:val="1"/>
        <w:color w:val="000000"/>
        <w:sz w:val="14"/>
        <w:szCs w:val="14"/>
        <w:rtl w:val="0"/>
      </w:rPr>
      <w:t xml:space="preserve">11.2 MATERIAL RECOMENDADO</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dvcfbLK7oBMmreqplnytqVOr0A==">CgMxLjA4AHIhMXRSRWZlWE5mSHYtMDFiR2RUY2k3TDh4ZG5TbEV2Nlhq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